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7B31A4" w14:textId="34183A52" w:rsidR="00D81CC5" w:rsidRPr="0044213E" w:rsidRDefault="00757462" w:rsidP="004E0CA9">
      <w:pPr>
        <w:spacing w:after="120" w:line="276" w:lineRule="auto"/>
        <w:jc w:val="right"/>
        <w:rPr>
          <w:rFonts w:ascii="Lato" w:hAnsi="Lato" w:cs="Lao UI"/>
          <w:sz w:val="20"/>
          <w:szCs w:val="20"/>
        </w:rPr>
      </w:pPr>
      <w:r w:rsidRPr="009D5BF0">
        <w:rPr>
          <w:rFonts w:ascii="Lato" w:hAnsi="Lato" w:cs="Lao UI"/>
          <w:sz w:val="20"/>
          <w:szCs w:val="20"/>
        </w:rPr>
        <w:t xml:space="preserve">Załącznik nr </w:t>
      </w:r>
      <w:r w:rsidR="009D5BF0" w:rsidRPr="009D5BF0">
        <w:rPr>
          <w:rFonts w:ascii="Lato" w:hAnsi="Lato" w:cs="Lao UI"/>
          <w:sz w:val="20"/>
          <w:szCs w:val="20"/>
        </w:rPr>
        <w:t xml:space="preserve">1g </w:t>
      </w:r>
      <w:r w:rsidRPr="009D5BF0">
        <w:rPr>
          <w:rFonts w:ascii="Lato" w:hAnsi="Lato" w:cs="Lao UI"/>
          <w:sz w:val="20"/>
          <w:szCs w:val="20"/>
        </w:rPr>
        <w:t xml:space="preserve">do Regulaminu </w:t>
      </w:r>
      <w:r w:rsidR="006D7748">
        <w:rPr>
          <w:rFonts w:ascii="Lato" w:hAnsi="Lato" w:cs="Lao UI"/>
          <w:sz w:val="20"/>
          <w:szCs w:val="20"/>
        </w:rPr>
        <w:t>w</w:t>
      </w:r>
      <w:r w:rsidRPr="009D5BF0">
        <w:rPr>
          <w:rFonts w:ascii="Lato" w:hAnsi="Lato" w:cs="Lao UI"/>
          <w:sz w:val="20"/>
          <w:szCs w:val="20"/>
        </w:rPr>
        <w:t xml:space="preserve">yboru </w:t>
      </w:r>
      <w:r w:rsidR="006D7748">
        <w:rPr>
          <w:rFonts w:ascii="Lato" w:hAnsi="Lato" w:cs="Lao UI"/>
          <w:sz w:val="20"/>
          <w:szCs w:val="20"/>
        </w:rPr>
        <w:t>p</w:t>
      </w:r>
      <w:r w:rsidRPr="009D5BF0">
        <w:rPr>
          <w:rFonts w:ascii="Lato" w:hAnsi="Lato" w:cs="Lao UI"/>
          <w:sz w:val="20"/>
          <w:szCs w:val="20"/>
        </w:rPr>
        <w:t>rojektów</w:t>
      </w:r>
    </w:p>
    <w:p w14:paraId="3F51FB5E" w14:textId="77777777" w:rsidR="004665E7" w:rsidRPr="0044213E" w:rsidRDefault="004665E7" w:rsidP="004E0CA9">
      <w:pPr>
        <w:spacing w:after="120" w:line="276" w:lineRule="auto"/>
        <w:rPr>
          <w:rFonts w:ascii="Lato" w:hAnsi="Lato" w:cs="Lao UI"/>
          <w:sz w:val="20"/>
          <w:szCs w:val="20"/>
        </w:rPr>
      </w:pPr>
    </w:p>
    <w:p w14:paraId="367EA57F" w14:textId="4725086F" w:rsidR="004665E7" w:rsidRPr="0044213E" w:rsidRDefault="004665E7" w:rsidP="004E0CA9">
      <w:pPr>
        <w:spacing w:after="120" w:line="276" w:lineRule="auto"/>
        <w:jc w:val="center"/>
        <w:rPr>
          <w:rFonts w:ascii="Lato" w:hAnsi="Lato" w:cs="Lao UI"/>
          <w:b/>
          <w:bCs/>
          <w:sz w:val="20"/>
          <w:szCs w:val="20"/>
        </w:rPr>
      </w:pPr>
      <w:r w:rsidRPr="0044213E">
        <w:rPr>
          <w:rFonts w:ascii="Lato" w:hAnsi="Lato" w:cs="Lao UI"/>
          <w:b/>
          <w:bCs/>
          <w:sz w:val="20"/>
          <w:szCs w:val="20"/>
        </w:rPr>
        <w:t>WYTYCZNE DO PRZYGOTOWANIA STUDIUM WYKONALNOŚCI</w:t>
      </w:r>
    </w:p>
    <w:p w14:paraId="00D3296F" w14:textId="77777777" w:rsidR="004665E7" w:rsidRPr="0044213E" w:rsidRDefault="004665E7" w:rsidP="004E0CA9">
      <w:pPr>
        <w:spacing w:after="120" w:line="276" w:lineRule="auto"/>
        <w:jc w:val="center"/>
        <w:rPr>
          <w:rFonts w:ascii="Lato" w:hAnsi="Lato" w:cs="Lao UI"/>
          <w:sz w:val="20"/>
          <w:szCs w:val="20"/>
        </w:rPr>
      </w:pPr>
    </w:p>
    <w:p w14:paraId="61CE9BD2" w14:textId="5E8A36E2" w:rsidR="002C1152" w:rsidRDefault="004665E7" w:rsidP="004E0CA9">
      <w:pPr>
        <w:spacing w:after="120" w:line="276" w:lineRule="auto"/>
        <w:rPr>
          <w:rFonts w:ascii="Lato" w:hAnsi="Lato" w:cs="Lao UI"/>
          <w:sz w:val="20"/>
          <w:szCs w:val="20"/>
        </w:rPr>
      </w:pPr>
      <w:r w:rsidRPr="0044213E">
        <w:rPr>
          <w:rFonts w:ascii="Lato" w:hAnsi="Lato" w:cs="Lao UI"/>
          <w:sz w:val="20"/>
          <w:szCs w:val="20"/>
        </w:rPr>
        <w:t xml:space="preserve">Głównym celem „Studium </w:t>
      </w:r>
      <w:r w:rsidR="00C8259D">
        <w:rPr>
          <w:rFonts w:ascii="Lato" w:hAnsi="Lato" w:cs="Lao UI"/>
          <w:sz w:val="20"/>
          <w:szCs w:val="20"/>
        </w:rPr>
        <w:t>w</w:t>
      </w:r>
      <w:r w:rsidRPr="0044213E">
        <w:rPr>
          <w:rFonts w:ascii="Lato" w:hAnsi="Lato" w:cs="Lao UI"/>
          <w:sz w:val="20"/>
          <w:szCs w:val="20"/>
        </w:rPr>
        <w:t>ykonalności” (</w:t>
      </w:r>
      <w:r w:rsidR="00B6562D">
        <w:rPr>
          <w:rFonts w:ascii="Lato" w:hAnsi="Lato" w:cs="Lao UI"/>
          <w:sz w:val="20"/>
          <w:szCs w:val="20"/>
        </w:rPr>
        <w:t xml:space="preserve">dalej: </w:t>
      </w:r>
      <w:r w:rsidRPr="0044213E">
        <w:rPr>
          <w:rFonts w:ascii="Lato" w:hAnsi="Lato" w:cs="Lao UI"/>
          <w:sz w:val="20"/>
          <w:szCs w:val="20"/>
        </w:rPr>
        <w:t>SW) jest pokazanie zasadności realizacji projektu, w tym jego zgodności z celami Programu Fundusze Europejskie na Infrastrukturę, Klimat, Środowisko na lata 2021-2027 (</w:t>
      </w:r>
      <w:proofErr w:type="spellStart"/>
      <w:r w:rsidRPr="0044213E">
        <w:rPr>
          <w:rFonts w:ascii="Lato" w:hAnsi="Lato" w:cs="Lao UI"/>
          <w:sz w:val="20"/>
          <w:szCs w:val="20"/>
        </w:rPr>
        <w:t>FEnIKS</w:t>
      </w:r>
      <w:proofErr w:type="spellEnd"/>
      <w:r w:rsidRPr="0044213E">
        <w:rPr>
          <w:rFonts w:ascii="Lato" w:hAnsi="Lato" w:cs="Lao UI"/>
          <w:sz w:val="20"/>
          <w:szCs w:val="20"/>
        </w:rPr>
        <w:t>)</w:t>
      </w:r>
      <w:r w:rsidR="00E333D1">
        <w:rPr>
          <w:rFonts w:ascii="Lato" w:hAnsi="Lato" w:cs="Lao UI"/>
          <w:sz w:val="20"/>
          <w:szCs w:val="20"/>
        </w:rPr>
        <w:t xml:space="preserve"> oraz </w:t>
      </w:r>
      <w:r w:rsidRPr="0044213E">
        <w:rPr>
          <w:rFonts w:ascii="Lato" w:hAnsi="Lato" w:cs="Lao UI"/>
          <w:sz w:val="20"/>
          <w:szCs w:val="20"/>
        </w:rPr>
        <w:t>dokumentami o charakterze strategicznym, optymalnej wysokości dotacji z</w:t>
      </w:r>
      <w:r w:rsidR="00955CF5">
        <w:rPr>
          <w:rFonts w:ascii="Lato" w:hAnsi="Lato" w:cs="Lao UI"/>
          <w:sz w:val="20"/>
          <w:szCs w:val="20"/>
        </w:rPr>
        <w:t> </w:t>
      </w:r>
      <w:r w:rsidRPr="0044213E">
        <w:rPr>
          <w:rFonts w:ascii="Lato" w:hAnsi="Lato" w:cs="Lao UI"/>
          <w:sz w:val="20"/>
          <w:szCs w:val="20"/>
        </w:rPr>
        <w:t xml:space="preserve">EFRR, a także określenie czy zadanie </w:t>
      </w:r>
      <w:r w:rsidR="004B3C7A">
        <w:rPr>
          <w:rFonts w:ascii="Lato" w:hAnsi="Lato" w:cs="Lao UI"/>
          <w:sz w:val="20"/>
          <w:szCs w:val="20"/>
        </w:rPr>
        <w:t xml:space="preserve">jest </w:t>
      </w:r>
      <w:r w:rsidRPr="0044213E">
        <w:rPr>
          <w:rFonts w:ascii="Lato" w:hAnsi="Lato" w:cs="Lao UI"/>
          <w:sz w:val="20"/>
          <w:szCs w:val="20"/>
        </w:rPr>
        <w:t>możliwe do zrealizowania, biorąc pod uwagę wymogi wykonalności i trwałości efektów projektu. Zasadność musi dotyczyć wszystkich elementów projektu</w:t>
      </w:r>
      <w:r w:rsidR="004B3C7A">
        <w:rPr>
          <w:rFonts w:ascii="Lato" w:hAnsi="Lato" w:cs="Lao UI"/>
          <w:sz w:val="20"/>
          <w:szCs w:val="20"/>
        </w:rPr>
        <w:t>.</w:t>
      </w:r>
      <w:r w:rsidRPr="0044213E">
        <w:rPr>
          <w:rFonts w:ascii="Lato" w:hAnsi="Lato" w:cs="Lao UI"/>
          <w:sz w:val="20"/>
          <w:szCs w:val="20"/>
        </w:rPr>
        <w:t xml:space="preserve"> </w:t>
      </w:r>
      <w:r w:rsidR="004B3C7A">
        <w:rPr>
          <w:rFonts w:ascii="Lato" w:hAnsi="Lato" w:cs="Lao UI"/>
          <w:sz w:val="20"/>
          <w:szCs w:val="20"/>
        </w:rPr>
        <w:t>W</w:t>
      </w:r>
      <w:r w:rsidR="00955CF5">
        <w:rPr>
          <w:rFonts w:ascii="Lato" w:hAnsi="Lato" w:cs="Lao UI"/>
          <w:sz w:val="20"/>
          <w:szCs w:val="20"/>
        </w:rPr>
        <w:t> </w:t>
      </w:r>
      <w:r w:rsidRPr="0044213E">
        <w:rPr>
          <w:rFonts w:ascii="Lato" w:hAnsi="Lato" w:cs="Lao UI"/>
          <w:sz w:val="20"/>
          <w:szCs w:val="20"/>
        </w:rPr>
        <w:t xml:space="preserve">przypadku </w:t>
      </w:r>
      <w:r w:rsidR="004B3C7A">
        <w:rPr>
          <w:rFonts w:ascii="Lato" w:hAnsi="Lato" w:cs="Lao UI"/>
          <w:sz w:val="20"/>
          <w:szCs w:val="20"/>
        </w:rPr>
        <w:t>jej</w:t>
      </w:r>
      <w:r w:rsidRPr="0044213E">
        <w:rPr>
          <w:rFonts w:ascii="Lato" w:hAnsi="Lato" w:cs="Lao UI"/>
          <w:sz w:val="20"/>
          <w:szCs w:val="20"/>
        </w:rPr>
        <w:t xml:space="preserve"> braku</w:t>
      </w:r>
      <w:r w:rsidR="00E333D1">
        <w:rPr>
          <w:rFonts w:ascii="Lato" w:hAnsi="Lato" w:cs="Lao UI"/>
          <w:sz w:val="20"/>
          <w:szCs w:val="20"/>
        </w:rPr>
        <w:t>,</w:t>
      </w:r>
      <w:r w:rsidRPr="0044213E">
        <w:rPr>
          <w:rFonts w:ascii="Lato" w:hAnsi="Lato" w:cs="Lao UI"/>
          <w:sz w:val="20"/>
          <w:szCs w:val="20"/>
        </w:rPr>
        <w:t xml:space="preserve"> koszty realizacji tej części projektu będą niekwalifikowa</w:t>
      </w:r>
      <w:r w:rsidR="004B6D04">
        <w:rPr>
          <w:rFonts w:ascii="Lato" w:hAnsi="Lato" w:cs="Lao UI"/>
          <w:sz w:val="20"/>
          <w:szCs w:val="20"/>
        </w:rPr>
        <w:t>l</w:t>
      </w:r>
      <w:r w:rsidRPr="0044213E">
        <w:rPr>
          <w:rFonts w:ascii="Lato" w:hAnsi="Lato" w:cs="Lao UI"/>
          <w:sz w:val="20"/>
          <w:szCs w:val="20"/>
        </w:rPr>
        <w:t>ne.</w:t>
      </w:r>
    </w:p>
    <w:p w14:paraId="244DF974" w14:textId="6ACCB91C" w:rsidR="00C8259D" w:rsidRPr="0044213E" w:rsidRDefault="00C8259D" w:rsidP="004E0CA9">
      <w:pPr>
        <w:spacing w:after="120" w:line="276" w:lineRule="auto"/>
        <w:rPr>
          <w:rFonts w:ascii="Lato" w:hAnsi="Lato" w:cs="Lao UI"/>
          <w:sz w:val="20"/>
          <w:szCs w:val="20"/>
        </w:rPr>
      </w:pPr>
      <w:bookmarkStart w:id="0" w:name="_Hlk177366815"/>
      <w:r w:rsidRPr="00CC3236">
        <w:rPr>
          <w:rFonts w:ascii="Lato" w:hAnsi="Lato" w:cs="Lao UI"/>
          <w:sz w:val="20"/>
          <w:szCs w:val="20"/>
        </w:rPr>
        <w:t>SW  należy wypełnić w sposób precyzyjny i czytelny. Wszystkie rozdziały, punkty i podpunkty dokumentu powinny zostać opisane. Należy unikać zbędnych informacji, nieistotnych z punktu widzenia realizacji projektu.</w:t>
      </w:r>
      <w:bookmarkEnd w:id="0"/>
    </w:p>
    <w:p w14:paraId="1789915E" w14:textId="77777777" w:rsidR="004665E7" w:rsidRPr="0044213E" w:rsidRDefault="004665E7" w:rsidP="004E0CA9">
      <w:pPr>
        <w:spacing w:after="120" w:line="276" w:lineRule="auto"/>
        <w:rPr>
          <w:rFonts w:ascii="Lato" w:hAnsi="Lato" w:cs="Lao UI"/>
          <w:sz w:val="20"/>
          <w:szCs w:val="20"/>
        </w:rPr>
      </w:pPr>
    </w:p>
    <w:p w14:paraId="2C2F627A" w14:textId="77777777" w:rsidR="004665E7" w:rsidRPr="0044213E" w:rsidRDefault="004665E7" w:rsidP="004E0CA9">
      <w:pPr>
        <w:spacing w:after="120" w:line="276" w:lineRule="auto"/>
        <w:rPr>
          <w:rFonts w:ascii="Lato" w:hAnsi="Lato" w:cs="Lao UI"/>
          <w:sz w:val="20"/>
          <w:szCs w:val="20"/>
        </w:rPr>
      </w:pPr>
    </w:p>
    <w:p w14:paraId="490496D0" w14:textId="77777777" w:rsidR="004665E7" w:rsidRPr="0044213E" w:rsidRDefault="004665E7" w:rsidP="004E0CA9">
      <w:pPr>
        <w:spacing w:after="120" w:line="276" w:lineRule="auto"/>
        <w:rPr>
          <w:rFonts w:ascii="Lato" w:hAnsi="Lato" w:cs="Lao UI"/>
          <w:sz w:val="20"/>
          <w:szCs w:val="20"/>
        </w:rPr>
      </w:pPr>
    </w:p>
    <w:p w14:paraId="21BA546A" w14:textId="77777777" w:rsidR="004665E7" w:rsidRPr="0044213E" w:rsidRDefault="004665E7" w:rsidP="004E0CA9">
      <w:pPr>
        <w:spacing w:after="120" w:line="276" w:lineRule="auto"/>
        <w:rPr>
          <w:rFonts w:ascii="Lato" w:hAnsi="Lato" w:cs="Lao UI"/>
          <w:sz w:val="20"/>
          <w:szCs w:val="20"/>
        </w:rPr>
      </w:pPr>
    </w:p>
    <w:p w14:paraId="6CF6A834" w14:textId="77777777" w:rsidR="004665E7" w:rsidRPr="0044213E" w:rsidRDefault="004665E7" w:rsidP="004E0CA9">
      <w:pPr>
        <w:spacing w:after="120" w:line="276" w:lineRule="auto"/>
        <w:rPr>
          <w:rFonts w:ascii="Lato" w:hAnsi="Lato" w:cs="Lao UI"/>
          <w:sz w:val="20"/>
          <w:szCs w:val="20"/>
        </w:rPr>
      </w:pPr>
    </w:p>
    <w:p w14:paraId="05EE02DA" w14:textId="77777777" w:rsidR="004665E7" w:rsidRPr="0044213E" w:rsidRDefault="004665E7" w:rsidP="004E0CA9">
      <w:pPr>
        <w:spacing w:after="120" w:line="276" w:lineRule="auto"/>
        <w:rPr>
          <w:rFonts w:ascii="Lato" w:hAnsi="Lato" w:cs="Lao UI"/>
          <w:sz w:val="20"/>
          <w:szCs w:val="20"/>
        </w:rPr>
      </w:pPr>
    </w:p>
    <w:p w14:paraId="16C0CFB3" w14:textId="77777777" w:rsidR="004665E7" w:rsidRPr="0044213E" w:rsidRDefault="004665E7" w:rsidP="004E0CA9">
      <w:pPr>
        <w:spacing w:after="120" w:line="276" w:lineRule="auto"/>
        <w:rPr>
          <w:rFonts w:ascii="Lato" w:hAnsi="Lato" w:cs="Lao UI"/>
          <w:sz w:val="20"/>
          <w:szCs w:val="20"/>
        </w:rPr>
      </w:pPr>
    </w:p>
    <w:p w14:paraId="7DBAB9DA" w14:textId="77777777" w:rsidR="004665E7" w:rsidRPr="0044213E" w:rsidRDefault="004665E7" w:rsidP="004E0CA9">
      <w:pPr>
        <w:spacing w:after="120" w:line="276" w:lineRule="auto"/>
        <w:rPr>
          <w:rFonts w:ascii="Lato" w:hAnsi="Lato" w:cs="Lao UI"/>
          <w:sz w:val="20"/>
          <w:szCs w:val="20"/>
        </w:rPr>
      </w:pPr>
    </w:p>
    <w:p w14:paraId="58EF95B3" w14:textId="77777777" w:rsidR="004665E7" w:rsidRPr="0044213E" w:rsidRDefault="004665E7" w:rsidP="004E0CA9">
      <w:pPr>
        <w:spacing w:after="120" w:line="276" w:lineRule="auto"/>
        <w:rPr>
          <w:rFonts w:ascii="Lato" w:hAnsi="Lato" w:cs="Lao UI"/>
          <w:sz w:val="20"/>
          <w:szCs w:val="20"/>
        </w:rPr>
      </w:pPr>
    </w:p>
    <w:p w14:paraId="3F336D2E" w14:textId="77777777" w:rsidR="004665E7" w:rsidRPr="0044213E" w:rsidRDefault="004665E7" w:rsidP="004E0CA9">
      <w:pPr>
        <w:spacing w:after="120" w:line="276" w:lineRule="auto"/>
        <w:rPr>
          <w:rFonts w:ascii="Lato" w:hAnsi="Lato" w:cs="Lao UI"/>
          <w:sz w:val="20"/>
          <w:szCs w:val="20"/>
        </w:rPr>
      </w:pPr>
    </w:p>
    <w:p w14:paraId="473F2635" w14:textId="77777777" w:rsidR="004665E7" w:rsidRPr="0044213E" w:rsidRDefault="004665E7" w:rsidP="004E0CA9">
      <w:pPr>
        <w:spacing w:after="120" w:line="276" w:lineRule="auto"/>
        <w:rPr>
          <w:rFonts w:ascii="Lato" w:hAnsi="Lato" w:cs="Lao UI"/>
          <w:sz w:val="20"/>
          <w:szCs w:val="20"/>
        </w:rPr>
      </w:pPr>
    </w:p>
    <w:p w14:paraId="7271333B" w14:textId="77777777" w:rsidR="004665E7" w:rsidRPr="0044213E" w:rsidRDefault="004665E7" w:rsidP="004E0CA9">
      <w:pPr>
        <w:spacing w:after="120" w:line="276" w:lineRule="auto"/>
        <w:rPr>
          <w:rFonts w:ascii="Lato" w:hAnsi="Lato" w:cs="Lao UI"/>
          <w:sz w:val="20"/>
          <w:szCs w:val="20"/>
        </w:rPr>
      </w:pPr>
    </w:p>
    <w:p w14:paraId="29E56C35" w14:textId="77777777" w:rsidR="004665E7" w:rsidRPr="0044213E" w:rsidRDefault="004665E7" w:rsidP="004E0CA9">
      <w:pPr>
        <w:spacing w:after="120" w:line="276" w:lineRule="auto"/>
        <w:rPr>
          <w:rFonts w:ascii="Lato" w:hAnsi="Lato" w:cs="Lao UI"/>
          <w:sz w:val="20"/>
          <w:szCs w:val="20"/>
        </w:rPr>
      </w:pPr>
    </w:p>
    <w:p w14:paraId="5CF22B30" w14:textId="77777777" w:rsidR="004665E7" w:rsidRPr="0044213E" w:rsidRDefault="004665E7" w:rsidP="004E0CA9">
      <w:pPr>
        <w:spacing w:after="120" w:line="276" w:lineRule="auto"/>
        <w:rPr>
          <w:rFonts w:ascii="Lato" w:hAnsi="Lato" w:cs="Lao UI"/>
          <w:sz w:val="20"/>
          <w:szCs w:val="20"/>
        </w:rPr>
      </w:pPr>
    </w:p>
    <w:p w14:paraId="47C6CAB8" w14:textId="77777777" w:rsidR="004665E7" w:rsidRPr="0044213E" w:rsidRDefault="004665E7" w:rsidP="004E0CA9">
      <w:pPr>
        <w:spacing w:after="120" w:line="276" w:lineRule="auto"/>
        <w:rPr>
          <w:rFonts w:ascii="Lato" w:hAnsi="Lato" w:cs="Lao UI"/>
          <w:sz w:val="20"/>
          <w:szCs w:val="20"/>
        </w:rPr>
      </w:pPr>
    </w:p>
    <w:p w14:paraId="4C0C6D25" w14:textId="77777777" w:rsidR="004665E7" w:rsidRPr="0044213E" w:rsidRDefault="004665E7" w:rsidP="004E0CA9">
      <w:pPr>
        <w:spacing w:after="120" w:line="276" w:lineRule="auto"/>
        <w:rPr>
          <w:rFonts w:ascii="Lato" w:hAnsi="Lato" w:cs="Lao UI"/>
          <w:sz w:val="20"/>
          <w:szCs w:val="20"/>
        </w:rPr>
      </w:pPr>
    </w:p>
    <w:p w14:paraId="60412A5D" w14:textId="77777777" w:rsidR="004665E7" w:rsidRPr="0044213E" w:rsidRDefault="004665E7" w:rsidP="004E0CA9">
      <w:pPr>
        <w:spacing w:after="120" w:line="276" w:lineRule="auto"/>
        <w:rPr>
          <w:rFonts w:ascii="Lato" w:hAnsi="Lato" w:cs="Lao UI"/>
          <w:sz w:val="20"/>
          <w:szCs w:val="20"/>
        </w:rPr>
      </w:pPr>
    </w:p>
    <w:p w14:paraId="7354C59F" w14:textId="77777777" w:rsidR="004665E7" w:rsidRPr="0044213E" w:rsidRDefault="004665E7" w:rsidP="004E0CA9">
      <w:pPr>
        <w:spacing w:after="120" w:line="276" w:lineRule="auto"/>
        <w:rPr>
          <w:rFonts w:ascii="Lato" w:hAnsi="Lato" w:cs="Lao UI"/>
          <w:sz w:val="20"/>
          <w:szCs w:val="20"/>
        </w:rPr>
      </w:pPr>
    </w:p>
    <w:p w14:paraId="0B1DFDEA" w14:textId="77777777" w:rsidR="004665E7" w:rsidRPr="0044213E" w:rsidRDefault="004665E7" w:rsidP="004E0CA9">
      <w:pPr>
        <w:spacing w:after="120" w:line="276" w:lineRule="auto"/>
        <w:rPr>
          <w:rFonts w:ascii="Lato" w:hAnsi="Lato" w:cs="Lao UI"/>
          <w:sz w:val="20"/>
          <w:szCs w:val="20"/>
        </w:rPr>
      </w:pPr>
    </w:p>
    <w:p w14:paraId="34B81647" w14:textId="77777777" w:rsidR="004665E7" w:rsidRPr="0044213E" w:rsidRDefault="004665E7" w:rsidP="004E0CA9">
      <w:pPr>
        <w:spacing w:after="120" w:line="276" w:lineRule="auto"/>
        <w:rPr>
          <w:rFonts w:ascii="Lato" w:hAnsi="Lato" w:cs="Lao UI"/>
          <w:sz w:val="20"/>
          <w:szCs w:val="20"/>
        </w:rPr>
      </w:pPr>
    </w:p>
    <w:p w14:paraId="26DA5DD3" w14:textId="77777777" w:rsidR="004665E7" w:rsidRPr="0044213E" w:rsidRDefault="004665E7" w:rsidP="004E0CA9">
      <w:pPr>
        <w:spacing w:after="120" w:line="276" w:lineRule="auto"/>
        <w:rPr>
          <w:rFonts w:ascii="Lato" w:hAnsi="Lato" w:cs="Lao UI"/>
          <w:sz w:val="20"/>
          <w:szCs w:val="20"/>
        </w:rPr>
      </w:pPr>
    </w:p>
    <w:p w14:paraId="2ECEB4F9" w14:textId="77777777" w:rsidR="004665E7" w:rsidRPr="0044213E" w:rsidRDefault="004665E7" w:rsidP="004E0CA9">
      <w:pPr>
        <w:spacing w:after="120" w:line="276" w:lineRule="auto"/>
        <w:rPr>
          <w:rFonts w:ascii="Lato" w:hAnsi="Lato" w:cs="Lao UI"/>
          <w:sz w:val="20"/>
          <w:szCs w:val="20"/>
        </w:rPr>
      </w:pPr>
    </w:p>
    <w:p w14:paraId="1449FBF8" w14:textId="77777777" w:rsidR="004665E7" w:rsidRPr="0044213E" w:rsidRDefault="004665E7" w:rsidP="004E0CA9">
      <w:pPr>
        <w:spacing w:after="120" w:line="276" w:lineRule="auto"/>
        <w:rPr>
          <w:rFonts w:ascii="Lato" w:hAnsi="Lato" w:cs="Lao UI"/>
          <w:sz w:val="20"/>
          <w:szCs w:val="20"/>
        </w:rPr>
      </w:pPr>
    </w:p>
    <w:sdt>
      <w:sdtPr>
        <w:rPr>
          <w:rFonts w:ascii="Lato" w:eastAsiaTheme="minorHAnsi" w:hAnsi="Lato" w:cstheme="minorBidi"/>
          <w:color w:val="auto"/>
          <w:kern w:val="2"/>
          <w:sz w:val="20"/>
          <w:szCs w:val="20"/>
          <w:lang w:eastAsia="en-US"/>
          <w14:ligatures w14:val="standardContextual"/>
        </w:rPr>
        <w:id w:val="-110597728"/>
        <w:docPartObj>
          <w:docPartGallery w:val="Table of Contents"/>
          <w:docPartUnique/>
        </w:docPartObj>
      </w:sdtPr>
      <w:sdtEndPr>
        <w:rPr>
          <w:b/>
          <w:bCs/>
        </w:rPr>
      </w:sdtEndPr>
      <w:sdtContent>
        <w:p w14:paraId="60C4D025" w14:textId="379F7E14" w:rsidR="007579AE" w:rsidRPr="003B41A4" w:rsidRDefault="007579AE" w:rsidP="004E0CA9">
          <w:pPr>
            <w:pStyle w:val="Nagwekspisutreci"/>
            <w:spacing w:after="120" w:line="276" w:lineRule="auto"/>
            <w:rPr>
              <w:rFonts w:ascii="Lato" w:hAnsi="Lato"/>
              <w:sz w:val="22"/>
              <w:szCs w:val="22"/>
            </w:rPr>
          </w:pPr>
          <w:r w:rsidRPr="003B41A4">
            <w:rPr>
              <w:rFonts w:ascii="Lato" w:hAnsi="Lato"/>
              <w:sz w:val="22"/>
              <w:szCs w:val="22"/>
            </w:rPr>
            <w:t>Spis treści</w:t>
          </w:r>
        </w:p>
        <w:p w14:paraId="5A372C66" w14:textId="45402E7F" w:rsidR="004B3C7A" w:rsidRDefault="007579AE">
          <w:pPr>
            <w:pStyle w:val="Spistreci1"/>
            <w:tabs>
              <w:tab w:val="left" w:pos="480"/>
              <w:tab w:val="right" w:leader="dot" w:pos="9062"/>
            </w:tabs>
            <w:rPr>
              <w:rFonts w:eastAsiaTheme="minorEastAsia"/>
              <w:noProof/>
              <w:sz w:val="24"/>
              <w:szCs w:val="24"/>
              <w:lang w:eastAsia="pl-PL"/>
            </w:rPr>
          </w:pPr>
          <w:r w:rsidRPr="00D32F2D">
            <w:rPr>
              <w:rFonts w:ascii="Lato" w:hAnsi="Lato"/>
              <w:sz w:val="20"/>
              <w:szCs w:val="20"/>
            </w:rPr>
            <w:fldChar w:fldCharType="begin"/>
          </w:r>
          <w:r w:rsidRPr="00D32F2D">
            <w:rPr>
              <w:rFonts w:ascii="Lato" w:hAnsi="Lato"/>
              <w:sz w:val="20"/>
              <w:szCs w:val="20"/>
            </w:rPr>
            <w:instrText xml:space="preserve"> TOC \o "1-3" \h \z \u </w:instrText>
          </w:r>
          <w:r w:rsidRPr="00D32F2D">
            <w:rPr>
              <w:rFonts w:ascii="Lato" w:hAnsi="Lato"/>
              <w:sz w:val="20"/>
              <w:szCs w:val="20"/>
            </w:rPr>
            <w:fldChar w:fldCharType="separate"/>
          </w:r>
          <w:hyperlink w:anchor="_Toc177366186" w:history="1">
            <w:r w:rsidR="004B3C7A" w:rsidRPr="00400FCB">
              <w:rPr>
                <w:rStyle w:val="Hipercze"/>
                <w:rFonts w:ascii="Lato" w:hAnsi="Lato"/>
                <w:noProof/>
              </w:rPr>
              <w:t>1.</w:t>
            </w:r>
            <w:r w:rsidR="004B3C7A">
              <w:rPr>
                <w:rFonts w:eastAsiaTheme="minorEastAsia"/>
                <w:noProof/>
                <w:sz w:val="24"/>
                <w:szCs w:val="24"/>
                <w:lang w:eastAsia="pl-PL"/>
              </w:rPr>
              <w:tab/>
            </w:r>
            <w:r w:rsidR="004B3C7A" w:rsidRPr="00400FCB">
              <w:rPr>
                <w:rStyle w:val="Hipercze"/>
                <w:rFonts w:ascii="Lato" w:hAnsi="Lato"/>
                <w:noProof/>
              </w:rPr>
              <w:t>TYTUŁ PROJEKTU</w:t>
            </w:r>
            <w:r w:rsidR="004B3C7A">
              <w:rPr>
                <w:noProof/>
                <w:webHidden/>
              </w:rPr>
              <w:tab/>
            </w:r>
            <w:r w:rsidR="004B3C7A">
              <w:rPr>
                <w:noProof/>
                <w:webHidden/>
              </w:rPr>
              <w:fldChar w:fldCharType="begin"/>
            </w:r>
            <w:r w:rsidR="004B3C7A">
              <w:rPr>
                <w:noProof/>
                <w:webHidden/>
              </w:rPr>
              <w:instrText xml:space="preserve"> PAGEREF _Toc177366186 \h </w:instrText>
            </w:r>
            <w:r w:rsidR="004B3C7A">
              <w:rPr>
                <w:noProof/>
                <w:webHidden/>
              </w:rPr>
            </w:r>
            <w:r w:rsidR="004B3C7A">
              <w:rPr>
                <w:noProof/>
                <w:webHidden/>
              </w:rPr>
              <w:fldChar w:fldCharType="separate"/>
            </w:r>
            <w:r w:rsidR="004B3C7A">
              <w:rPr>
                <w:noProof/>
                <w:webHidden/>
              </w:rPr>
              <w:t>3</w:t>
            </w:r>
            <w:r w:rsidR="004B3C7A">
              <w:rPr>
                <w:noProof/>
                <w:webHidden/>
              </w:rPr>
              <w:fldChar w:fldCharType="end"/>
            </w:r>
          </w:hyperlink>
        </w:p>
        <w:p w14:paraId="11AF19E0" w14:textId="61B922FB" w:rsidR="004B3C7A" w:rsidRDefault="00FC6AE4">
          <w:pPr>
            <w:pStyle w:val="Spistreci1"/>
            <w:tabs>
              <w:tab w:val="left" w:pos="480"/>
              <w:tab w:val="right" w:leader="dot" w:pos="9062"/>
            </w:tabs>
            <w:rPr>
              <w:rFonts w:eastAsiaTheme="minorEastAsia"/>
              <w:noProof/>
              <w:sz w:val="24"/>
              <w:szCs w:val="24"/>
              <w:lang w:eastAsia="pl-PL"/>
            </w:rPr>
          </w:pPr>
          <w:hyperlink w:anchor="_Toc177366187" w:history="1">
            <w:r w:rsidR="004B3C7A" w:rsidRPr="00400FCB">
              <w:rPr>
                <w:rStyle w:val="Hipercze"/>
                <w:rFonts w:ascii="Lato" w:hAnsi="Lato"/>
                <w:noProof/>
              </w:rPr>
              <w:t>2.</w:t>
            </w:r>
            <w:r w:rsidR="004B3C7A">
              <w:rPr>
                <w:rFonts w:eastAsiaTheme="minorEastAsia"/>
                <w:noProof/>
                <w:sz w:val="24"/>
                <w:szCs w:val="24"/>
                <w:lang w:eastAsia="pl-PL"/>
              </w:rPr>
              <w:tab/>
            </w:r>
            <w:r w:rsidR="004B3C7A" w:rsidRPr="00400FCB">
              <w:rPr>
                <w:rStyle w:val="Hipercze"/>
                <w:rFonts w:ascii="Lato" w:hAnsi="Lato"/>
                <w:noProof/>
              </w:rPr>
              <w:t>WNIOSKODAWCA</w:t>
            </w:r>
            <w:r w:rsidR="004B3C7A">
              <w:rPr>
                <w:noProof/>
                <w:webHidden/>
              </w:rPr>
              <w:tab/>
            </w:r>
            <w:r w:rsidR="004B3C7A">
              <w:rPr>
                <w:noProof/>
                <w:webHidden/>
              </w:rPr>
              <w:fldChar w:fldCharType="begin"/>
            </w:r>
            <w:r w:rsidR="004B3C7A">
              <w:rPr>
                <w:noProof/>
                <w:webHidden/>
              </w:rPr>
              <w:instrText xml:space="preserve"> PAGEREF _Toc177366187 \h </w:instrText>
            </w:r>
            <w:r w:rsidR="004B3C7A">
              <w:rPr>
                <w:noProof/>
                <w:webHidden/>
              </w:rPr>
            </w:r>
            <w:r w:rsidR="004B3C7A">
              <w:rPr>
                <w:noProof/>
                <w:webHidden/>
              </w:rPr>
              <w:fldChar w:fldCharType="separate"/>
            </w:r>
            <w:r w:rsidR="004B3C7A">
              <w:rPr>
                <w:noProof/>
                <w:webHidden/>
              </w:rPr>
              <w:t>4</w:t>
            </w:r>
            <w:r w:rsidR="004B3C7A">
              <w:rPr>
                <w:noProof/>
                <w:webHidden/>
              </w:rPr>
              <w:fldChar w:fldCharType="end"/>
            </w:r>
          </w:hyperlink>
        </w:p>
        <w:p w14:paraId="05807188" w14:textId="3913A79E" w:rsidR="004B3C7A" w:rsidRDefault="00FC6AE4">
          <w:pPr>
            <w:pStyle w:val="Spistreci2"/>
            <w:tabs>
              <w:tab w:val="right" w:leader="dot" w:pos="9062"/>
            </w:tabs>
            <w:rPr>
              <w:rFonts w:eastAsiaTheme="minorEastAsia"/>
              <w:noProof/>
              <w:sz w:val="24"/>
              <w:szCs w:val="24"/>
              <w:lang w:eastAsia="pl-PL"/>
            </w:rPr>
          </w:pPr>
          <w:hyperlink w:anchor="_Toc177366188" w:history="1">
            <w:r w:rsidR="004B3C7A" w:rsidRPr="00400FCB">
              <w:rPr>
                <w:rStyle w:val="Hipercze"/>
                <w:rFonts w:ascii="Lato" w:hAnsi="Lato"/>
                <w:noProof/>
              </w:rPr>
              <w:t>2.1 Wnioskodawca</w:t>
            </w:r>
            <w:r w:rsidR="004B3C7A">
              <w:rPr>
                <w:noProof/>
                <w:webHidden/>
              </w:rPr>
              <w:tab/>
            </w:r>
            <w:r w:rsidR="004B3C7A">
              <w:rPr>
                <w:noProof/>
                <w:webHidden/>
              </w:rPr>
              <w:fldChar w:fldCharType="begin"/>
            </w:r>
            <w:r w:rsidR="004B3C7A">
              <w:rPr>
                <w:noProof/>
                <w:webHidden/>
              </w:rPr>
              <w:instrText xml:space="preserve"> PAGEREF _Toc177366188 \h </w:instrText>
            </w:r>
            <w:r w:rsidR="004B3C7A">
              <w:rPr>
                <w:noProof/>
                <w:webHidden/>
              </w:rPr>
            </w:r>
            <w:r w:rsidR="004B3C7A">
              <w:rPr>
                <w:noProof/>
                <w:webHidden/>
              </w:rPr>
              <w:fldChar w:fldCharType="separate"/>
            </w:r>
            <w:r w:rsidR="004B3C7A">
              <w:rPr>
                <w:noProof/>
                <w:webHidden/>
              </w:rPr>
              <w:t>4</w:t>
            </w:r>
            <w:r w:rsidR="004B3C7A">
              <w:rPr>
                <w:noProof/>
                <w:webHidden/>
              </w:rPr>
              <w:fldChar w:fldCharType="end"/>
            </w:r>
          </w:hyperlink>
        </w:p>
        <w:p w14:paraId="2B902900" w14:textId="4C4195CA" w:rsidR="004B3C7A" w:rsidRDefault="00FC6AE4">
          <w:pPr>
            <w:pStyle w:val="Spistreci2"/>
            <w:tabs>
              <w:tab w:val="right" w:leader="dot" w:pos="9062"/>
            </w:tabs>
            <w:rPr>
              <w:rFonts w:eastAsiaTheme="minorEastAsia"/>
              <w:noProof/>
              <w:sz w:val="24"/>
              <w:szCs w:val="24"/>
              <w:lang w:eastAsia="pl-PL"/>
            </w:rPr>
          </w:pPr>
          <w:hyperlink w:anchor="_Toc177366189" w:history="1">
            <w:r w:rsidR="004B3C7A" w:rsidRPr="00400FCB">
              <w:rPr>
                <w:rStyle w:val="Hipercze"/>
                <w:rFonts w:ascii="Lato" w:hAnsi="Lato"/>
                <w:noProof/>
              </w:rPr>
              <w:t>2.2. Zdolność Wnioskodawcy do realizacji projektu</w:t>
            </w:r>
            <w:r w:rsidR="004B3C7A">
              <w:rPr>
                <w:noProof/>
                <w:webHidden/>
              </w:rPr>
              <w:tab/>
            </w:r>
            <w:r w:rsidR="004B3C7A">
              <w:rPr>
                <w:noProof/>
                <w:webHidden/>
              </w:rPr>
              <w:fldChar w:fldCharType="begin"/>
            </w:r>
            <w:r w:rsidR="004B3C7A">
              <w:rPr>
                <w:noProof/>
                <w:webHidden/>
              </w:rPr>
              <w:instrText xml:space="preserve"> PAGEREF _Toc177366189 \h </w:instrText>
            </w:r>
            <w:r w:rsidR="004B3C7A">
              <w:rPr>
                <w:noProof/>
                <w:webHidden/>
              </w:rPr>
            </w:r>
            <w:r w:rsidR="004B3C7A">
              <w:rPr>
                <w:noProof/>
                <w:webHidden/>
              </w:rPr>
              <w:fldChar w:fldCharType="separate"/>
            </w:r>
            <w:r w:rsidR="004B3C7A">
              <w:rPr>
                <w:noProof/>
                <w:webHidden/>
              </w:rPr>
              <w:t>4</w:t>
            </w:r>
            <w:r w:rsidR="004B3C7A">
              <w:rPr>
                <w:noProof/>
                <w:webHidden/>
              </w:rPr>
              <w:fldChar w:fldCharType="end"/>
            </w:r>
          </w:hyperlink>
        </w:p>
        <w:p w14:paraId="5481C07D" w14:textId="387D0FBF" w:rsidR="004B3C7A" w:rsidRDefault="00FC6AE4">
          <w:pPr>
            <w:pStyle w:val="Spistreci1"/>
            <w:tabs>
              <w:tab w:val="left" w:pos="480"/>
              <w:tab w:val="right" w:leader="dot" w:pos="9062"/>
            </w:tabs>
            <w:rPr>
              <w:rFonts w:eastAsiaTheme="minorEastAsia"/>
              <w:noProof/>
              <w:sz w:val="24"/>
              <w:szCs w:val="24"/>
              <w:lang w:eastAsia="pl-PL"/>
            </w:rPr>
          </w:pPr>
          <w:hyperlink w:anchor="_Toc177366190" w:history="1">
            <w:r w:rsidR="004B3C7A" w:rsidRPr="00400FCB">
              <w:rPr>
                <w:rStyle w:val="Hipercze"/>
                <w:rFonts w:ascii="Lato" w:hAnsi="Lato"/>
                <w:noProof/>
              </w:rPr>
              <w:t>3.</w:t>
            </w:r>
            <w:r w:rsidR="004B3C7A">
              <w:rPr>
                <w:rFonts w:eastAsiaTheme="minorEastAsia"/>
                <w:noProof/>
                <w:sz w:val="24"/>
                <w:szCs w:val="24"/>
                <w:lang w:eastAsia="pl-PL"/>
              </w:rPr>
              <w:tab/>
            </w:r>
            <w:r w:rsidR="004B3C7A" w:rsidRPr="00400FCB">
              <w:rPr>
                <w:rStyle w:val="Hipercze"/>
                <w:rFonts w:ascii="Lato" w:hAnsi="Lato"/>
                <w:noProof/>
              </w:rPr>
              <w:t>INFORMACJE O PROJEKCIE</w:t>
            </w:r>
            <w:r w:rsidR="004B3C7A">
              <w:rPr>
                <w:noProof/>
                <w:webHidden/>
              </w:rPr>
              <w:tab/>
            </w:r>
            <w:r w:rsidR="004B3C7A">
              <w:rPr>
                <w:noProof/>
                <w:webHidden/>
              </w:rPr>
              <w:fldChar w:fldCharType="begin"/>
            </w:r>
            <w:r w:rsidR="004B3C7A">
              <w:rPr>
                <w:noProof/>
                <w:webHidden/>
              </w:rPr>
              <w:instrText xml:space="preserve"> PAGEREF _Toc177366190 \h </w:instrText>
            </w:r>
            <w:r w:rsidR="004B3C7A">
              <w:rPr>
                <w:noProof/>
                <w:webHidden/>
              </w:rPr>
            </w:r>
            <w:r w:rsidR="004B3C7A">
              <w:rPr>
                <w:noProof/>
                <w:webHidden/>
              </w:rPr>
              <w:fldChar w:fldCharType="separate"/>
            </w:r>
            <w:r w:rsidR="004B3C7A">
              <w:rPr>
                <w:noProof/>
                <w:webHidden/>
              </w:rPr>
              <w:t>5</w:t>
            </w:r>
            <w:r w:rsidR="004B3C7A">
              <w:rPr>
                <w:noProof/>
                <w:webHidden/>
              </w:rPr>
              <w:fldChar w:fldCharType="end"/>
            </w:r>
          </w:hyperlink>
        </w:p>
        <w:p w14:paraId="10C24CEF" w14:textId="09B730E8" w:rsidR="004B3C7A" w:rsidRDefault="00FC6AE4">
          <w:pPr>
            <w:pStyle w:val="Spistreci2"/>
            <w:tabs>
              <w:tab w:val="right" w:leader="dot" w:pos="9062"/>
            </w:tabs>
            <w:rPr>
              <w:rFonts w:eastAsiaTheme="minorEastAsia"/>
              <w:noProof/>
              <w:sz w:val="24"/>
              <w:szCs w:val="24"/>
              <w:lang w:eastAsia="pl-PL"/>
            </w:rPr>
          </w:pPr>
          <w:hyperlink w:anchor="_Toc177366191" w:history="1">
            <w:r w:rsidR="004B3C7A" w:rsidRPr="00400FCB">
              <w:rPr>
                <w:rStyle w:val="Hipercze"/>
                <w:rFonts w:ascii="Lato" w:hAnsi="Lato"/>
                <w:noProof/>
              </w:rPr>
              <w:t>3.1 Uzasadnienie potrzeby realizacji projektu</w:t>
            </w:r>
            <w:r w:rsidR="004B3C7A">
              <w:rPr>
                <w:noProof/>
                <w:webHidden/>
              </w:rPr>
              <w:tab/>
            </w:r>
            <w:r w:rsidR="004B3C7A">
              <w:rPr>
                <w:noProof/>
                <w:webHidden/>
              </w:rPr>
              <w:fldChar w:fldCharType="begin"/>
            </w:r>
            <w:r w:rsidR="004B3C7A">
              <w:rPr>
                <w:noProof/>
                <w:webHidden/>
              </w:rPr>
              <w:instrText xml:space="preserve"> PAGEREF _Toc177366191 \h </w:instrText>
            </w:r>
            <w:r w:rsidR="004B3C7A">
              <w:rPr>
                <w:noProof/>
                <w:webHidden/>
              </w:rPr>
            </w:r>
            <w:r w:rsidR="004B3C7A">
              <w:rPr>
                <w:noProof/>
                <w:webHidden/>
              </w:rPr>
              <w:fldChar w:fldCharType="separate"/>
            </w:r>
            <w:r w:rsidR="004B3C7A">
              <w:rPr>
                <w:noProof/>
                <w:webHidden/>
              </w:rPr>
              <w:t>5</w:t>
            </w:r>
            <w:r w:rsidR="004B3C7A">
              <w:rPr>
                <w:noProof/>
                <w:webHidden/>
              </w:rPr>
              <w:fldChar w:fldCharType="end"/>
            </w:r>
          </w:hyperlink>
        </w:p>
        <w:p w14:paraId="090E3848" w14:textId="17661D8D" w:rsidR="004B3C7A" w:rsidRDefault="00FC6AE4">
          <w:pPr>
            <w:pStyle w:val="Spistreci2"/>
            <w:tabs>
              <w:tab w:val="right" w:leader="dot" w:pos="9062"/>
            </w:tabs>
            <w:rPr>
              <w:rFonts w:eastAsiaTheme="minorEastAsia"/>
              <w:noProof/>
              <w:sz w:val="24"/>
              <w:szCs w:val="24"/>
              <w:lang w:eastAsia="pl-PL"/>
            </w:rPr>
          </w:pPr>
          <w:hyperlink w:anchor="_Toc177366192" w:history="1">
            <w:r w:rsidR="004B3C7A" w:rsidRPr="00400FCB">
              <w:rPr>
                <w:rStyle w:val="Hipercze"/>
                <w:rFonts w:ascii="Lato" w:hAnsi="Lato"/>
                <w:noProof/>
              </w:rPr>
              <w:t>3.2 Lokalizacja</w:t>
            </w:r>
            <w:r w:rsidR="004B3C7A">
              <w:rPr>
                <w:noProof/>
                <w:webHidden/>
              </w:rPr>
              <w:tab/>
            </w:r>
            <w:r w:rsidR="004B3C7A">
              <w:rPr>
                <w:noProof/>
                <w:webHidden/>
              </w:rPr>
              <w:fldChar w:fldCharType="begin"/>
            </w:r>
            <w:r w:rsidR="004B3C7A">
              <w:rPr>
                <w:noProof/>
                <w:webHidden/>
              </w:rPr>
              <w:instrText xml:space="preserve"> PAGEREF _Toc177366192 \h </w:instrText>
            </w:r>
            <w:r w:rsidR="004B3C7A">
              <w:rPr>
                <w:noProof/>
                <w:webHidden/>
              </w:rPr>
            </w:r>
            <w:r w:rsidR="004B3C7A">
              <w:rPr>
                <w:noProof/>
                <w:webHidden/>
              </w:rPr>
              <w:fldChar w:fldCharType="separate"/>
            </w:r>
            <w:r w:rsidR="004B3C7A">
              <w:rPr>
                <w:noProof/>
                <w:webHidden/>
              </w:rPr>
              <w:t>5</w:t>
            </w:r>
            <w:r w:rsidR="004B3C7A">
              <w:rPr>
                <w:noProof/>
                <w:webHidden/>
              </w:rPr>
              <w:fldChar w:fldCharType="end"/>
            </w:r>
          </w:hyperlink>
        </w:p>
        <w:p w14:paraId="0191D244" w14:textId="5EA87518" w:rsidR="004B3C7A" w:rsidRDefault="00FC6AE4">
          <w:pPr>
            <w:pStyle w:val="Spistreci2"/>
            <w:tabs>
              <w:tab w:val="right" w:leader="dot" w:pos="9062"/>
            </w:tabs>
            <w:rPr>
              <w:rFonts w:eastAsiaTheme="minorEastAsia"/>
              <w:noProof/>
              <w:sz w:val="24"/>
              <w:szCs w:val="24"/>
              <w:lang w:eastAsia="pl-PL"/>
            </w:rPr>
          </w:pPr>
          <w:hyperlink w:anchor="_Toc177366193" w:history="1">
            <w:r w:rsidR="004B3C7A" w:rsidRPr="00400FCB">
              <w:rPr>
                <w:rStyle w:val="Hipercze"/>
                <w:rFonts w:ascii="Lato" w:hAnsi="Lato"/>
                <w:noProof/>
              </w:rPr>
              <w:t>3.3 Określenie zgodności z rekomendowanymi celami i kierunkami działań</w:t>
            </w:r>
            <w:r w:rsidR="004B3C7A">
              <w:rPr>
                <w:noProof/>
                <w:webHidden/>
              </w:rPr>
              <w:tab/>
            </w:r>
            <w:r w:rsidR="004B3C7A">
              <w:rPr>
                <w:noProof/>
                <w:webHidden/>
              </w:rPr>
              <w:fldChar w:fldCharType="begin"/>
            </w:r>
            <w:r w:rsidR="004B3C7A">
              <w:rPr>
                <w:noProof/>
                <w:webHidden/>
              </w:rPr>
              <w:instrText xml:space="preserve"> PAGEREF _Toc177366193 \h </w:instrText>
            </w:r>
            <w:r w:rsidR="004B3C7A">
              <w:rPr>
                <w:noProof/>
                <w:webHidden/>
              </w:rPr>
            </w:r>
            <w:r w:rsidR="004B3C7A">
              <w:rPr>
                <w:noProof/>
                <w:webHidden/>
              </w:rPr>
              <w:fldChar w:fldCharType="separate"/>
            </w:r>
            <w:r w:rsidR="004B3C7A">
              <w:rPr>
                <w:noProof/>
                <w:webHidden/>
              </w:rPr>
              <w:t>6</w:t>
            </w:r>
            <w:r w:rsidR="004B3C7A">
              <w:rPr>
                <w:noProof/>
                <w:webHidden/>
              </w:rPr>
              <w:fldChar w:fldCharType="end"/>
            </w:r>
          </w:hyperlink>
        </w:p>
        <w:p w14:paraId="523C1F58" w14:textId="3668649D" w:rsidR="004B3C7A" w:rsidRDefault="00FC6AE4">
          <w:pPr>
            <w:pStyle w:val="Spistreci2"/>
            <w:tabs>
              <w:tab w:val="right" w:leader="dot" w:pos="9062"/>
            </w:tabs>
            <w:rPr>
              <w:rFonts w:eastAsiaTheme="minorEastAsia"/>
              <w:noProof/>
              <w:sz w:val="24"/>
              <w:szCs w:val="24"/>
              <w:lang w:eastAsia="pl-PL"/>
            </w:rPr>
          </w:pPr>
          <w:hyperlink w:anchor="_Toc177366194" w:history="1">
            <w:r w:rsidR="004B3C7A" w:rsidRPr="00400FCB">
              <w:rPr>
                <w:rStyle w:val="Hipercze"/>
                <w:rFonts w:ascii="Lato" w:hAnsi="Lato"/>
                <w:noProof/>
              </w:rPr>
              <w:t>3.4 Analiza opcji technicznych</w:t>
            </w:r>
            <w:r w:rsidR="004B3C7A">
              <w:rPr>
                <w:noProof/>
                <w:webHidden/>
              </w:rPr>
              <w:tab/>
            </w:r>
            <w:r w:rsidR="004B3C7A">
              <w:rPr>
                <w:noProof/>
                <w:webHidden/>
              </w:rPr>
              <w:fldChar w:fldCharType="begin"/>
            </w:r>
            <w:r w:rsidR="004B3C7A">
              <w:rPr>
                <w:noProof/>
                <w:webHidden/>
              </w:rPr>
              <w:instrText xml:space="preserve"> PAGEREF _Toc177366194 \h </w:instrText>
            </w:r>
            <w:r w:rsidR="004B3C7A">
              <w:rPr>
                <w:noProof/>
                <w:webHidden/>
              </w:rPr>
            </w:r>
            <w:r w:rsidR="004B3C7A">
              <w:rPr>
                <w:noProof/>
                <w:webHidden/>
              </w:rPr>
              <w:fldChar w:fldCharType="separate"/>
            </w:r>
            <w:r w:rsidR="004B3C7A">
              <w:rPr>
                <w:noProof/>
                <w:webHidden/>
              </w:rPr>
              <w:t>12</w:t>
            </w:r>
            <w:r w:rsidR="004B3C7A">
              <w:rPr>
                <w:noProof/>
                <w:webHidden/>
              </w:rPr>
              <w:fldChar w:fldCharType="end"/>
            </w:r>
          </w:hyperlink>
        </w:p>
        <w:p w14:paraId="678B45FD" w14:textId="3439F1EC" w:rsidR="004B3C7A" w:rsidRDefault="00FC6AE4">
          <w:pPr>
            <w:pStyle w:val="Spistreci2"/>
            <w:tabs>
              <w:tab w:val="right" w:leader="dot" w:pos="9062"/>
            </w:tabs>
            <w:rPr>
              <w:rFonts w:eastAsiaTheme="minorEastAsia"/>
              <w:noProof/>
              <w:sz w:val="24"/>
              <w:szCs w:val="24"/>
              <w:lang w:eastAsia="pl-PL"/>
            </w:rPr>
          </w:pPr>
          <w:hyperlink w:anchor="_Toc177366195" w:history="1">
            <w:r w:rsidR="004B3C7A" w:rsidRPr="00400FCB">
              <w:rPr>
                <w:rStyle w:val="Hipercze"/>
                <w:rFonts w:ascii="Lato" w:hAnsi="Lato"/>
                <w:noProof/>
              </w:rPr>
              <w:t>3.5 Zakres rzeczowy projektu</w:t>
            </w:r>
            <w:r w:rsidR="004B3C7A">
              <w:rPr>
                <w:noProof/>
                <w:webHidden/>
              </w:rPr>
              <w:tab/>
            </w:r>
            <w:r w:rsidR="004B3C7A">
              <w:rPr>
                <w:noProof/>
                <w:webHidden/>
              </w:rPr>
              <w:fldChar w:fldCharType="begin"/>
            </w:r>
            <w:r w:rsidR="004B3C7A">
              <w:rPr>
                <w:noProof/>
                <w:webHidden/>
              </w:rPr>
              <w:instrText xml:space="preserve"> PAGEREF _Toc177366195 \h </w:instrText>
            </w:r>
            <w:r w:rsidR="004B3C7A">
              <w:rPr>
                <w:noProof/>
                <w:webHidden/>
              </w:rPr>
            </w:r>
            <w:r w:rsidR="004B3C7A">
              <w:rPr>
                <w:noProof/>
                <w:webHidden/>
              </w:rPr>
              <w:fldChar w:fldCharType="separate"/>
            </w:r>
            <w:r w:rsidR="004B3C7A">
              <w:rPr>
                <w:noProof/>
                <w:webHidden/>
              </w:rPr>
              <w:t>13</w:t>
            </w:r>
            <w:r w:rsidR="004B3C7A">
              <w:rPr>
                <w:noProof/>
                <w:webHidden/>
              </w:rPr>
              <w:fldChar w:fldCharType="end"/>
            </w:r>
          </w:hyperlink>
        </w:p>
        <w:p w14:paraId="6508EA1A" w14:textId="4F4A5418" w:rsidR="004B3C7A" w:rsidRDefault="00FC6AE4">
          <w:pPr>
            <w:pStyle w:val="Spistreci1"/>
            <w:tabs>
              <w:tab w:val="left" w:pos="480"/>
              <w:tab w:val="right" w:leader="dot" w:pos="9062"/>
            </w:tabs>
            <w:rPr>
              <w:rFonts w:eastAsiaTheme="minorEastAsia"/>
              <w:noProof/>
              <w:sz w:val="24"/>
              <w:szCs w:val="24"/>
              <w:lang w:eastAsia="pl-PL"/>
            </w:rPr>
          </w:pPr>
          <w:hyperlink w:anchor="_Toc177366196" w:history="1">
            <w:r w:rsidR="004B3C7A" w:rsidRPr="00400FCB">
              <w:rPr>
                <w:rStyle w:val="Hipercze"/>
                <w:rFonts w:ascii="Lato" w:hAnsi="Lato"/>
                <w:noProof/>
              </w:rPr>
              <w:t>4.</w:t>
            </w:r>
            <w:r w:rsidR="004B3C7A">
              <w:rPr>
                <w:rFonts w:eastAsiaTheme="minorEastAsia"/>
                <w:noProof/>
                <w:sz w:val="24"/>
                <w:szCs w:val="24"/>
                <w:lang w:eastAsia="pl-PL"/>
              </w:rPr>
              <w:tab/>
            </w:r>
            <w:r w:rsidR="004B3C7A" w:rsidRPr="00400FCB">
              <w:rPr>
                <w:rStyle w:val="Hipercze"/>
                <w:rFonts w:ascii="Lato" w:hAnsi="Lato"/>
                <w:noProof/>
              </w:rPr>
              <w:t>ZGODNOŚĆ PROJEKTU Z CELAMI WSPARCIA</w:t>
            </w:r>
            <w:r w:rsidR="004B3C7A">
              <w:rPr>
                <w:noProof/>
                <w:webHidden/>
              </w:rPr>
              <w:tab/>
            </w:r>
            <w:r w:rsidR="004B3C7A">
              <w:rPr>
                <w:noProof/>
                <w:webHidden/>
              </w:rPr>
              <w:fldChar w:fldCharType="begin"/>
            </w:r>
            <w:r w:rsidR="004B3C7A">
              <w:rPr>
                <w:noProof/>
                <w:webHidden/>
              </w:rPr>
              <w:instrText xml:space="preserve"> PAGEREF _Toc177366196 \h </w:instrText>
            </w:r>
            <w:r w:rsidR="004B3C7A">
              <w:rPr>
                <w:noProof/>
                <w:webHidden/>
              </w:rPr>
            </w:r>
            <w:r w:rsidR="004B3C7A">
              <w:rPr>
                <w:noProof/>
                <w:webHidden/>
              </w:rPr>
              <w:fldChar w:fldCharType="separate"/>
            </w:r>
            <w:r w:rsidR="004B3C7A">
              <w:rPr>
                <w:noProof/>
                <w:webHidden/>
              </w:rPr>
              <w:t>15</w:t>
            </w:r>
            <w:r w:rsidR="004B3C7A">
              <w:rPr>
                <w:noProof/>
                <w:webHidden/>
              </w:rPr>
              <w:fldChar w:fldCharType="end"/>
            </w:r>
          </w:hyperlink>
        </w:p>
        <w:p w14:paraId="2209D691" w14:textId="155B7D3D" w:rsidR="004B3C7A" w:rsidRDefault="00FC6AE4">
          <w:pPr>
            <w:pStyle w:val="Spistreci2"/>
            <w:tabs>
              <w:tab w:val="right" w:leader="dot" w:pos="9062"/>
            </w:tabs>
            <w:rPr>
              <w:rFonts w:eastAsiaTheme="minorEastAsia"/>
              <w:noProof/>
              <w:sz w:val="24"/>
              <w:szCs w:val="24"/>
              <w:lang w:eastAsia="pl-PL"/>
            </w:rPr>
          </w:pPr>
          <w:hyperlink w:anchor="_Toc177366197" w:history="1">
            <w:r w:rsidR="004B3C7A" w:rsidRPr="00400FCB">
              <w:rPr>
                <w:rStyle w:val="Hipercze"/>
                <w:rFonts w:ascii="Lato" w:hAnsi="Lato"/>
                <w:noProof/>
              </w:rPr>
              <w:t xml:space="preserve">4.1 </w:t>
            </w:r>
            <w:r w:rsidR="004B3C7A" w:rsidRPr="00400FCB">
              <w:rPr>
                <w:rStyle w:val="Hipercze"/>
                <w:rFonts w:ascii="Lato" w:hAnsi="Lato"/>
                <w:noProof/>
                <w:w w:val="105"/>
              </w:rPr>
              <w:t>Poprawa bezpieczeństwa zdrowotnego dzieci i młodzieży</w:t>
            </w:r>
            <w:r w:rsidR="004B3C7A">
              <w:rPr>
                <w:noProof/>
                <w:webHidden/>
              </w:rPr>
              <w:tab/>
            </w:r>
            <w:r w:rsidR="004B3C7A">
              <w:rPr>
                <w:noProof/>
                <w:webHidden/>
              </w:rPr>
              <w:fldChar w:fldCharType="begin"/>
            </w:r>
            <w:r w:rsidR="004B3C7A">
              <w:rPr>
                <w:noProof/>
                <w:webHidden/>
              </w:rPr>
              <w:instrText xml:space="preserve"> PAGEREF _Toc177366197 \h </w:instrText>
            </w:r>
            <w:r w:rsidR="004B3C7A">
              <w:rPr>
                <w:noProof/>
                <w:webHidden/>
              </w:rPr>
            </w:r>
            <w:r w:rsidR="004B3C7A">
              <w:rPr>
                <w:noProof/>
                <w:webHidden/>
              </w:rPr>
              <w:fldChar w:fldCharType="separate"/>
            </w:r>
            <w:r w:rsidR="004B3C7A">
              <w:rPr>
                <w:noProof/>
                <w:webHidden/>
              </w:rPr>
              <w:t>15</w:t>
            </w:r>
            <w:r w:rsidR="004B3C7A">
              <w:rPr>
                <w:noProof/>
                <w:webHidden/>
              </w:rPr>
              <w:fldChar w:fldCharType="end"/>
            </w:r>
          </w:hyperlink>
        </w:p>
        <w:p w14:paraId="6E793A76" w14:textId="4E2E71CD" w:rsidR="004B3C7A" w:rsidRDefault="00FC6AE4">
          <w:pPr>
            <w:pStyle w:val="Spistreci2"/>
            <w:tabs>
              <w:tab w:val="right" w:leader="dot" w:pos="9062"/>
            </w:tabs>
            <w:rPr>
              <w:rFonts w:eastAsiaTheme="minorEastAsia"/>
              <w:noProof/>
              <w:sz w:val="24"/>
              <w:szCs w:val="24"/>
              <w:lang w:eastAsia="pl-PL"/>
            </w:rPr>
          </w:pPr>
          <w:hyperlink w:anchor="_Toc177366198" w:history="1">
            <w:r w:rsidR="004B3C7A" w:rsidRPr="00400FCB">
              <w:rPr>
                <w:rStyle w:val="Hipercze"/>
                <w:rFonts w:ascii="Lato" w:hAnsi="Lato"/>
                <w:noProof/>
              </w:rPr>
              <w:t>4.2 Uzasadnienie potrzeby realizacji projektu – poprawność i wiarygodność analizy popytu</w:t>
            </w:r>
            <w:r w:rsidR="004B3C7A">
              <w:rPr>
                <w:noProof/>
                <w:webHidden/>
              </w:rPr>
              <w:tab/>
            </w:r>
            <w:r w:rsidR="004B3C7A">
              <w:rPr>
                <w:noProof/>
                <w:webHidden/>
              </w:rPr>
              <w:fldChar w:fldCharType="begin"/>
            </w:r>
            <w:r w:rsidR="004B3C7A">
              <w:rPr>
                <w:noProof/>
                <w:webHidden/>
              </w:rPr>
              <w:instrText xml:space="preserve"> PAGEREF _Toc177366198 \h </w:instrText>
            </w:r>
            <w:r w:rsidR="004B3C7A">
              <w:rPr>
                <w:noProof/>
                <w:webHidden/>
              </w:rPr>
            </w:r>
            <w:r w:rsidR="004B3C7A">
              <w:rPr>
                <w:noProof/>
                <w:webHidden/>
              </w:rPr>
              <w:fldChar w:fldCharType="separate"/>
            </w:r>
            <w:r w:rsidR="004B3C7A">
              <w:rPr>
                <w:noProof/>
                <w:webHidden/>
              </w:rPr>
              <w:t>15</w:t>
            </w:r>
            <w:r w:rsidR="004B3C7A">
              <w:rPr>
                <w:noProof/>
                <w:webHidden/>
              </w:rPr>
              <w:fldChar w:fldCharType="end"/>
            </w:r>
          </w:hyperlink>
        </w:p>
        <w:p w14:paraId="3BC4AD24" w14:textId="191FBAC7" w:rsidR="004B3C7A" w:rsidRDefault="00FC6AE4">
          <w:pPr>
            <w:pStyle w:val="Spistreci2"/>
            <w:tabs>
              <w:tab w:val="right" w:leader="dot" w:pos="9062"/>
            </w:tabs>
            <w:rPr>
              <w:rFonts w:eastAsiaTheme="minorEastAsia"/>
              <w:noProof/>
              <w:sz w:val="24"/>
              <w:szCs w:val="24"/>
              <w:lang w:eastAsia="pl-PL"/>
            </w:rPr>
          </w:pPr>
          <w:hyperlink w:anchor="_Toc177366199" w:history="1">
            <w:r w:rsidR="004B3C7A" w:rsidRPr="00400FCB">
              <w:rPr>
                <w:rStyle w:val="Hipercze"/>
                <w:rFonts w:ascii="Lato" w:hAnsi="Lato"/>
                <w:noProof/>
              </w:rPr>
              <w:t>4.3 Zgodność z wartościami Nowego Europejskiego Bauhausu</w:t>
            </w:r>
            <w:r w:rsidR="004B3C7A">
              <w:rPr>
                <w:noProof/>
                <w:webHidden/>
              </w:rPr>
              <w:tab/>
            </w:r>
            <w:r w:rsidR="004B3C7A">
              <w:rPr>
                <w:noProof/>
                <w:webHidden/>
              </w:rPr>
              <w:fldChar w:fldCharType="begin"/>
            </w:r>
            <w:r w:rsidR="004B3C7A">
              <w:rPr>
                <w:noProof/>
                <w:webHidden/>
              </w:rPr>
              <w:instrText xml:space="preserve"> PAGEREF _Toc177366199 \h </w:instrText>
            </w:r>
            <w:r w:rsidR="004B3C7A">
              <w:rPr>
                <w:noProof/>
                <w:webHidden/>
              </w:rPr>
            </w:r>
            <w:r w:rsidR="004B3C7A">
              <w:rPr>
                <w:noProof/>
                <w:webHidden/>
              </w:rPr>
              <w:fldChar w:fldCharType="separate"/>
            </w:r>
            <w:r w:rsidR="004B3C7A">
              <w:rPr>
                <w:noProof/>
                <w:webHidden/>
              </w:rPr>
              <w:t>16</w:t>
            </w:r>
            <w:r w:rsidR="004B3C7A">
              <w:rPr>
                <w:noProof/>
                <w:webHidden/>
              </w:rPr>
              <w:fldChar w:fldCharType="end"/>
            </w:r>
          </w:hyperlink>
        </w:p>
        <w:p w14:paraId="033303B1" w14:textId="3D16F6D3" w:rsidR="004B3C7A" w:rsidRDefault="00FC6AE4">
          <w:pPr>
            <w:pStyle w:val="Spistreci2"/>
            <w:tabs>
              <w:tab w:val="right" w:leader="dot" w:pos="9062"/>
            </w:tabs>
            <w:rPr>
              <w:rFonts w:eastAsiaTheme="minorEastAsia"/>
              <w:noProof/>
              <w:sz w:val="24"/>
              <w:szCs w:val="24"/>
              <w:lang w:eastAsia="pl-PL"/>
            </w:rPr>
          </w:pPr>
          <w:hyperlink w:anchor="_Toc177366200" w:history="1">
            <w:r w:rsidR="004B3C7A" w:rsidRPr="00400FCB">
              <w:rPr>
                <w:rStyle w:val="Hipercze"/>
                <w:rFonts w:ascii="Lato" w:hAnsi="Lato"/>
                <w:noProof/>
              </w:rPr>
              <w:t>4.4 Rozwiązania dla osób ze szczególnymi potrzebami</w:t>
            </w:r>
            <w:r w:rsidR="004B3C7A">
              <w:rPr>
                <w:noProof/>
                <w:webHidden/>
              </w:rPr>
              <w:tab/>
            </w:r>
            <w:r w:rsidR="004B3C7A">
              <w:rPr>
                <w:noProof/>
                <w:webHidden/>
              </w:rPr>
              <w:fldChar w:fldCharType="begin"/>
            </w:r>
            <w:r w:rsidR="004B3C7A">
              <w:rPr>
                <w:noProof/>
                <w:webHidden/>
              </w:rPr>
              <w:instrText xml:space="preserve"> PAGEREF _Toc177366200 \h </w:instrText>
            </w:r>
            <w:r w:rsidR="004B3C7A">
              <w:rPr>
                <w:noProof/>
                <w:webHidden/>
              </w:rPr>
            </w:r>
            <w:r w:rsidR="004B3C7A">
              <w:rPr>
                <w:noProof/>
                <w:webHidden/>
              </w:rPr>
              <w:fldChar w:fldCharType="separate"/>
            </w:r>
            <w:r w:rsidR="004B3C7A">
              <w:rPr>
                <w:noProof/>
                <w:webHidden/>
              </w:rPr>
              <w:t>16</w:t>
            </w:r>
            <w:r w:rsidR="004B3C7A">
              <w:rPr>
                <w:noProof/>
                <w:webHidden/>
              </w:rPr>
              <w:fldChar w:fldCharType="end"/>
            </w:r>
          </w:hyperlink>
        </w:p>
        <w:p w14:paraId="572146F6" w14:textId="55E05A0A" w:rsidR="004B3C7A" w:rsidRDefault="00FC6AE4">
          <w:pPr>
            <w:pStyle w:val="Spistreci2"/>
            <w:tabs>
              <w:tab w:val="right" w:leader="dot" w:pos="9062"/>
            </w:tabs>
            <w:rPr>
              <w:rFonts w:eastAsiaTheme="minorEastAsia"/>
              <w:noProof/>
              <w:sz w:val="24"/>
              <w:szCs w:val="24"/>
              <w:lang w:eastAsia="pl-PL"/>
            </w:rPr>
          </w:pPr>
          <w:hyperlink w:anchor="_Toc177366201" w:history="1">
            <w:r w:rsidR="004B3C7A" w:rsidRPr="00400FCB">
              <w:rPr>
                <w:rStyle w:val="Hipercze"/>
                <w:rFonts w:ascii="Lato" w:hAnsi="Lato"/>
                <w:noProof/>
              </w:rPr>
              <w:t>4.5 Analiza ryzyka</w:t>
            </w:r>
            <w:r w:rsidR="004B3C7A">
              <w:rPr>
                <w:noProof/>
                <w:webHidden/>
              </w:rPr>
              <w:tab/>
            </w:r>
            <w:r w:rsidR="004B3C7A">
              <w:rPr>
                <w:noProof/>
                <w:webHidden/>
              </w:rPr>
              <w:fldChar w:fldCharType="begin"/>
            </w:r>
            <w:r w:rsidR="004B3C7A">
              <w:rPr>
                <w:noProof/>
                <w:webHidden/>
              </w:rPr>
              <w:instrText xml:space="preserve"> PAGEREF _Toc177366201 \h </w:instrText>
            </w:r>
            <w:r w:rsidR="004B3C7A">
              <w:rPr>
                <w:noProof/>
                <w:webHidden/>
              </w:rPr>
            </w:r>
            <w:r w:rsidR="004B3C7A">
              <w:rPr>
                <w:noProof/>
                <w:webHidden/>
              </w:rPr>
              <w:fldChar w:fldCharType="separate"/>
            </w:r>
            <w:r w:rsidR="004B3C7A">
              <w:rPr>
                <w:noProof/>
                <w:webHidden/>
              </w:rPr>
              <w:t>18</w:t>
            </w:r>
            <w:r w:rsidR="004B3C7A">
              <w:rPr>
                <w:noProof/>
                <w:webHidden/>
              </w:rPr>
              <w:fldChar w:fldCharType="end"/>
            </w:r>
          </w:hyperlink>
        </w:p>
        <w:p w14:paraId="32AC24E9" w14:textId="13229E03" w:rsidR="004B3C7A" w:rsidRDefault="00FC6AE4">
          <w:pPr>
            <w:pStyle w:val="Spistreci2"/>
            <w:tabs>
              <w:tab w:val="right" w:leader="dot" w:pos="9062"/>
            </w:tabs>
            <w:rPr>
              <w:rFonts w:eastAsiaTheme="minorEastAsia"/>
              <w:noProof/>
              <w:sz w:val="24"/>
              <w:szCs w:val="24"/>
              <w:lang w:eastAsia="pl-PL"/>
            </w:rPr>
          </w:pPr>
          <w:hyperlink w:anchor="_Toc177366202" w:history="1">
            <w:r w:rsidR="004B3C7A" w:rsidRPr="00400FCB">
              <w:rPr>
                <w:rStyle w:val="Hipercze"/>
                <w:rFonts w:ascii="Lato" w:hAnsi="Lato"/>
                <w:noProof/>
              </w:rPr>
              <w:t>4.6 Analiza wrażliwości</w:t>
            </w:r>
            <w:r w:rsidR="004B3C7A">
              <w:rPr>
                <w:noProof/>
                <w:webHidden/>
              </w:rPr>
              <w:tab/>
            </w:r>
            <w:r w:rsidR="004B3C7A">
              <w:rPr>
                <w:noProof/>
                <w:webHidden/>
              </w:rPr>
              <w:fldChar w:fldCharType="begin"/>
            </w:r>
            <w:r w:rsidR="004B3C7A">
              <w:rPr>
                <w:noProof/>
                <w:webHidden/>
              </w:rPr>
              <w:instrText xml:space="preserve"> PAGEREF _Toc177366202 \h </w:instrText>
            </w:r>
            <w:r w:rsidR="004B3C7A">
              <w:rPr>
                <w:noProof/>
                <w:webHidden/>
              </w:rPr>
            </w:r>
            <w:r w:rsidR="004B3C7A">
              <w:rPr>
                <w:noProof/>
                <w:webHidden/>
              </w:rPr>
              <w:fldChar w:fldCharType="separate"/>
            </w:r>
            <w:r w:rsidR="004B3C7A">
              <w:rPr>
                <w:noProof/>
                <w:webHidden/>
              </w:rPr>
              <w:t>19</w:t>
            </w:r>
            <w:r w:rsidR="004B3C7A">
              <w:rPr>
                <w:noProof/>
                <w:webHidden/>
              </w:rPr>
              <w:fldChar w:fldCharType="end"/>
            </w:r>
          </w:hyperlink>
        </w:p>
        <w:p w14:paraId="1110CB73" w14:textId="7A84B54F" w:rsidR="004B3C7A" w:rsidRDefault="00FC6AE4">
          <w:pPr>
            <w:pStyle w:val="Spistreci2"/>
            <w:tabs>
              <w:tab w:val="right" w:leader="dot" w:pos="9062"/>
            </w:tabs>
            <w:rPr>
              <w:rFonts w:eastAsiaTheme="minorEastAsia"/>
              <w:noProof/>
              <w:sz w:val="24"/>
              <w:szCs w:val="24"/>
              <w:lang w:eastAsia="pl-PL"/>
            </w:rPr>
          </w:pPr>
          <w:hyperlink w:anchor="_Toc177366203" w:history="1">
            <w:r w:rsidR="004B3C7A" w:rsidRPr="00400FCB">
              <w:rPr>
                <w:rStyle w:val="Hipercze"/>
                <w:rFonts w:ascii="Lato" w:hAnsi="Lato" w:cs="CIDFont+F3"/>
                <w:noProof/>
                <w:kern w:val="0"/>
              </w:rPr>
              <w:t xml:space="preserve">4.7 </w:t>
            </w:r>
            <w:r w:rsidR="004B3C7A" w:rsidRPr="00400FCB">
              <w:rPr>
                <w:rStyle w:val="Hipercze"/>
                <w:rFonts w:ascii="Lato" w:hAnsi="Lato"/>
                <w:noProof/>
              </w:rPr>
              <w:t>Zastosowanie elementów edukacyjnych w projekcie</w:t>
            </w:r>
            <w:r w:rsidR="004B3C7A">
              <w:rPr>
                <w:noProof/>
                <w:webHidden/>
              </w:rPr>
              <w:tab/>
            </w:r>
            <w:r w:rsidR="004B3C7A">
              <w:rPr>
                <w:noProof/>
                <w:webHidden/>
              </w:rPr>
              <w:fldChar w:fldCharType="begin"/>
            </w:r>
            <w:r w:rsidR="004B3C7A">
              <w:rPr>
                <w:noProof/>
                <w:webHidden/>
              </w:rPr>
              <w:instrText xml:space="preserve"> PAGEREF _Toc177366203 \h </w:instrText>
            </w:r>
            <w:r w:rsidR="004B3C7A">
              <w:rPr>
                <w:noProof/>
                <w:webHidden/>
              </w:rPr>
            </w:r>
            <w:r w:rsidR="004B3C7A">
              <w:rPr>
                <w:noProof/>
                <w:webHidden/>
              </w:rPr>
              <w:fldChar w:fldCharType="separate"/>
            </w:r>
            <w:r w:rsidR="004B3C7A">
              <w:rPr>
                <w:noProof/>
                <w:webHidden/>
              </w:rPr>
              <w:t>20</w:t>
            </w:r>
            <w:r w:rsidR="004B3C7A">
              <w:rPr>
                <w:noProof/>
                <w:webHidden/>
              </w:rPr>
              <w:fldChar w:fldCharType="end"/>
            </w:r>
          </w:hyperlink>
        </w:p>
        <w:p w14:paraId="4C59B539" w14:textId="5A327AF5" w:rsidR="004B3C7A" w:rsidRDefault="00FC6AE4">
          <w:pPr>
            <w:pStyle w:val="Spistreci2"/>
            <w:tabs>
              <w:tab w:val="right" w:leader="dot" w:pos="9062"/>
            </w:tabs>
            <w:rPr>
              <w:rFonts w:eastAsiaTheme="minorEastAsia"/>
              <w:noProof/>
              <w:sz w:val="24"/>
              <w:szCs w:val="24"/>
              <w:lang w:eastAsia="pl-PL"/>
            </w:rPr>
          </w:pPr>
          <w:hyperlink w:anchor="_Toc177366204" w:history="1">
            <w:r w:rsidR="004B3C7A" w:rsidRPr="00400FCB">
              <w:rPr>
                <w:rStyle w:val="Hipercze"/>
                <w:rFonts w:ascii="Lato" w:hAnsi="Lato"/>
                <w:noProof/>
              </w:rPr>
              <w:t>4.8 Zgodność projektu ze Strategią Unii Europejskiej dla regionu Morza Bałtyckiego (SUE RMB)</w:t>
            </w:r>
            <w:r w:rsidR="004B3C7A">
              <w:rPr>
                <w:noProof/>
                <w:webHidden/>
              </w:rPr>
              <w:tab/>
            </w:r>
            <w:r w:rsidR="004B3C7A">
              <w:rPr>
                <w:noProof/>
                <w:webHidden/>
              </w:rPr>
              <w:fldChar w:fldCharType="begin"/>
            </w:r>
            <w:r w:rsidR="004B3C7A">
              <w:rPr>
                <w:noProof/>
                <w:webHidden/>
              </w:rPr>
              <w:instrText xml:space="preserve"> PAGEREF _Toc177366204 \h </w:instrText>
            </w:r>
            <w:r w:rsidR="004B3C7A">
              <w:rPr>
                <w:noProof/>
                <w:webHidden/>
              </w:rPr>
            </w:r>
            <w:r w:rsidR="004B3C7A">
              <w:rPr>
                <w:noProof/>
                <w:webHidden/>
              </w:rPr>
              <w:fldChar w:fldCharType="separate"/>
            </w:r>
            <w:r w:rsidR="004B3C7A">
              <w:rPr>
                <w:noProof/>
                <w:webHidden/>
              </w:rPr>
              <w:t>22</w:t>
            </w:r>
            <w:r w:rsidR="004B3C7A">
              <w:rPr>
                <w:noProof/>
                <w:webHidden/>
              </w:rPr>
              <w:fldChar w:fldCharType="end"/>
            </w:r>
          </w:hyperlink>
        </w:p>
        <w:p w14:paraId="288A1942" w14:textId="687245A9" w:rsidR="004B3C7A" w:rsidRDefault="00FC6AE4">
          <w:pPr>
            <w:pStyle w:val="Spistreci2"/>
            <w:tabs>
              <w:tab w:val="right" w:leader="dot" w:pos="9062"/>
            </w:tabs>
            <w:rPr>
              <w:rFonts w:eastAsiaTheme="minorEastAsia"/>
              <w:noProof/>
              <w:sz w:val="24"/>
              <w:szCs w:val="24"/>
              <w:lang w:eastAsia="pl-PL"/>
            </w:rPr>
          </w:pPr>
          <w:hyperlink w:anchor="_Toc177366205" w:history="1">
            <w:r w:rsidR="004B3C7A" w:rsidRPr="00400FCB">
              <w:rPr>
                <w:rStyle w:val="Hipercze"/>
                <w:rFonts w:ascii="Lato" w:hAnsi="Lato"/>
                <w:noProof/>
              </w:rPr>
              <w:t>4.9 Współpraca z partnerami z innych państw</w:t>
            </w:r>
            <w:r w:rsidR="004B3C7A">
              <w:rPr>
                <w:noProof/>
                <w:webHidden/>
              </w:rPr>
              <w:tab/>
            </w:r>
            <w:r w:rsidR="004B3C7A">
              <w:rPr>
                <w:noProof/>
                <w:webHidden/>
              </w:rPr>
              <w:fldChar w:fldCharType="begin"/>
            </w:r>
            <w:r w:rsidR="004B3C7A">
              <w:rPr>
                <w:noProof/>
                <w:webHidden/>
              </w:rPr>
              <w:instrText xml:space="preserve"> PAGEREF _Toc177366205 \h </w:instrText>
            </w:r>
            <w:r w:rsidR="004B3C7A">
              <w:rPr>
                <w:noProof/>
                <w:webHidden/>
              </w:rPr>
            </w:r>
            <w:r w:rsidR="004B3C7A">
              <w:rPr>
                <w:noProof/>
                <w:webHidden/>
              </w:rPr>
              <w:fldChar w:fldCharType="separate"/>
            </w:r>
            <w:r w:rsidR="004B3C7A">
              <w:rPr>
                <w:noProof/>
                <w:webHidden/>
              </w:rPr>
              <w:t>22</w:t>
            </w:r>
            <w:r w:rsidR="004B3C7A">
              <w:rPr>
                <w:noProof/>
                <w:webHidden/>
              </w:rPr>
              <w:fldChar w:fldCharType="end"/>
            </w:r>
          </w:hyperlink>
        </w:p>
        <w:p w14:paraId="54F7D2BD" w14:textId="0276F4C7" w:rsidR="004B3C7A" w:rsidRDefault="00FC6AE4">
          <w:pPr>
            <w:pStyle w:val="Spistreci2"/>
            <w:tabs>
              <w:tab w:val="right" w:leader="dot" w:pos="9062"/>
            </w:tabs>
            <w:rPr>
              <w:rFonts w:eastAsiaTheme="minorEastAsia"/>
              <w:noProof/>
              <w:sz w:val="24"/>
              <w:szCs w:val="24"/>
              <w:lang w:eastAsia="pl-PL"/>
            </w:rPr>
          </w:pPr>
          <w:hyperlink w:anchor="_Toc177366206" w:history="1">
            <w:r w:rsidR="004B3C7A" w:rsidRPr="00400FCB">
              <w:rPr>
                <w:rStyle w:val="Hipercze"/>
                <w:rFonts w:ascii="Lato" w:hAnsi="Lato"/>
                <w:noProof/>
              </w:rPr>
              <w:t>4.10 Projekt realizowany na obszarze strategicznej interwencji (OSI) wskazanym w Krajowej Strategii Rozwoju Regionalnego 2030 (KSRR)</w:t>
            </w:r>
            <w:r w:rsidR="004B3C7A">
              <w:rPr>
                <w:noProof/>
                <w:webHidden/>
              </w:rPr>
              <w:tab/>
            </w:r>
            <w:r w:rsidR="004B3C7A">
              <w:rPr>
                <w:noProof/>
                <w:webHidden/>
              </w:rPr>
              <w:fldChar w:fldCharType="begin"/>
            </w:r>
            <w:r w:rsidR="004B3C7A">
              <w:rPr>
                <w:noProof/>
                <w:webHidden/>
              </w:rPr>
              <w:instrText xml:space="preserve"> PAGEREF _Toc177366206 \h </w:instrText>
            </w:r>
            <w:r w:rsidR="004B3C7A">
              <w:rPr>
                <w:noProof/>
                <w:webHidden/>
              </w:rPr>
            </w:r>
            <w:r w:rsidR="004B3C7A">
              <w:rPr>
                <w:noProof/>
                <w:webHidden/>
              </w:rPr>
              <w:fldChar w:fldCharType="separate"/>
            </w:r>
            <w:r w:rsidR="004B3C7A">
              <w:rPr>
                <w:noProof/>
                <w:webHidden/>
              </w:rPr>
              <w:t>23</w:t>
            </w:r>
            <w:r w:rsidR="004B3C7A">
              <w:rPr>
                <w:noProof/>
                <w:webHidden/>
              </w:rPr>
              <w:fldChar w:fldCharType="end"/>
            </w:r>
          </w:hyperlink>
        </w:p>
        <w:p w14:paraId="425C8DBA" w14:textId="03DC69D7" w:rsidR="004B3C7A" w:rsidRDefault="00FC6AE4">
          <w:pPr>
            <w:pStyle w:val="Spistreci2"/>
            <w:tabs>
              <w:tab w:val="right" w:leader="dot" w:pos="9062"/>
            </w:tabs>
            <w:rPr>
              <w:rFonts w:eastAsiaTheme="minorEastAsia"/>
              <w:noProof/>
              <w:sz w:val="24"/>
              <w:szCs w:val="24"/>
              <w:lang w:eastAsia="pl-PL"/>
            </w:rPr>
          </w:pPr>
          <w:hyperlink w:anchor="_Toc177366207" w:history="1">
            <w:r w:rsidR="004B3C7A" w:rsidRPr="00400FCB">
              <w:rPr>
                <w:rStyle w:val="Hipercze"/>
                <w:rFonts w:ascii="Lato" w:hAnsi="Lato"/>
                <w:noProof/>
              </w:rPr>
              <w:t>4.11 Projekt wynikający z zapisów strategii terytorialnej (ZIT lub IIT), strategii rozwoju ponadlokalnego albo wynikający z dokumentów strategicznych i/lub planistycznych powstałych w ramach współpracy samorządów</w:t>
            </w:r>
            <w:r w:rsidR="004B3C7A">
              <w:rPr>
                <w:noProof/>
                <w:webHidden/>
              </w:rPr>
              <w:tab/>
            </w:r>
            <w:r w:rsidR="004B3C7A">
              <w:rPr>
                <w:noProof/>
                <w:webHidden/>
              </w:rPr>
              <w:fldChar w:fldCharType="begin"/>
            </w:r>
            <w:r w:rsidR="004B3C7A">
              <w:rPr>
                <w:noProof/>
                <w:webHidden/>
              </w:rPr>
              <w:instrText xml:space="preserve"> PAGEREF _Toc177366207 \h </w:instrText>
            </w:r>
            <w:r w:rsidR="004B3C7A">
              <w:rPr>
                <w:noProof/>
                <w:webHidden/>
              </w:rPr>
            </w:r>
            <w:r w:rsidR="004B3C7A">
              <w:rPr>
                <w:noProof/>
                <w:webHidden/>
              </w:rPr>
              <w:fldChar w:fldCharType="separate"/>
            </w:r>
            <w:r w:rsidR="004B3C7A">
              <w:rPr>
                <w:noProof/>
                <w:webHidden/>
              </w:rPr>
              <w:t>24</w:t>
            </w:r>
            <w:r w:rsidR="004B3C7A">
              <w:rPr>
                <w:noProof/>
                <w:webHidden/>
              </w:rPr>
              <w:fldChar w:fldCharType="end"/>
            </w:r>
          </w:hyperlink>
        </w:p>
        <w:p w14:paraId="73B5F614" w14:textId="02641778" w:rsidR="004B3C7A" w:rsidRDefault="00FC6AE4">
          <w:pPr>
            <w:pStyle w:val="Spistreci2"/>
            <w:tabs>
              <w:tab w:val="right" w:leader="dot" w:pos="9062"/>
            </w:tabs>
            <w:rPr>
              <w:rFonts w:eastAsiaTheme="minorEastAsia"/>
              <w:noProof/>
              <w:sz w:val="24"/>
              <w:szCs w:val="24"/>
              <w:lang w:eastAsia="pl-PL"/>
            </w:rPr>
          </w:pPr>
          <w:hyperlink w:anchor="_Toc177366208" w:history="1">
            <w:r w:rsidR="004B3C7A" w:rsidRPr="00400FCB">
              <w:rPr>
                <w:rStyle w:val="Hipercze"/>
                <w:rFonts w:ascii="Lato" w:hAnsi="Lato"/>
                <w:noProof/>
              </w:rPr>
              <w:t>4.12 Realizacja inwestycji w ramach Europejskiego Funduszu Społecznego Plus z obszaru psychiatrii</w:t>
            </w:r>
            <w:r w:rsidR="004B3C7A">
              <w:rPr>
                <w:noProof/>
                <w:webHidden/>
              </w:rPr>
              <w:tab/>
            </w:r>
            <w:r w:rsidR="004B3C7A">
              <w:rPr>
                <w:noProof/>
                <w:webHidden/>
              </w:rPr>
              <w:fldChar w:fldCharType="begin"/>
            </w:r>
            <w:r w:rsidR="004B3C7A">
              <w:rPr>
                <w:noProof/>
                <w:webHidden/>
              </w:rPr>
              <w:instrText xml:space="preserve"> PAGEREF _Toc177366208 \h </w:instrText>
            </w:r>
            <w:r w:rsidR="004B3C7A">
              <w:rPr>
                <w:noProof/>
                <w:webHidden/>
              </w:rPr>
            </w:r>
            <w:r w:rsidR="004B3C7A">
              <w:rPr>
                <w:noProof/>
                <w:webHidden/>
              </w:rPr>
              <w:fldChar w:fldCharType="separate"/>
            </w:r>
            <w:r w:rsidR="004B3C7A">
              <w:rPr>
                <w:noProof/>
                <w:webHidden/>
              </w:rPr>
              <w:t>27</w:t>
            </w:r>
            <w:r w:rsidR="004B3C7A">
              <w:rPr>
                <w:noProof/>
                <w:webHidden/>
              </w:rPr>
              <w:fldChar w:fldCharType="end"/>
            </w:r>
          </w:hyperlink>
        </w:p>
        <w:p w14:paraId="26AE517B" w14:textId="7F8BBFEC" w:rsidR="004B3C7A" w:rsidRDefault="00FC6AE4">
          <w:pPr>
            <w:pStyle w:val="Spistreci2"/>
            <w:tabs>
              <w:tab w:val="right" w:leader="dot" w:pos="9062"/>
            </w:tabs>
            <w:rPr>
              <w:rFonts w:eastAsiaTheme="minorEastAsia"/>
              <w:noProof/>
              <w:sz w:val="24"/>
              <w:szCs w:val="24"/>
              <w:lang w:eastAsia="pl-PL"/>
            </w:rPr>
          </w:pPr>
          <w:hyperlink w:anchor="_Toc177366209" w:history="1">
            <w:r w:rsidR="004B3C7A" w:rsidRPr="00400FCB">
              <w:rPr>
                <w:rStyle w:val="Hipercze"/>
                <w:rFonts w:ascii="Lato" w:hAnsi="Lato"/>
                <w:noProof/>
              </w:rPr>
              <w:t>4.13 Zgodność projektu z klauzulą niedyskryminacyjną</w:t>
            </w:r>
            <w:r w:rsidR="004B3C7A">
              <w:rPr>
                <w:noProof/>
                <w:webHidden/>
              </w:rPr>
              <w:tab/>
            </w:r>
            <w:r w:rsidR="004B3C7A">
              <w:rPr>
                <w:noProof/>
                <w:webHidden/>
              </w:rPr>
              <w:fldChar w:fldCharType="begin"/>
            </w:r>
            <w:r w:rsidR="004B3C7A">
              <w:rPr>
                <w:noProof/>
                <w:webHidden/>
              </w:rPr>
              <w:instrText xml:space="preserve"> PAGEREF _Toc177366209 \h </w:instrText>
            </w:r>
            <w:r w:rsidR="004B3C7A">
              <w:rPr>
                <w:noProof/>
                <w:webHidden/>
              </w:rPr>
            </w:r>
            <w:r w:rsidR="004B3C7A">
              <w:rPr>
                <w:noProof/>
                <w:webHidden/>
              </w:rPr>
              <w:fldChar w:fldCharType="separate"/>
            </w:r>
            <w:r w:rsidR="004B3C7A">
              <w:rPr>
                <w:noProof/>
                <w:webHidden/>
              </w:rPr>
              <w:t>27</w:t>
            </w:r>
            <w:r w:rsidR="004B3C7A">
              <w:rPr>
                <w:noProof/>
                <w:webHidden/>
              </w:rPr>
              <w:fldChar w:fldCharType="end"/>
            </w:r>
          </w:hyperlink>
        </w:p>
        <w:p w14:paraId="0878AB09" w14:textId="224A7AE1" w:rsidR="004B3C7A" w:rsidRDefault="00FC6AE4">
          <w:pPr>
            <w:pStyle w:val="Spistreci1"/>
            <w:tabs>
              <w:tab w:val="left" w:pos="480"/>
              <w:tab w:val="right" w:leader="dot" w:pos="9062"/>
            </w:tabs>
            <w:rPr>
              <w:rFonts w:eastAsiaTheme="minorEastAsia"/>
              <w:noProof/>
              <w:sz w:val="24"/>
              <w:szCs w:val="24"/>
              <w:lang w:eastAsia="pl-PL"/>
            </w:rPr>
          </w:pPr>
          <w:hyperlink w:anchor="_Toc177366210" w:history="1">
            <w:r w:rsidR="004B3C7A" w:rsidRPr="00400FCB">
              <w:rPr>
                <w:rStyle w:val="Hipercze"/>
                <w:rFonts w:ascii="Lato" w:hAnsi="Lato"/>
                <w:noProof/>
              </w:rPr>
              <w:t>5.</w:t>
            </w:r>
            <w:r w:rsidR="004B3C7A">
              <w:rPr>
                <w:rFonts w:eastAsiaTheme="minorEastAsia"/>
                <w:noProof/>
                <w:sz w:val="24"/>
                <w:szCs w:val="24"/>
                <w:lang w:eastAsia="pl-PL"/>
              </w:rPr>
              <w:tab/>
            </w:r>
            <w:r w:rsidR="004B3C7A" w:rsidRPr="00400FCB">
              <w:rPr>
                <w:rStyle w:val="Hipercze"/>
                <w:rFonts w:ascii="Lato" w:hAnsi="Lato"/>
                <w:noProof/>
              </w:rPr>
              <w:t>WSKAŹNIKI</w:t>
            </w:r>
            <w:r w:rsidR="004B3C7A">
              <w:rPr>
                <w:noProof/>
                <w:webHidden/>
              </w:rPr>
              <w:tab/>
            </w:r>
            <w:r w:rsidR="004B3C7A">
              <w:rPr>
                <w:noProof/>
                <w:webHidden/>
              </w:rPr>
              <w:fldChar w:fldCharType="begin"/>
            </w:r>
            <w:r w:rsidR="004B3C7A">
              <w:rPr>
                <w:noProof/>
                <w:webHidden/>
              </w:rPr>
              <w:instrText xml:space="preserve"> PAGEREF _Toc177366210 \h </w:instrText>
            </w:r>
            <w:r w:rsidR="004B3C7A">
              <w:rPr>
                <w:noProof/>
                <w:webHidden/>
              </w:rPr>
            </w:r>
            <w:r w:rsidR="004B3C7A">
              <w:rPr>
                <w:noProof/>
                <w:webHidden/>
              </w:rPr>
              <w:fldChar w:fldCharType="separate"/>
            </w:r>
            <w:r w:rsidR="004B3C7A">
              <w:rPr>
                <w:noProof/>
                <w:webHidden/>
              </w:rPr>
              <w:t>28</w:t>
            </w:r>
            <w:r w:rsidR="004B3C7A">
              <w:rPr>
                <w:noProof/>
                <w:webHidden/>
              </w:rPr>
              <w:fldChar w:fldCharType="end"/>
            </w:r>
          </w:hyperlink>
        </w:p>
        <w:p w14:paraId="18463976" w14:textId="26BFCF42" w:rsidR="004B3C7A" w:rsidRDefault="00FC6AE4">
          <w:pPr>
            <w:pStyle w:val="Spistreci2"/>
            <w:tabs>
              <w:tab w:val="right" w:leader="dot" w:pos="9062"/>
            </w:tabs>
            <w:rPr>
              <w:rFonts w:eastAsiaTheme="minorEastAsia"/>
              <w:noProof/>
              <w:sz w:val="24"/>
              <w:szCs w:val="24"/>
              <w:lang w:eastAsia="pl-PL"/>
            </w:rPr>
          </w:pPr>
          <w:hyperlink w:anchor="_Toc177366211" w:history="1">
            <w:r w:rsidR="004B3C7A" w:rsidRPr="00400FCB">
              <w:rPr>
                <w:rStyle w:val="Hipercze"/>
                <w:rFonts w:ascii="Lato" w:hAnsi="Lato"/>
                <w:noProof/>
              </w:rPr>
              <w:t>5.1 Wskaźnik rezultatu</w:t>
            </w:r>
            <w:r w:rsidR="004B3C7A">
              <w:rPr>
                <w:noProof/>
                <w:webHidden/>
              </w:rPr>
              <w:tab/>
            </w:r>
            <w:r w:rsidR="004B3C7A">
              <w:rPr>
                <w:noProof/>
                <w:webHidden/>
              </w:rPr>
              <w:fldChar w:fldCharType="begin"/>
            </w:r>
            <w:r w:rsidR="004B3C7A">
              <w:rPr>
                <w:noProof/>
                <w:webHidden/>
              </w:rPr>
              <w:instrText xml:space="preserve"> PAGEREF _Toc177366211 \h </w:instrText>
            </w:r>
            <w:r w:rsidR="004B3C7A">
              <w:rPr>
                <w:noProof/>
                <w:webHidden/>
              </w:rPr>
            </w:r>
            <w:r w:rsidR="004B3C7A">
              <w:rPr>
                <w:noProof/>
                <w:webHidden/>
              </w:rPr>
              <w:fldChar w:fldCharType="separate"/>
            </w:r>
            <w:r w:rsidR="004B3C7A">
              <w:rPr>
                <w:noProof/>
                <w:webHidden/>
              </w:rPr>
              <w:t>29</w:t>
            </w:r>
            <w:r w:rsidR="004B3C7A">
              <w:rPr>
                <w:noProof/>
                <w:webHidden/>
              </w:rPr>
              <w:fldChar w:fldCharType="end"/>
            </w:r>
          </w:hyperlink>
        </w:p>
        <w:p w14:paraId="59171864" w14:textId="0AAFECDC" w:rsidR="004B3C7A" w:rsidRDefault="00FC6AE4">
          <w:pPr>
            <w:pStyle w:val="Spistreci2"/>
            <w:tabs>
              <w:tab w:val="right" w:leader="dot" w:pos="9062"/>
            </w:tabs>
            <w:rPr>
              <w:rFonts w:eastAsiaTheme="minorEastAsia"/>
              <w:noProof/>
              <w:sz w:val="24"/>
              <w:szCs w:val="24"/>
              <w:lang w:eastAsia="pl-PL"/>
            </w:rPr>
          </w:pPr>
          <w:hyperlink w:anchor="_Toc177366212" w:history="1">
            <w:r w:rsidR="004B3C7A" w:rsidRPr="00400FCB">
              <w:rPr>
                <w:rStyle w:val="Hipercze"/>
                <w:rFonts w:ascii="Lato" w:hAnsi="Lato"/>
                <w:noProof/>
              </w:rPr>
              <w:t>5.2 Wskaźniki produktu</w:t>
            </w:r>
            <w:r w:rsidR="004B3C7A">
              <w:rPr>
                <w:noProof/>
                <w:webHidden/>
              </w:rPr>
              <w:tab/>
            </w:r>
            <w:r w:rsidR="004B3C7A">
              <w:rPr>
                <w:noProof/>
                <w:webHidden/>
              </w:rPr>
              <w:fldChar w:fldCharType="begin"/>
            </w:r>
            <w:r w:rsidR="004B3C7A">
              <w:rPr>
                <w:noProof/>
                <w:webHidden/>
              </w:rPr>
              <w:instrText xml:space="preserve"> PAGEREF _Toc177366212 \h </w:instrText>
            </w:r>
            <w:r w:rsidR="004B3C7A">
              <w:rPr>
                <w:noProof/>
                <w:webHidden/>
              </w:rPr>
            </w:r>
            <w:r w:rsidR="004B3C7A">
              <w:rPr>
                <w:noProof/>
                <w:webHidden/>
              </w:rPr>
              <w:fldChar w:fldCharType="separate"/>
            </w:r>
            <w:r w:rsidR="004B3C7A">
              <w:rPr>
                <w:noProof/>
                <w:webHidden/>
              </w:rPr>
              <w:t>29</w:t>
            </w:r>
            <w:r w:rsidR="004B3C7A">
              <w:rPr>
                <w:noProof/>
                <w:webHidden/>
              </w:rPr>
              <w:fldChar w:fldCharType="end"/>
            </w:r>
          </w:hyperlink>
        </w:p>
        <w:p w14:paraId="660F9AD4" w14:textId="617C775C" w:rsidR="004B3C7A" w:rsidRDefault="00FC6AE4">
          <w:pPr>
            <w:pStyle w:val="Spistreci1"/>
            <w:tabs>
              <w:tab w:val="left" w:pos="480"/>
              <w:tab w:val="right" w:leader="dot" w:pos="9062"/>
            </w:tabs>
            <w:rPr>
              <w:rFonts w:eastAsiaTheme="minorEastAsia"/>
              <w:noProof/>
              <w:sz w:val="24"/>
              <w:szCs w:val="24"/>
              <w:lang w:eastAsia="pl-PL"/>
            </w:rPr>
          </w:pPr>
          <w:hyperlink w:anchor="_Toc177366213" w:history="1">
            <w:r w:rsidR="004B3C7A" w:rsidRPr="00400FCB">
              <w:rPr>
                <w:rStyle w:val="Hipercze"/>
                <w:rFonts w:ascii="Lato" w:hAnsi="Lato"/>
                <w:noProof/>
              </w:rPr>
              <w:t>6.</w:t>
            </w:r>
            <w:r w:rsidR="004B3C7A">
              <w:rPr>
                <w:rFonts w:eastAsiaTheme="minorEastAsia"/>
                <w:noProof/>
                <w:sz w:val="24"/>
                <w:szCs w:val="24"/>
                <w:lang w:eastAsia="pl-PL"/>
              </w:rPr>
              <w:tab/>
            </w:r>
            <w:r w:rsidR="004B3C7A" w:rsidRPr="00400FCB">
              <w:rPr>
                <w:rStyle w:val="Hipercze"/>
                <w:rFonts w:ascii="Lato" w:hAnsi="Lato"/>
                <w:noProof/>
              </w:rPr>
              <w:t>HARMONOGRAM REALIZACJI</w:t>
            </w:r>
            <w:r w:rsidR="004B3C7A">
              <w:rPr>
                <w:noProof/>
                <w:webHidden/>
              </w:rPr>
              <w:tab/>
            </w:r>
            <w:r w:rsidR="004B3C7A">
              <w:rPr>
                <w:noProof/>
                <w:webHidden/>
              </w:rPr>
              <w:fldChar w:fldCharType="begin"/>
            </w:r>
            <w:r w:rsidR="004B3C7A">
              <w:rPr>
                <w:noProof/>
                <w:webHidden/>
              </w:rPr>
              <w:instrText xml:space="preserve"> PAGEREF _Toc177366213 \h </w:instrText>
            </w:r>
            <w:r w:rsidR="004B3C7A">
              <w:rPr>
                <w:noProof/>
                <w:webHidden/>
              </w:rPr>
            </w:r>
            <w:r w:rsidR="004B3C7A">
              <w:rPr>
                <w:noProof/>
                <w:webHidden/>
              </w:rPr>
              <w:fldChar w:fldCharType="separate"/>
            </w:r>
            <w:r w:rsidR="004B3C7A">
              <w:rPr>
                <w:noProof/>
                <w:webHidden/>
              </w:rPr>
              <w:t>30</w:t>
            </w:r>
            <w:r w:rsidR="004B3C7A">
              <w:rPr>
                <w:noProof/>
                <w:webHidden/>
              </w:rPr>
              <w:fldChar w:fldCharType="end"/>
            </w:r>
          </w:hyperlink>
        </w:p>
        <w:p w14:paraId="7FB3A36F" w14:textId="3A6A1C8E" w:rsidR="004B3C7A" w:rsidRDefault="00FC6AE4">
          <w:pPr>
            <w:pStyle w:val="Spistreci1"/>
            <w:tabs>
              <w:tab w:val="left" w:pos="480"/>
              <w:tab w:val="right" w:leader="dot" w:pos="9062"/>
            </w:tabs>
            <w:rPr>
              <w:rFonts w:eastAsiaTheme="minorEastAsia"/>
              <w:noProof/>
              <w:sz w:val="24"/>
              <w:szCs w:val="24"/>
              <w:lang w:eastAsia="pl-PL"/>
            </w:rPr>
          </w:pPr>
          <w:hyperlink w:anchor="_Toc177366214" w:history="1">
            <w:r w:rsidR="004B3C7A" w:rsidRPr="00400FCB">
              <w:rPr>
                <w:rStyle w:val="Hipercze"/>
                <w:rFonts w:ascii="Lato" w:hAnsi="Lato"/>
                <w:noProof/>
              </w:rPr>
              <w:t>7.</w:t>
            </w:r>
            <w:r w:rsidR="004B3C7A">
              <w:rPr>
                <w:rFonts w:eastAsiaTheme="minorEastAsia"/>
                <w:noProof/>
                <w:sz w:val="24"/>
                <w:szCs w:val="24"/>
                <w:lang w:eastAsia="pl-PL"/>
              </w:rPr>
              <w:tab/>
            </w:r>
            <w:r w:rsidR="004B3C7A" w:rsidRPr="00400FCB">
              <w:rPr>
                <w:rStyle w:val="Hipercze"/>
                <w:rFonts w:ascii="Lato" w:hAnsi="Lato"/>
                <w:noProof/>
              </w:rPr>
              <w:t>ANALIZA FINANSOWA/</w:t>
            </w:r>
            <w:r w:rsidR="004B3C7A" w:rsidRPr="00400FCB">
              <w:rPr>
                <w:rStyle w:val="Hipercze"/>
                <w:rFonts w:ascii="Lato" w:hAnsi="Lato" w:cs="CIDFont+F3"/>
                <w:noProof/>
                <w:kern w:val="0"/>
              </w:rPr>
              <w:t xml:space="preserve"> KOSZTÓW I KORZYŚCI</w:t>
            </w:r>
            <w:r w:rsidR="004B3C7A">
              <w:rPr>
                <w:noProof/>
                <w:webHidden/>
              </w:rPr>
              <w:tab/>
            </w:r>
            <w:r w:rsidR="004B3C7A">
              <w:rPr>
                <w:noProof/>
                <w:webHidden/>
              </w:rPr>
              <w:fldChar w:fldCharType="begin"/>
            </w:r>
            <w:r w:rsidR="004B3C7A">
              <w:rPr>
                <w:noProof/>
                <w:webHidden/>
              </w:rPr>
              <w:instrText xml:space="preserve"> PAGEREF _Toc177366214 \h </w:instrText>
            </w:r>
            <w:r w:rsidR="004B3C7A">
              <w:rPr>
                <w:noProof/>
                <w:webHidden/>
              </w:rPr>
            </w:r>
            <w:r w:rsidR="004B3C7A">
              <w:rPr>
                <w:noProof/>
                <w:webHidden/>
              </w:rPr>
              <w:fldChar w:fldCharType="separate"/>
            </w:r>
            <w:r w:rsidR="004B3C7A">
              <w:rPr>
                <w:noProof/>
                <w:webHidden/>
              </w:rPr>
              <w:t>30</w:t>
            </w:r>
            <w:r w:rsidR="004B3C7A">
              <w:rPr>
                <w:noProof/>
                <w:webHidden/>
              </w:rPr>
              <w:fldChar w:fldCharType="end"/>
            </w:r>
          </w:hyperlink>
        </w:p>
        <w:p w14:paraId="2991D329" w14:textId="22F4F92A" w:rsidR="004B3C7A" w:rsidRDefault="00FC6AE4">
          <w:pPr>
            <w:pStyle w:val="Spistreci2"/>
            <w:tabs>
              <w:tab w:val="right" w:leader="dot" w:pos="9062"/>
            </w:tabs>
            <w:rPr>
              <w:rFonts w:eastAsiaTheme="minorEastAsia"/>
              <w:noProof/>
              <w:sz w:val="24"/>
              <w:szCs w:val="24"/>
              <w:lang w:eastAsia="pl-PL"/>
            </w:rPr>
          </w:pPr>
          <w:hyperlink w:anchor="_Toc177366215" w:history="1">
            <w:r w:rsidR="004B3C7A" w:rsidRPr="00400FCB">
              <w:rPr>
                <w:rStyle w:val="Hipercze"/>
                <w:rFonts w:ascii="Lato" w:hAnsi="Lato"/>
                <w:noProof/>
              </w:rPr>
              <w:t>7.1 Analiza finansowa</w:t>
            </w:r>
            <w:r w:rsidR="004B3C7A">
              <w:rPr>
                <w:noProof/>
                <w:webHidden/>
              </w:rPr>
              <w:tab/>
            </w:r>
            <w:r w:rsidR="004B3C7A">
              <w:rPr>
                <w:noProof/>
                <w:webHidden/>
              </w:rPr>
              <w:fldChar w:fldCharType="begin"/>
            </w:r>
            <w:r w:rsidR="004B3C7A">
              <w:rPr>
                <w:noProof/>
                <w:webHidden/>
              </w:rPr>
              <w:instrText xml:space="preserve"> PAGEREF _Toc177366215 \h </w:instrText>
            </w:r>
            <w:r w:rsidR="004B3C7A">
              <w:rPr>
                <w:noProof/>
                <w:webHidden/>
              </w:rPr>
            </w:r>
            <w:r w:rsidR="004B3C7A">
              <w:rPr>
                <w:noProof/>
                <w:webHidden/>
              </w:rPr>
              <w:fldChar w:fldCharType="separate"/>
            </w:r>
            <w:r w:rsidR="004B3C7A">
              <w:rPr>
                <w:noProof/>
                <w:webHidden/>
              </w:rPr>
              <w:t>30</w:t>
            </w:r>
            <w:r w:rsidR="004B3C7A">
              <w:rPr>
                <w:noProof/>
                <w:webHidden/>
              </w:rPr>
              <w:fldChar w:fldCharType="end"/>
            </w:r>
          </w:hyperlink>
        </w:p>
        <w:p w14:paraId="5A5E8CDB" w14:textId="72A7E5F6" w:rsidR="004B3C7A" w:rsidRDefault="00FC6AE4">
          <w:pPr>
            <w:pStyle w:val="Spistreci2"/>
            <w:tabs>
              <w:tab w:val="right" w:leader="dot" w:pos="9062"/>
            </w:tabs>
            <w:rPr>
              <w:rFonts w:eastAsiaTheme="minorEastAsia"/>
              <w:noProof/>
              <w:sz w:val="24"/>
              <w:szCs w:val="24"/>
              <w:lang w:eastAsia="pl-PL"/>
            </w:rPr>
          </w:pPr>
          <w:hyperlink w:anchor="_Toc177366216" w:history="1">
            <w:r w:rsidR="004B3C7A" w:rsidRPr="00400FCB">
              <w:rPr>
                <w:rStyle w:val="Hipercze"/>
                <w:rFonts w:ascii="Lato" w:hAnsi="Lato"/>
                <w:noProof/>
              </w:rPr>
              <w:t>7.2 Analiza ekonomiczna</w:t>
            </w:r>
            <w:r w:rsidR="004B3C7A">
              <w:rPr>
                <w:noProof/>
                <w:webHidden/>
              </w:rPr>
              <w:tab/>
            </w:r>
            <w:r w:rsidR="004B3C7A">
              <w:rPr>
                <w:noProof/>
                <w:webHidden/>
              </w:rPr>
              <w:fldChar w:fldCharType="begin"/>
            </w:r>
            <w:r w:rsidR="004B3C7A">
              <w:rPr>
                <w:noProof/>
                <w:webHidden/>
              </w:rPr>
              <w:instrText xml:space="preserve"> PAGEREF _Toc177366216 \h </w:instrText>
            </w:r>
            <w:r w:rsidR="004B3C7A">
              <w:rPr>
                <w:noProof/>
                <w:webHidden/>
              </w:rPr>
            </w:r>
            <w:r w:rsidR="004B3C7A">
              <w:rPr>
                <w:noProof/>
                <w:webHidden/>
              </w:rPr>
              <w:fldChar w:fldCharType="separate"/>
            </w:r>
            <w:r w:rsidR="004B3C7A">
              <w:rPr>
                <w:noProof/>
                <w:webHidden/>
              </w:rPr>
              <w:t>31</w:t>
            </w:r>
            <w:r w:rsidR="004B3C7A">
              <w:rPr>
                <w:noProof/>
                <w:webHidden/>
              </w:rPr>
              <w:fldChar w:fldCharType="end"/>
            </w:r>
          </w:hyperlink>
        </w:p>
        <w:p w14:paraId="784E99E7" w14:textId="6DE87A88" w:rsidR="004B3C7A" w:rsidRDefault="00FC6AE4">
          <w:pPr>
            <w:pStyle w:val="Spistreci1"/>
            <w:tabs>
              <w:tab w:val="left" w:pos="480"/>
              <w:tab w:val="right" w:leader="dot" w:pos="9062"/>
            </w:tabs>
            <w:rPr>
              <w:rFonts w:eastAsiaTheme="minorEastAsia"/>
              <w:noProof/>
              <w:sz w:val="24"/>
              <w:szCs w:val="24"/>
              <w:lang w:eastAsia="pl-PL"/>
            </w:rPr>
          </w:pPr>
          <w:hyperlink w:anchor="_Toc177366217" w:history="1">
            <w:r w:rsidR="004B3C7A" w:rsidRPr="00400FCB">
              <w:rPr>
                <w:rStyle w:val="Hipercze"/>
                <w:rFonts w:ascii="Lato" w:hAnsi="Lato"/>
                <w:noProof/>
              </w:rPr>
              <w:t>8.</w:t>
            </w:r>
            <w:r w:rsidR="004B3C7A">
              <w:rPr>
                <w:rFonts w:eastAsiaTheme="minorEastAsia"/>
                <w:noProof/>
                <w:sz w:val="24"/>
                <w:szCs w:val="24"/>
                <w:lang w:eastAsia="pl-PL"/>
              </w:rPr>
              <w:tab/>
            </w:r>
            <w:r w:rsidR="004B3C7A" w:rsidRPr="00400FCB">
              <w:rPr>
                <w:rStyle w:val="Hipercze"/>
                <w:rFonts w:ascii="Lato" w:hAnsi="Lato"/>
                <w:noProof/>
              </w:rPr>
              <w:t>PLAN FINANSOWANIA</w:t>
            </w:r>
            <w:r w:rsidR="004B3C7A">
              <w:rPr>
                <w:noProof/>
                <w:webHidden/>
              </w:rPr>
              <w:tab/>
            </w:r>
            <w:r w:rsidR="004B3C7A">
              <w:rPr>
                <w:noProof/>
                <w:webHidden/>
              </w:rPr>
              <w:fldChar w:fldCharType="begin"/>
            </w:r>
            <w:r w:rsidR="004B3C7A">
              <w:rPr>
                <w:noProof/>
                <w:webHidden/>
              </w:rPr>
              <w:instrText xml:space="preserve"> PAGEREF _Toc177366217 \h </w:instrText>
            </w:r>
            <w:r w:rsidR="004B3C7A">
              <w:rPr>
                <w:noProof/>
                <w:webHidden/>
              </w:rPr>
            </w:r>
            <w:r w:rsidR="004B3C7A">
              <w:rPr>
                <w:noProof/>
                <w:webHidden/>
              </w:rPr>
              <w:fldChar w:fldCharType="separate"/>
            </w:r>
            <w:r w:rsidR="004B3C7A">
              <w:rPr>
                <w:noProof/>
                <w:webHidden/>
              </w:rPr>
              <w:t>31</w:t>
            </w:r>
            <w:r w:rsidR="004B3C7A">
              <w:rPr>
                <w:noProof/>
                <w:webHidden/>
              </w:rPr>
              <w:fldChar w:fldCharType="end"/>
            </w:r>
          </w:hyperlink>
        </w:p>
        <w:p w14:paraId="7A7325C8" w14:textId="06FC19AF" w:rsidR="004B3C7A" w:rsidRDefault="00FC6AE4">
          <w:pPr>
            <w:pStyle w:val="Spistreci1"/>
            <w:tabs>
              <w:tab w:val="left" w:pos="480"/>
              <w:tab w:val="right" w:leader="dot" w:pos="9062"/>
            </w:tabs>
            <w:rPr>
              <w:rFonts w:eastAsiaTheme="minorEastAsia"/>
              <w:noProof/>
              <w:sz w:val="24"/>
              <w:szCs w:val="24"/>
              <w:lang w:eastAsia="pl-PL"/>
            </w:rPr>
          </w:pPr>
          <w:hyperlink w:anchor="_Toc177366218" w:history="1">
            <w:r w:rsidR="004B3C7A" w:rsidRPr="00400FCB">
              <w:rPr>
                <w:rStyle w:val="Hipercze"/>
                <w:rFonts w:ascii="Lato" w:hAnsi="Lato"/>
                <w:noProof/>
              </w:rPr>
              <w:t>9.</w:t>
            </w:r>
            <w:r w:rsidR="004B3C7A">
              <w:rPr>
                <w:rFonts w:eastAsiaTheme="minorEastAsia"/>
                <w:noProof/>
                <w:sz w:val="24"/>
                <w:szCs w:val="24"/>
                <w:lang w:eastAsia="pl-PL"/>
              </w:rPr>
              <w:tab/>
            </w:r>
            <w:r w:rsidR="004B3C7A" w:rsidRPr="00400FCB">
              <w:rPr>
                <w:rStyle w:val="Hipercze"/>
                <w:rFonts w:ascii="Lato" w:hAnsi="Lato"/>
                <w:noProof/>
              </w:rPr>
              <w:t>OCENA DŁUGOTERMINOWEJ TRWAŁOŚCI FINANSOWO-INSTYTUCJONALNEJ PROJEKTU</w:t>
            </w:r>
            <w:r w:rsidR="004B3C7A">
              <w:rPr>
                <w:noProof/>
                <w:webHidden/>
              </w:rPr>
              <w:tab/>
            </w:r>
            <w:r w:rsidR="004B3C7A">
              <w:rPr>
                <w:noProof/>
                <w:webHidden/>
              </w:rPr>
              <w:fldChar w:fldCharType="begin"/>
            </w:r>
            <w:r w:rsidR="004B3C7A">
              <w:rPr>
                <w:noProof/>
                <w:webHidden/>
              </w:rPr>
              <w:instrText xml:space="preserve"> PAGEREF _Toc177366218 \h </w:instrText>
            </w:r>
            <w:r w:rsidR="004B3C7A">
              <w:rPr>
                <w:noProof/>
                <w:webHidden/>
              </w:rPr>
            </w:r>
            <w:r w:rsidR="004B3C7A">
              <w:rPr>
                <w:noProof/>
                <w:webHidden/>
              </w:rPr>
              <w:fldChar w:fldCharType="separate"/>
            </w:r>
            <w:r w:rsidR="004B3C7A">
              <w:rPr>
                <w:noProof/>
                <w:webHidden/>
              </w:rPr>
              <w:t>31</w:t>
            </w:r>
            <w:r w:rsidR="004B3C7A">
              <w:rPr>
                <w:noProof/>
                <w:webHidden/>
              </w:rPr>
              <w:fldChar w:fldCharType="end"/>
            </w:r>
          </w:hyperlink>
        </w:p>
        <w:p w14:paraId="2E7D5508" w14:textId="3D113667" w:rsidR="004B3C7A" w:rsidRDefault="00FC6AE4">
          <w:pPr>
            <w:pStyle w:val="Spistreci2"/>
            <w:tabs>
              <w:tab w:val="right" w:leader="dot" w:pos="9062"/>
            </w:tabs>
            <w:rPr>
              <w:rFonts w:eastAsiaTheme="minorEastAsia"/>
              <w:noProof/>
              <w:sz w:val="24"/>
              <w:szCs w:val="24"/>
              <w:lang w:eastAsia="pl-PL"/>
            </w:rPr>
          </w:pPr>
          <w:hyperlink w:anchor="_Toc177366219" w:history="1">
            <w:r w:rsidR="004B3C7A" w:rsidRPr="00400FCB">
              <w:rPr>
                <w:rStyle w:val="Hipercze"/>
                <w:rFonts w:ascii="Lato" w:hAnsi="Lato"/>
                <w:noProof/>
              </w:rPr>
              <w:t>9.1 Struktura zarządzania</w:t>
            </w:r>
            <w:r w:rsidR="004B3C7A">
              <w:rPr>
                <w:noProof/>
                <w:webHidden/>
              </w:rPr>
              <w:tab/>
            </w:r>
            <w:r w:rsidR="004B3C7A">
              <w:rPr>
                <w:noProof/>
                <w:webHidden/>
              </w:rPr>
              <w:fldChar w:fldCharType="begin"/>
            </w:r>
            <w:r w:rsidR="004B3C7A">
              <w:rPr>
                <w:noProof/>
                <w:webHidden/>
              </w:rPr>
              <w:instrText xml:space="preserve"> PAGEREF _Toc177366219 \h </w:instrText>
            </w:r>
            <w:r w:rsidR="004B3C7A">
              <w:rPr>
                <w:noProof/>
                <w:webHidden/>
              </w:rPr>
            </w:r>
            <w:r w:rsidR="004B3C7A">
              <w:rPr>
                <w:noProof/>
                <w:webHidden/>
              </w:rPr>
              <w:fldChar w:fldCharType="separate"/>
            </w:r>
            <w:r w:rsidR="004B3C7A">
              <w:rPr>
                <w:noProof/>
                <w:webHidden/>
              </w:rPr>
              <w:t>32</w:t>
            </w:r>
            <w:r w:rsidR="004B3C7A">
              <w:rPr>
                <w:noProof/>
                <w:webHidden/>
              </w:rPr>
              <w:fldChar w:fldCharType="end"/>
            </w:r>
          </w:hyperlink>
        </w:p>
        <w:p w14:paraId="1933D2A0" w14:textId="6D98EA7E" w:rsidR="004B3C7A" w:rsidRDefault="00FC6AE4">
          <w:pPr>
            <w:pStyle w:val="Spistreci2"/>
            <w:tabs>
              <w:tab w:val="right" w:leader="dot" w:pos="9062"/>
            </w:tabs>
            <w:rPr>
              <w:rFonts w:eastAsiaTheme="minorEastAsia"/>
              <w:noProof/>
              <w:sz w:val="24"/>
              <w:szCs w:val="24"/>
              <w:lang w:eastAsia="pl-PL"/>
            </w:rPr>
          </w:pPr>
          <w:hyperlink w:anchor="_Toc177366220" w:history="1">
            <w:r w:rsidR="004B3C7A" w:rsidRPr="00400FCB">
              <w:rPr>
                <w:rStyle w:val="Hipercze"/>
                <w:rFonts w:ascii="Lato" w:hAnsi="Lato"/>
                <w:noProof/>
              </w:rPr>
              <w:t>9.2 Sposób funkcjonowania powstałej infrastruktury</w:t>
            </w:r>
            <w:r w:rsidR="004B3C7A">
              <w:rPr>
                <w:noProof/>
                <w:webHidden/>
              </w:rPr>
              <w:tab/>
            </w:r>
            <w:r w:rsidR="004B3C7A">
              <w:rPr>
                <w:noProof/>
                <w:webHidden/>
              </w:rPr>
              <w:fldChar w:fldCharType="begin"/>
            </w:r>
            <w:r w:rsidR="004B3C7A">
              <w:rPr>
                <w:noProof/>
                <w:webHidden/>
              </w:rPr>
              <w:instrText xml:space="preserve"> PAGEREF _Toc177366220 \h </w:instrText>
            </w:r>
            <w:r w:rsidR="004B3C7A">
              <w:rPr>
                <w:noProof/>
                <w:webHidden/>
              </w:rPr>
            </w:r>
            <w:r w:rsidR="004B3C7A">
              <w:rPr>
                <w:noProof/>
                <w:webHidden/>
              </w:rPr>
              <w:fldChar w:fldCharType="separate"/>
            </w:r>
            <w:r w:rsidR="004B3C7A">
              <w:rPr>
                <w:noProof/>
                <w:webHidden/>
              </w:rPr>
              <w:t>32</w:t>
            </w:r>
            <w:r w:rsidR="004B3C7A">
              <w:rPr>
                <w:noProof/>
                <w:webHidden/>
              </w:rPr>
              <w:fldChar w:fldCharType="end"/>
            </w:r>
          </w:hyperlink>
        </w:p>
        <w:p w14:paraId="7423F8DF" w14:textId="5531E07D" w:rsidR="004B3C7A" w:rsidRDefault="00FC6AE4">
          <w:pPr>
            <w:pStyle w:val="Spistreci2"/>
            <w:tabs>
              <w:tab w:val="right" w:leader="dot" w:pos="9062"/>
            </w:tabs>
            <w:rPr>
              <w:rFonts w:eastAsiaTheme="minorEastAsia"/>
              <w:noProof/>
              <w:sz w:val="24"/>
              <w:szCs w:val="24"/>
              <w:lang w:eastAsia="pl-PL"/>
            </w:rPr>
          </w:pPr>
          <w:hyperlink w:anchor="_Toc177366221" w:history="1">
            <w:r w:rsidR="004B3C7A" w:rsidRPr="00400FCB">
              <w:rPr>
                <w:rStyle w:val="Hipercze"/>
                <w:rFonts w:ascii="Lato" w:hAnsi="Lato"/>
                <w:noProof/>
              </w:rPr>
              <w:t>9.3 Analiza trwałości finansowej</w:t>
            </w:r>
            <w:r w:rsidR="004B3C7A">
              <w:rPr>
                <w:noProof/>
                <w:webHidden/>
              </w:rPr>
              <w:tab/>
            </w:r>
            <w:r w:rsidR="004B3C7A">
              <w:rPr>
                <w:noProof/>
                <w:webHidden/>
              </w:rPr>
              <w:fldChar w:fldCharType="begin"/>
            </w:r>
            <w:r w:rsidR="004B3C7A">
              <w:rPr>
                <w:noProof/>
                <w:webHidden/>
              </w:rPr>
              <w:instrText xml:space="preserve"> PAGEREF _Toc177366221 \h </w:instrText>
            </w:r>
            <w:r w:rsidR="004B3C7A">
              <w:rPr>
                <w:noProof/>
                <w:webHidden/>
              </w:rPr>
            </w:r>
            <w:r w:rsidR="004B3C7A">
              <w:rPr>
                <w:noProof/>
                <w:webHidden/>
              </w:rPr>
              <w:fldChar w:fldCharType="separate"/>
            </w:r>
            <w:r w:rsidR="004B3C7A">
              <w:rPr>
                <w:noProof/>
                <w:webHidden/>
              </w:rPr>
              <w:t>32</w:t>
            </w:r>
            <w:r w:rsidR="004B3C7A">
              <w:rPr>
                <w:noProof/>
                <w:webHidden/>
              </w:rPr>
              <w:fldChar w:fldCharType="end"/>
            </w:r>
          </w:hyperlink>
        </w:p>
        <w:p w14:paraId="230F7E6C" w14:textId="209BD2BC" w:rsidR="004B3C7A" w:rsidRDefault="00FC6AE4">
          <w:pPr>
            <w:pStyle w:val="Spistreci1"/>
            <w:tabs>
              <w:tab w:val="left" w:pos="720"/>
              <w:tab w:val="right" w:leader="dot" w:pos="9062"/>
            </w:tabs>
            <w:rPr>
              <w:rFonts w:eastAsiaTheme="minorEastAsia"/>
              <w:noProof/>
              <w:sz w:val="24"/>
              <w:szCs w:val="24"/>
              <w:lang w:eastAsia="pl-PL"/>
            </w:rPr>
          </w:pPr>
          <w:hyperlink w:anchor="_Toc177366222" w:history="1">
            <w:r w:rsidR="004B3C7A" w:rsidRPr="00400FCB">
              <w:rPr>
                <w:rStyle w:val="Hipercze"/>
                <w:rFonts w:ascii="Lato" w:hAnsi="Lato"/>
                <w:noProof/>
              </w:rPr>
              <w:t>10.</w:t>
            </w:r>
            <w:r w:rsidR="004B3C7A">
              <w:rPr>
                <w:rFonts w:eastAsiaTheme="minorEastAsia"/>
                <w:noProof/>
                <w:sz w:val="24"/>
                <w:szCs w:val="24"/>
                <w:lang w:eastAsia="pl-PL"/>
              </w:rPr>
              <w:tab/>
            </w:r>
            <w:r w:rsidR="004B3C7A" w:rsidRPr="00400FCB">
              <w:rPr>
                <w:rStyle w:val="Hipercze"/>
                <w:rFonts w:ascii="Lato" w:hAnsi="Lato"/>
                <w:noProof/>
              </w:rPr>
              <w:t>PODSUMOWANIE</w:t>
            </w:r>
            <w:r w:rsidR="004B3C7A">
              <w:rPr>
                <w:noProof/>
                <w:webHidden/>
              </w:rPr>
              <w:tab/>
            </w:r>
            <w:r w:rsidR="004B3C7A">
              <w:rPr>
                <w:noProof/>
                <w:webHidden/>
              </w:rPr>
              <w:fldChar w:fldCharType="begin"/>
            </w:r>
            <w:r w:rsidR="004B3C7A">
              <w:rPr>
                <w:noProof/>
                <w:webHidden/>
              </w:rPr>
              <w:instrText xml:space="preserve"> PAGEREF _Toc177366222 \h </w:instrText>
            </w:r>
            <w:r w:rsidR="004B3C7A">
              <w:rPr>
                <w:noProof/>
                <w:webHidden/>
              </w:rPr>
            </w:r>
            <w:r w:rsidR="004B3C7A">
              <w:rPr>
                <w:noProof/>
                <w:webHidden/>
              </w:rPr>
              <w:fldChar w:fldCharType="separate"/>
            </w:r>
            <w:r w:rsidR="004B3C7A">
              <w:rPr>
                <w:noProof/>
                <w:webHidden/>
              </w:rPr>
              <w:t>33</w:t>
            </w:r>
            <w:r w:rsidR="004B3C7A">
              <w:rPr>
                <w:noProof/>
                <w:webHidden/>
              </w:rPr>
              <w:fldChar w:fldCharType="end"/>
            </w:r>
          </w:hyperlink>
        </w:p>
        <w:p w14:paraId="17C6C20E" w14:textId="7F2725ED" w:rsidR="0044213E" w:rsidRPr="0044213E" w:rsidRDefault="007579AE" w:rsidP="004E0CA9">
          <w:pPr>
            <w:spacing w:after="120" w:line="276" w:lineRule="auto"/>
            <w:rPr>
              <w:rFonts w:ascii="Lato" w:hAnsi="Lato"/>
              <w:sz w:val="20"/>
              <w:szCs w:val="20"/>
            </w:rPr>
          </w:pPr>
          <w:r w:rsidRPr="00D32F2D">
            <w:rPr>
              <w:rFonts w:ascii="Lato" w:hAnsi="Lato"/>
              <w:b/>
              <w:bCs/>
              <w:sz w:val="20"/>
              <w:szCs w:val="20"/>
            </w:rPr>
            <w:lastRenderedPageBreak/>
            <w:fldChar w:fldCharType="end"/>
          </w:r>
        </w:p>
      </w:sdtContent>
    </w:sdt>
    <w:p w14:paraId="57F54A42" w14:textId="77777777" w:rsidR="00D32F2D" w:rsidRDefault="00D32F2D" w:rsidP="004E0CA9">
      <w:pPr>
        <w:pStyle w:val="Nagwek1"/>
        <w:spacing w:after="120" w:line="276" w:lineRule="auto"/>
        <w:ind w:left="720"/>
        <w:rPr>
          <w:rFonts w:ascii="Lato" w:hAnsi="Lato"/>
          <w:sz w:val="20"/>
          <w:szCs w:val="20"/>
        </w:rPr>
      </w:pPr>
    </w:p>
    <w:p w14:paraId="55F8E3FA" w14:textId="77777777" w:rsidR="00D32F2D" w:rsidRDefault="00D32F2D" w:rsidP="004E0CA9">
      <w:pPr>
        <w:spacing w:after="120" w:line="276" w:lineRule="auto"/>
      </w:pPr>
    </w:p>
    <w:p w14:paraId="14B57FE3" w14:textId="77777777" w:rsidR="00D32F2D" w:rsidRDefault="00D32F2D" w:rsidP="004E0CA9">
      <w:pPr>
        <w:spacing w:after="120" w:line="276" w:lineRule="auto"/>
      </w:pPr>
    </w:p>
    <w:p w14:paraId="6DC213C5" w14:textId="77777777" w:rsidR="00D32F2D" w:rsidRDefault="00D32F2D" w:rsidP="004E0CA9">
      <w:pPr>
        <w:spacing w:after="120" w:line="276" w:lineRule="auto"/>
      </w:pPr>
    </w:p>
    <w:p w14:paraId="6AB45F78" w14:textId="77777777" w:rsidR="00D32F2D" w:rsidRDefault="00D32F2D" w:rsidP="004E0CA9">
      <w:pPr>
        <w:spacing w:after="120" w:line="276" w:lineRule="auto"/>
      </w:pPr>
    </w:p>
    <w:p w14:paraId="5D3A3A47" w14:textId="77777777" w:rsidR="00D32F2D" w:rsidRDefault="00D32F2D" w:rsidP="004E0CA9">
      <w:pPr>
        <w:spacing w:after="120" w:line="276" w:lineRule="auto"/>
      </w:pPr>
    </w:p>
    <w:p w14:paraId="6654998C" w14:textId="77777777" w:rsidR="00D32F2D" w:rsidRDefault="00D32F2D" w:rsidP="004E0CA9">
      <w:pPr>
        <w:spacing w:after="120" w:line="276" w:lineRule="auto"/>
      </w:pPr>
    </w:p>
    <w:p w14:paraId="709E25F2" w14:textId="77777777" w:rsidR="00D32F2D" w:rsidRDefault="00D32F2D" w:rsidP="004E0CA9">
      <w:pPr>
        <w:spacing w:after="120" w:line="276" w:lineRule="auto"/>
      </w:pPr>
    </w:p>
    <w:p w14:paraId="13D03A21" w14:textId="77777777" w:rsidR="00D32F2D" w:rsidRDefault="00D32F2D" w:rsidP="004E0CA9">
      <w:pPr>
        <w:spacing w:after="120" w:line="276" w:lineRule="auto"/>
      </w:pPr>
    </w:p>
    <w:p w14:paraId="20438BA9" w14:textId="77777777" w:rsidR="00D32F2D" w:rsidRDefault="00D32F2D" w:rsidP="004E0CA9">
      <w:pPr>
        <w:spacing w:after="120" w:line="276" w:lineRule="auto"/>
      </w:pPr>
    </w:p>
    <w:p w14:paraId="077AABCE" w14:textId="77777777" w:rsidR="00D32F2D" w:rsidRDefault="00D32F2D" w:rsidP="004E0CA9">
      <w:pPr>
        <w:spacing w:after="120" w:line="276" w:lineRule="auto"/>
      </w:pPr>
    </w:p>
    <w:p w14:paraId="75422614" w14:textId="77777777" w:rsidR="00D32F2D" w:rsidRDefault="00D32F2D" w:rsidP="004E0CA9">
      <w:pPr>
        <w:spacing w:after="120" w:line="276" w:lineRule="auto"/>
      </w:pPr>
    </w:p>
    <w:p w14:paraId="0E5F2205" w14:textId="77777777" w:rsidR="00D32F2D" w:rsidRDefault="00D32F2D" w:rsidP="004E0CA9">
      <w:pPr>
        <w:spacing w:after="120" w:line="276" w:lineRule="auto"/>
      </w:pPr>
    </w:p>
    <w:p w14:paraId="51C15D71" w14:textId="77777777" w:rsidR="00D32F2D" w:rsidRDefault="00D32F2D" w:rsidP="004E0CA9">
      <w:pPr>
        <w:spacing w:after="120" w:line="276" w:lineRule="auto"/>
      </w:pPr>
    </w:p>
    <w:p w14:paraId="37D5165C" w14:textId="77777777" w:rsidR="00D32F2D" w:rsidRDefault="00D32F2D" w:rsidP="004E0CA9">
      <w:pPr>
        <w:spacing w:after="120" w:line="276" w:lineRule="auto"/>
      </w:pPr>
    </w:p>
    <w:p w14:paraId="7A06AA10" w14:textId="77777777" w:rsidR="00D32F2D" w:rsidRDefault="00D32F2D" w:rsidP="004E0CA9">
      <w:pPr>
        <w:spacing w:after="120" w:line="276" w:lineRule="auto"/>
      </w:pPr>
    </w:p>
    <w:p w14:paraId="48701FD2" w14:textId="77777777" w:rsidR="00D32F2D" w:rsidRDefault="00D32F2D" w:rsidP="004E0CA9">
      <w:pPr>
        <w:spacing w:after="120" w:line="276" w:lineRule="auto"/>
      </w:pPr>
    </w:p>
    <w:p w14:paraId="54F573A9" w14:textId="77777777" w:rsidR="00D32F2D" w:rsidRDefault="00D32F2D" w:rsidP="004E0CA9">
      <w:pPr>
        <w:spacing w:after="120" w:line="276" w:lineRule="auto"/>
      </w:pPr>
    </w:p>
    <w:p w14:paraId="5CD595B9" w14:textId="77777777" w:rsidR="00D32F2D" w:rsidRPr="00D32F2D" w:rsidRDefault="00D32F2D" w:rsidP="004E0CA9">
      <w:pPr>
        <w:spacing w:after="120" w:line="276" w:lineRule="auto"/>
      </w:pPr>
    </w:p>
    <w:p w14:paraId="2F206D53" w14:textId="77777777" w:rsidR="00D32F2D" w:rsidRDefault="00D32F2D" w:rsidP="004B3C7A">
      <w:pPr>
        <w:pStyle w:val="Nagwek1"/>
        <w:spacing w:after="120" w:line="276" w:lineRule="auto"/>
        <w:rPr>
          <w:rFonts w:ascii="Lato" w:hAnsi="Lato"/>
          <w:sz w:val="20"/>
          <w:szCs w:val="20"/>
        </w:rPr>
      </w:pPr>
    </w:p>
    <w:p w14:paraId="72B30401" w14:textId="77777777" w:rsidR="004B3C7A" w:rsidRDefault="004B3C7A" w:rsidP="004B3C7A"/>
    <w:p w14:paraId="571A75B5" w14:textId="77777777" w:rsidR="00C8259D" w:rsidRPr="00CC3236" w:rsidRDefault="00C8259D" w:rsidP="00CC3236"/>
    <w:p w14:paraId="66AB9D73" w14:textId="5A514C2E" w:rsidR="009C5EDB" w:rsidRPr="0044213E" w:rsidRDefault="009C5EDB" w:rsidP="004E0CA9">
      <w:pPr>
        <w:pStyle w:val="Nagwek1"/>
        <w:numPr>
          <w:ilvl w:val="0"/>
          <w:numId w:val="12"/>
        </w:numPr>
        <w:spacing w:after="120" w:line="276" w:lineRule="auto"/>
        <w:rPr>
          <w:rFonts w:ascii="Lato" w:hAnsi="Lato"/>
          <w:sz w:val="20"/>
          <w:szCs w:val="20"/>
        </w:rPr>
      </w:pPr>
      <w:bookmarkStart w:id="1" w:name="_Toc177366186"/>
      <w:r w:rsidRPr="0044213E">
        <w:rPr>
          <w:rFonts w:ascii="Lato" w:hAnsi="Lato"/>
          <w:sz w:val="20"/>
          <w:szCs w:val="20"/>
        </w:rPr>
        <w:lastRenderedPageBreak/>
        <w:t>TYTUŁ PROJEKTU</w:t>
      </w:r>
      <w:bookmarkEnd w:id="1"/>
      <w:r w:rsidRPr="0044213E">
        <w:rPr>
          <w:rFonts w:ascii="Lato" w:hAnsi="Lato"/>
          <w:sz w:val="20"/>
          <w:szCs w:val="20"/>
        </w:rPr>
        <w:t xml:space="preserve"> </w:t>
      </w:r>
    </w:p>
    <w:p w14:paraId="40567C3F" w14:textId="3B025204" w:rsidR="009C5EDB" w:rsidRPr="0044213E" w:rsidRDefault="009C5EDB" w:rsidP="004E0CA9">
      <w:pPr>
        <w:spacing w:after="120" w:line="276" w:lineRule="auto"/>
        <w:rPr>
          <w:rFonts w:ascii="Lato" w:hAnsi="Lato"/>
          <w:sz w:val="20"/>
          <w:szCs w:val="20"/>
        </w:rPr>
      </w:pPr>
      <w:r w:rsidRPr="0044213E">
        <w:rPr>
          <w:rFonts w:ascii="Lato" w:hAnsi="Lato"/>
          <w:sz w:val="20"/>
          <w:szCs w:val="20"/>
        </w:rPr>
        <w:t xml:space="preserve">Tytuł powinien identyfikować projekt, a jednocześnie nie powielać tytułu innych projektów realizowanych przez Wnioskodawcę lub przez inne podmioty. W przypadku, gdy projekt jest częścią większej inwestycji, powinien zawierać w tytule: przedmiot, lokalizację oraz etap, tak aby w sposób syntetyczny odnosił się do jego istoty. </w:t>
      </w:r>
      <w:bookmarkStart w:id="2" w:name="_Hlk177366366"/>
      <w:r w:rsidRPr="0044213E">
        <w:rPr>
          <w:rFonts w:ascii="Lato" w:hAnsi="Lato"/>
          <w:sz w:val="20"/>
          <w:szCs w:val="20"/>
        </w:rPr>
        <w:t>Tytuł powinien być identyczny z użytym we wniosku o</w:t>
      </w:r>
      <w:r w:rsidR="00955CF5">
        <w:rPr>
          <w:rFonts w:ascii="Lato" w:hAnsi="Lato"/>
          <w:sz w:val="20"/>
          <w:szCs w:val="20"/>
        </w:rPr>
        <w:t> </w:t>
      </w:r>
      <w:r w:rsidRPr="0044213E">
        <w:rPr>
          <w:rFonts w:ascii="Lato" w:hAnsi="Lato"/>
          <w:sz w:val="20"/>
          <w:szCs w:val="20"/>
        </w:rPr>
        <w:t>dofinansowanie. Będzie on używany w całej dokumentacji związanej z realizacją projektu.</w:t>
      </w:r>
      <w:bookmarkEnd w:id="2"/>
      <w:r w:rsidRPr="0044213E">
        <w:rPr>
          <w:rFonts w:ascii="Lato" w:hAnsi="Lato"/>
          <w:sz w:val="20"/>
          <w:szCs w:val="20"/>
        </w:rPr>
        <w:t xml:space="preserve"> Powinien być zrozumiały i odpowiednio syntetyczny</w:t>
      </w:r>
      <w:r w:rsidR="00211013">
        <w:rPr>
          <w:rFonts w:ascii="Lato" w:hAnsi="Lato"/>
          <w:sz w:val="20"/>
          <w:szCs w:val="20"/>
        </w:rPr>
        <w:t>,</w:t>
      </w:r>
      <w:r w:rsidRPr="0044213E">
        <w:rPr>
          <w:rFonts w:ascii="Lato" w:hAnsi="Lato"/>
          <w:sz w:val="20"/>
          <w:szCs w:val="20"/>
        </w:rPr>
        <w:t xml:space="preserve"> nie powinien zawierać sformułowań o charakterze technicznym.</w:t>
      </w:r>
    </w:p>
    <w:p w14:paraId="05C7076D" w14:textId="55DB7FF7" w:rsidR="009C5EDB" w:rsidRPr="00955CF5" w:rsidRDefault="009C5EDB" w:rsidP="004E0CA9">
      <w:pPr>
        <w:pStyle w:val="Nagwek1"/>
        <w:numPr>
          <w:ilvl w:val="0"/>
          <w:numId w:val="12"/>
        </w:numPr>
        <w:spacing w:after="120" w:line="276" w:lineRule="auto"/>
        <w:rPr>
          <w:rFonts w:ascii="Lato" w:hAnsi="Lato"/>
          <w:sz w:val="20"/>
          <w:szCs w:val="20"/>
        </w:rPr>
      </w:pPr>
      <w:bookmarkStart w:id="3" w:name="_Toc177366187"/>
      <w:r w:rsidRPr="0044213E">
        <w:rPr>
          <w:rFonts w:ascii="Lato" w:hAnsi="Lato"/>
          <w:sz w:val="20"/>
          <w:szCs w:val="20"/>
        </w:rPr>
        <w:t>WNIOSKODAWCA</w:t>
      </w:r>
      <w:bookmarkEnd w:id="3"/>
    </w:p>
    <w:p w14:paraId="02E55A42" w14:textId="2BBED0B5" w:rsidR="009C5EDB" w:rsidRPr="002F1F33" w:rsidRDefault="009C5EDB" w:rsidP="004E0CA9">
      <w:pPr>
        <w:pStyle w:val="Nagwek2"/>
        <w:spacing w:after="120" w:line="276" w:lineRule="auto"/>
        <w:rPr>
          <w:rFonts w:ascii="Lato" w:hAnsi="Lato"/>
          <w:sz w:val="20"/>
          <w:szCs w:val="20"/>
        </w:rPr>
      </w:pPr>
      <w:bookmarkStart w:id="4" w:name="_Toc177366188"/>
      <w:r w:rsidRPr="0044213E">
        <w:rPr>
          <w:rFonts w:ascii="Lato" w:hAnsi="Lato"/>
          <w:sz w:val="20"/>
          <w:szCs w:val="20"/>
        </w:rPr>
        <w:t>2.1 Wnioskodawca</w:t>
      </w:r>
      <w:bookmarkEnd w:id="4"/>
      <w:r w:rsidRPr="0044213E">
        <w:rPr>
          <w:rFonts w:ascii="Lato" w:hAnsi="Lato"/>
          <w:sz w:val="20"/>
          <w:szCs w:val="20"/>
        </w:rPr>
        <w:t xml:space="preserve">  </w:t>
      </w:r>
    </w:p>
    <w:p w14:paraId="13E5711E" w14:textId="12916FFF" w:rsidR="0033493F" w:rsidRDefault="009C5EDB" w:rsidP="0033493F">
      <w:pPr>
        <w:shd w:val="clear" w:color="auto" w:fill="FFFFFF" w:themeFill="background1"/>
        <w:spacing w:before="120" w:after="120" w:line="276" w:lineRule="auto"/>
        <w:rPr>
          <w:rFonts w:ascii="Lato" w:hAnsi="Lato" w:cstheme="minorHAnsi"/>
          <w:sz w:val="20"/>
          <w:szCs w:val="20"/>
        </w:rPr>
      </w:pPr>
      <w:r w:rsidRPr="000D2666">
        <w:rPr>
          <w:rFonts w:ascii="Lato" w:hAnsi="Lato"/>
          <w:sz w:val="20"/>
          <w:szCs w:val="20"/>
        </w:rPr>
        <w:t>Podmiot</w:t>
      </w:r>
      <w:r w:rsidR="005D176D" w:rsidRPr="000D2666">
        <w:rPr>
          <w:rFonts w:ascii="Lato" w:hAnsi="Lato"/>
          <w:sz w:val="20"/>
          <w:szCs w:val="20"/>
        </w:rPr>
        <w:t>em</w:t>
      </w:r>
      <w:r w:rsidRPr="000D2666">
        <w:rPr>
          <w:rFonts w:ascii="Lato" w:hAnsi="Lato"/>
          <w:sz w:val="20"/>
          <w:szCs w:val="20"/>
        </w:rPr>
        <w:t xml:space="preserve"> uprawnionym do realizacji projektu w ramach </w:t>
      </w:r>
      <w:r w:rsidRPr="000D2666">
        <w:rPr>
          <w:rFonts w:ascii="Lato" w:hAnsi="Lato" w:cs="Arial"/>
          <w:sz w:val="20"/>
          <w:szCs w:val="20"/>
        </w:rPr>
        <w:t>Priorytetu FENX.06 Zdrowie Działania FENX.06.01 System ochrony zdrowia</w:t>
      </w:r>
      <w:r w:rsidR="00FD7545" w:rsidRPr="000D2666">
        <w:rPr>
          <w:rFonts w:ascii="Lato" w:hAnsi="Lato" w:cs="Arial"/>
          <w:sz w:val="20"/>
          <w:szCs w:val="20"/>
        </w:rPr>
        <w:t xml:space="preserve"> </w:t>
      </w:r>
      <w:r w:rsidRPr="000D2666">
        <w:rPr>
          <w:rFonts w:ascii="Lato" w:hAnsi="Lato" w:cs="Arial"/>
          <w:sz w:val="20"/>
          <w:szCs w:val="20"/>
        </w:rPr>
        <w:t>w zakresie</w:t>
      </w:r>
      <w:r w:rsidR="000D2666" w:rsidRPr="000D2666">
        <w:rPr>
          <w:rFonts w:ascii="Lato" w:hAnsi="Lato" w:cs="Arial"/>
          <w:i/>
          <w:iCs/>
          <w:sz w:val="20"/>
          <w:szCs w:val="20"/>
        </w:rPr>
        <w:t xml:space="preserve"> Wsparcie </w:t>
      </w:r>
      <w:r w:rsidR="00955CF5" w:rsidRPr="00955CF5">
        <w:rPr>
          <w:rFonts w:ascii="Lato" w:hAnsi="Lato" w:cs="Arial"/>
          <w:i/>
          <w:iCs/>
          <w:sz w:val="20"/>
          <w:szCs w:val="20"/>
        </w:rPr>
        <w:t>Centrów Zdrowia Psychicznego dla dzieci i</w:t>
      </w:r>
      <w:r w:rsidR="00955CF5">
        <w:rPr>
          <w:rFonts w:ascii="Lato" w:hAnsi="Lato" w:cs="Arial"/>
          <w:i/>
          <w:iCs/>
          <w:sz w:val="20"/>
          <w:szCs w:val="20"/>
        </w:rPr>
        <w:t> </w:t>
      </w:r>
      <w:r w:rsidR="00955CF5" w:rsidRPr="00955CF5">
        <w:rPr>
          <w:rFonts w:ascii="Lato" w:hAnsi="Lato" w:cs="Arial"/>
          <w:i/>
          <w:iCs/>
          <w:sz w:val="20"/>
          <w:szCs w:val="20"/>
        </w:rPr>
        <w:t>młodzieży (II poziom referencyjny)</w:t>
      </w:r>
      <w:r w:rsidR="00955CF5">
        <w:rPr>
          <w:rFonts w:ascii="Lato" w:hAnsi="Lato" w:cs="Arial"/>
          <w:i/>
          <w:iCs/>
          <w:sz w:val="20"/>
          <w:szCs w:val="20"/>
        </w:rPr>
        <w:t xml:space="preserve"> </w:t>
      </w:r>
      <w:r w:rsidR="00B6562D">
        <w:rPr>
          <w:rFonts w:ascii="Lato" w:hAnsi="Lato" w:cs="Arial"/>
          <w:sz w:val="20"/>
          <w:szCs w:val="20"/>
        </w:rPr>
        <w:t>może być</w:t>
      </w:r>
      <w:r w:rsidR="006056B6" w:rsidRPr="000D2666">
        <w:rPr>
          <w:rFonts w:ascii="Lato" w:hAnsi="Lato" w:cs="Arial"/>
          <w:sz w:val="20"/>
          <w:szCs w:val="20"/>
        </w:rPr>
        <w:t xml:space="preserve"> </w:t>
      </w:r>
      <w:r w:rsidR="000D2666" w:rsidRPr="000D2666">
        <w:rPr>
          <w:rFonts w:ascii="Lato" w:eastAsiaTheme="minorEastAsia" w:hAnsi="Lato" w:cs="Arial"/>
          <w:kern w:val="0"/>
          <w:sz w:val="20"/>
          <w:szCs w:val="20"/>
          <w14:ligatures w14:val="none"/>
        </w:rPr>
        <w:t>p</w:t>
      </w:r>
      <w:r w:rsidR="000D2666" w:rsidRPr="000D2666">
        <w:rPr>
          <w:rFonts w:ascii="Lato" w:hAnsi="Lato" w:cs="Arial"/>
          <w:sz w:val="20"/>
          <w:szCs w:val="20"/>
        </w:rPr>
        <w:t xml:space="preserve">odmiot </w:t>
      </w:r>
      <w:r w:rsidR="00BD664E">
        <w:rPr>
          <w:rFonts w:ascii="Lato" w:hAnsi="Lato" w:cs="Arial"/>
          <w:sz w:val="20"/>
          <w:szCs w:val="20"/>
        </w:rPr>
        <w:t>udzielający świadczeń zdrowotnych</w:t>
      </w:r>
      <w:r w:rsidR="000D2666" w:rsidRPr="000D2666">
        <w:rPr>
          <w:rFonts w:ascii="Lato" w:hAnsi="Lato" w:cs="Arial"/>
          <w:sz w:val="20"/>
          <w:szCs w:val="20"/>
        </w:rPr>
        <w:t xml:space="preserve">, który posiada w swojej strukturze </w:t>
      </w:r>
      <w:r w:rsidR="00955CF5" w:rsidRPr="00955CF5">
        <w:rPr>
          <w:rFonts w:ascii="Lato" w:hAnsi="Lato" w:cs="Arial"/>
          <w:sz w:val="20"/>
          <w:szCs w:val="20"/>
        </w:rPr>
        <w:t>poradnię zdrowia psychicznego lub poradnię zdrowia psychicznego i oddział dzienny psychiatryczny rehabilitacyjny dla dzieci</w:t>
      </w:r>
      <w:r w:rsidR="00955CF5">
        <w:rPr>
          <w:rFonts w:ascii="Lato" w:hAnsi="Lato" w:cs="Arial"/>
          <w:sz w:val="20"/>
          <w:szCs w:val="20"/>
        </w:rPr>
        <w:t>,</w:t>
      </w:r>
      <w:r w:rsidR="000D2666" w:rsidRPr="000D2666">
        <w:rPr>
          <w:rFonts w:ascii="Lato" w:hAnsi="Lato" w:cs="Calibri"/>
          <w:sz w:val="20"/>
          <w:szCs w:val="20"/>
          <w:lang w:eastAsia="pl-PL"/>
        </w:rPr>
        <w:t xml:space="preserve"> i </w:t>
      </w:r>
      <w:r w:rsidR="000D2666" w:rsidRPr="000D2666">
        <w:rPr>
          <w:rFonts w:ascii="Lato" w:hAnsi="Lato"/>
          <w:sz w:val="20"/>
          <w:szCs w:val="20"/>
        </w:rPr>
        <w:t xml:space="preserve">udziela świadczeń </w:t>
      </w:r>
      <w:r w:rsidR="000D2666" w:rsidRPr="000D2666">
        <w:rPr>
          <w:rFonts w:ascii="Lato" w:hAnsi="Lato" w:cstheme="minorHAnsi"/>
          <w:sz w:val="20"/>
          <w:szCs w:val="20"/>
        </w:rPr>
        <w:t>opieki zdrowotnej w rodzaju opieka psychiatryczna i</w:t>
      </w:r>
      <w:r w:rsidR="0033493F">
        <w:rPr>
          <w:rFonts w:ascii="Lato" w:hAnsi="Lato" w:cstheme="minorHAnsi"/>
          <w:sz w:val="20"/>
          <w:szCs w:val="20"/>
        </w:rPr>
        <w:t> </w:t>
      </w:r>
      <w:r w:rsidR="000D2666" w:rsidRPr="000D2666">
        <w:rPr>
          <w:rFonts w:ascii="Lato" w:hAnsi="Lato" w:cstheme="minorHAnsi"/>
          <w:sz w:val="20"/>
          <w:szCs w:val="20"/>
        </w:rPr>
        <w:t>leczenie uzależnień na podstawie umowy zawartej z N</w:t>
      </w:r>
      <w:r w:rsidR="003B41A4">
        <w:rPr>
          <w:rFonts w:ascii="Lato" w:hAnsi="Lato" w:cstheme="minorHAnsi"/>
          <w:sz w:val="20"/>
          <w:szCs w:val="20"/>
        </w:rPr>
        <w:t>arodowym Funduszem Zdrowia (dalej: NFZ)</w:t>
      </w:r>
      <w:r w:rsidR="000D2666" w:rsidRPr="000D2666">
        <w:rPr>
          <w:rFonts w:ascii="Lato" w:hAnsi="Lato" w:cstheme="minorHAnsi"/>
          <w:sz w:val="20"/>
          <w:szCs w:val="20"/>
        </w:rPr>
        <w:t xml:space="preserve"> w</w:t>
      </w:r>
      <w:r w:rsidR="00955CF5">
        <w:rPr>
          <w:rFonts w:ascii="Lato" w:hAnsi="Lato" w:cstheme="minorHAnsi"/>
          <w:sz w:val="20"/>
          <w:szCs w:val="20"/>
        </w:rPr>
        <w:t> </w:t>
      </w:r>
      <w:r w:rsidR="0033493F">
        <w:rPr>
          <w:rFonts w:ascii="Lato" w:hAnsi="Lato" w:cstheme="minorHAnsi"/>
          <w:sz w:val="20"/>
          <w:szCs w:val="20"/>
        </w:rPr>
        <w:t xml:space="preserve">zakresie </w:t>
      </w:r>
      <w:r w:rsidR="0033493F" w:rsidRPr="0033493F">
        <w:rPr>
          <w:rFonts w:ascii="Lato" w:hAnsi="Lato" w:cstheme="minorHAnsi"/>
          <w:sz w:val="20"/>
          <w:szCs w:val="20"/>
        </w:rPr>
        <w:t>Centrum Zdrowia Psychicznego dla Dzieci i Młodzieży – Poradnia Zdrowia Psychicznego - II poziom referencyjny lub Centrum Zdrowia Psychicznego dla Dzieci i Młodzieży - II poziom referencyjny</w:t>
      </w:r>
      <w:r w:rsidR="0033493F">
        <w:rPr>
          <w:rFonts w:ascii="Lato" w:hAnsi="Lato" w:cstheme="minorHAnsi"/>
          <w:sz w:val="20"/>
          <w:szCs w:val="20"/>
        </w:rPr>
        <w:t>.</w:t>
      </w:r>
    </w:p>
    <w:p w14:paraId="2D9A973B" w14:textId="4FF94D00" w:rsidR="00A07047" w:rsidRPr="00CC3236" w:rsidRDefault="009C5EDB" w:rsidP="00CC3236">
      <w:pPr>
        <w:pStyle w:val="Akapitzlist"/>
        <w:numPr>
          <w:ilvl w:val="0"/>
          <w:numId w:val="31"/>
        </w:numPr>
        <w:shd w:val="clear" w:color="auto" w:fill="FFFFFF" w:themeFill="background1"/>
        <w:tabs>
          <w:tab w:val="left" w:pos="284"/>
        </w:tabs>
        <w:spacing w:before="120" w:after="120" w:line="276" w:lineRule="auto"/>
        <w:ind w:left="0" w:firstLine="0"/>
        <w:rPr>
          <w:rFonts w:ascii="Lato" w:hAnsi="Lato"/>
          <w:b/>
          <w:bCs/>
          <w:sz w:val="20"/>
          <w:szCs w:val="20"/>
        </w:rPr>
      </w:pPr>
      <w:r w:rsidRPr="00CC3236">
        <w:rPr>
          <w:rFonts w:ascii="Lato" w:hAnsi="Lato"/>
          <w:sz w:val="20"/>
          <w:szCs w:val="20"/>
        </w:rPr>
        <w:t>SW musi określać Wnioskodawcę</w:t>
      </w:r>
      <w:r w:rsidR="005D176D" w:rsidRPr="00CC3236">
        <w:rPr>
          <w:rFonts w:ascii="Lato" w:hAnsi="Lato"/>
          <w:sz w:val="20"/>
          <w:szCs w:val="20"/>
        </w:rPr>
        <w:t>.</w:t>
      </w:r>
      <w:r w:rsidR="006D129C" w:rsidRPr="00CC3236">
        <w:rPr>
          <w:rFonts w:ascii="Lato" w:hAnsi="Lato"/>
          <w:sz w:val="20"/>
          <w:szCs w:val="20"/>
        </w:rPr>
        <w:t xml:space="preserve"> </w:t>
      </w:r>
      <w:r w:rsidRPr="00CC3236">
        <w:rPr>
          <w:rFonts w:ascii="Lato" w:hAnsi="Lato"/>
          <w:b/>
          <w:bCs/>
          <w:sz w:val="20"/>
          <w:szCs w:val="20"/>
        </w:rPr>
        <w:t>Należy</w:t>
      </w:r>
      <w:r w:rsidR="00B6562D" w:rsidRPr="00CC3236">
        <w:rPr>
          <w:rFonts w:ascii="Lato" w:hAnsi="Lato"/>
          <w:b/>
          <w:bCs/>
          <w:sz w:val="20"/>
          <w:szCs w:val="20"/>
        </w:rPr>
        <w:t xml:space="preserve"> </w:t>
      </w:r>
      <w:r w:rsidR="00FD7545" w:rsidRPr="00CC3236">
        <w:rPr>
          <w:rFonts w:ascii="Lato" w:hAnsi="Lato"/>
          <w:b/>
          <w:bCs/>
          <w:sz w:val="20"/>
          <w:szCs w:val="20"/>
        </w:rPr>
        <w:t xml:space="preserve">podać </w:t>
      </w:r>
      <w:r w:rsidRPr="00CC3236">
        <w:rPr>
          <w:rFonts w:ascii="Lato" w:hAnsi="Lato"/>
          <w:b/>
          <w:bCs/>
          <w:sz w:val="20"/>
          <w:szCs w:val="20"/>
        </w:rPr>
        <w:t xml:space="preserve">pełną </w:t>
      </w:r>
      <w:bookmarkStart w:id="5" w:name="_Hlk175742391"/>
      <w:r w:rsidRPr="00CC3236">
        <w:rPr>
          <w:rFonts w:ascii="Lato" w:hAnsi="Lato"/>
          <w:b/>
          <w:bCs/>
          <w:sz w:val="20"/>
          <w:szCs w:val="20"/>
        </w:rPr>
        <w:t>nazwę Wnioskodawcy, jego formę organizacyjną i prawną</w:t>
      </w:r>
      <w:bookmarkStart w:id="6" w:name="_Hlk177367641"/>
      <w:bookmarkEnd w:id="5"/>
      <w:r w:rsidR="00772A79" w:rsidRPr="00CC3236">
        <w:rPr>
          <w:rFonts w:ascii="Lato" w:hAnsi="Lato"/>
          <w:b/>
          <w:bCs/>
          <w:sz w:val="20"/>
          <w:szCs w:val="20"/>
        </w:rPr>
        <w:t>,</w:t>
      </w:r>
      <w:r w:rsidR="00772A79" w:rsidRPr="00CC3236">
        <w:rPr>
          <w:rFonts w:ascii="Lato" w:hAnsi="Lato"/>
          <w:sz w:val="20"/>
          <w:szCs w:val="20"/>
        </w:rPr>
        <w:t xml:space="preserve"> adres, adres EPUAP, nr KRS (jeśli dotyczy), osobę uprawnioną do reprezentacji Wnioskodawcy, podmiot tworzący, osobę wyznaczoną do kontaktów roboczych</w:t>
      </w:r>
      <w:bookmarkEnd w:id="6"/>
      <w:r w:rsidR="00772A79" w:rsidRPr="00CC3236">
        <w:rPr>
          <w:rFonts w:ascii="Lato" w:hAnsi="Lato"/>
          <w:sz w:val="20"/>
          <w:szCs w:val="20"/>
        </w:rPr>
        <w:t>.</w:t>
      </w:r>
    </w:p>
    <w:p w14:paraId="1687BF4F" w14:textId="1CB815E9" w:rsidR="00A07047" w:rsidRDefault="00B6562D" w:rsidP="00CC3236">
      <w:pPr>
        <w:pStyle w:val="Tekstprzypisudolnego"/>
        <w:numPr>
          <w:ilvl w:val="0"/>
          <w:numId w:val="31"/>
        </w:numPr>
        <w:tabs>
          <w:tab w:val="left" w:pos="284"/>
        </w:tabs>
        <w:spacing w:before="120" w:after="120" w:line="276" w:lineRule="auto"/>
        <w:ind w:left="0" w:firstLine="0"/>
        <w:rPr>
          <w:rFonts w:ascii="Lato" w:hAnsi="Lato"/>
        </w:rPr>
      </w:pPr>
      <w:r>
        <w:rPr>
          <w:rFonts w:ascii="Lato" w:hAnsi="Lato"/>
        </w:rPr>
        <w:t xml:space="preserve">Ponadto, należy wskazać </w:t>
      </w:r>
      <w:r w:rsidR="000C51FE" w:rsidRPr="00CC3236">
        <w:rPr>
          <w:rFonts w:ascii="Lato" w:hAnsi="Lato"/>
          <w:b/>
          <w:bCs/>
        </w:rPr>
        <w:t xml:space="preserve">aktualną </w:t>
      </w:r>
      <w:r w:rsidR="00A07047" w:rsidRPr="00CC3236">
        <w:rPr>
          <w:rFonts w:ascii="Lato" w:hAnsi="Lato"/>
          <w:b/>
          <w:bCs/>
        </w:rPr>
        <w:t>umow</w:t>
      </w:r>
      <w:r w:rsidR="000C51FE" w:rsidRPr="00CC3236">
        <w:rPr>
          <w:rFonts w:ascii="Lato" w:hAnsi="Lato"/>
          <w:b/>
          <w:bCs/>
        </w:rPr>
        <w:t>ę (umowy)</w:t>
      </w:r>
      <w:r w:rsidR="00A07047" w:rsidRPr="00CC3236">
        <w:rPr>
          <w:rFonts w:ascii="Lato" w:hAnsi="Lato"/>
          <w:b/>
          <w:bCs/>
          <w:lang w:eastAsia="pl-PL"/>
        </w:rPr>
        <w:t xml:space="preserve"> zawart</w:t>
      </w:r>
      <w:r w:rsidR="000C51FE" w:rsidRPr="00CC3236">
        <w:rPr>
          <w:rFonts w:ascii="Lato" w:hAnsi="Lato"/>
          <w:b/>
          <w:bCs/>
          <w:lang w:eastAsia="pl-PL"/>
        </w:rPr>
        <w:t>ą</w:t>
      </w:r>
      <w:r w:rsidR="00A07047" w:rsidRPr="00CC3236">
        <w:rPr>
          <w:rFonts w:ascii="Lato" w:hAnsi="Lato"/>
          <w:b/>
          <w:bCs/>
        </w:rPr>
        <w:t xml:space="preserve"> z </w:t>
      </w:r>
      <w:r w:rsidR="003B41A4" w:rsidRPr="00CC3236">
        <w:rPr>
          <w:rFonts w:ascii="Lato" w:hAnsi="Lato"/>
          <w:b/>
          <w:bCs/>
        </w:rPr>
        <w:t xml:space="preserve">NFZ </w:t>
      </w:r>
      <w:r w:rsidR="000C51FE" w:rsidRPr="00CC3236">
        <w:rPr>
          <w:rFonts w:ascii="Lato" w:hAnsi="Lato"/>
          <w:b/>
          <w:bCs/>
        </w:rPr>
        <w:t>(z numerem/kodem)</w:t>
      </w:r>
      <w:r w:rsidR="000C51FE" w:rsidRPr="0044213E">
        <w:rPr>
          <w:rFonts w:ascii="Lato" w:hAnsi="Lato"/>
        </w:rPr>
        <w:t xml:space="preserve"> </w:t>
      </w:r>
      <w:r w:rsidR="00A07047" w:rsidRPr="0044213E">
        <w:rPr>
          <w:rFonts w:ascii="Lato" w:hAnsi="Lato"/>
        </w:rPr>
        <w:t>dotycząc</w:t>
      </w:r>
      <w:r w:rsidR="000C51FE">
        <w:rPr>
          <w:rFonts w:ascii="Lato" w:hAnsi="Lato"/>
        </w:rPr>
        <w:t>ą</w:t>
      </w:r>
      <w:r w:rsidR="00A07047" w:rsidRPr="0044213E">
        <w:rPr>
          <w:rFonts w:ascii="Lato" w:hAnsi="Lato"/>
        </w:rPr>
        <w:t xml:space="preserve"> udzielani</w:t>
      </w:r>
      <w:r w:rsidR="00D1312E">
        <w:rPr>
          <w:rFonts w:ascii="Lato" w:hAnsi="Lato"/>
        </w:rPr>
        <w:t>a</w:t>
      </w:r>
      <w:r w:rsidR="00D1312E" w:rsidRPr="00D1312E">
        <w:rPr>
          <w:rFonts w:ascii="Lato" w:hAnsi="Lato"/>
        </w:rPr>
        <w:t xml:space="preserve"> </w:t>
      </w:r>
      <w:r w:rsidR="00D1312E" w:rsidRPr="00232AA4">
        <w:rPr>
          <w:rFonts w:ascii="Lato" w:hAnsi="Lato"/>
        </w:rPr>
        <w:t>świadczeń opieki zdrowotnej</w:t>
      </w:r>
      <w:r w:rsidR="00A07047" w:rsidRPr="0044213E">
        <w:rPr>
          <w:rFonts w:ascii="Lato" w:hAnsi="Lato"/>
        </w:rPr>
        <w:t xml:space="preserve"> </w:t>
      </w:r>
      <w:r w:rsidR="00D1312E" w:rsidRPr="00232AA4">
        <w:rPr>
          <w:rFonts w:ascii="Lato" w:hAnsi="Lato"/>
        </w:rPr>
        <w:t xml:space="preserve">w rodzaju </w:t>
      </w:r>
      <w:r w:rsidR="00D1312E" w:rsidRPr="00CC3236">
        <w:rPr>
          <w:rFonts w:ascii="Lato" w:hAnsi="Lato"/>
          <w:b/>
          <w:bCs/>
        </w:rPr>
        <w:t>opieka psychiatryczna i leczenie uzależnień</w:t>
      </w:r>
      <w:r w:rsidR="000A1397" w:rsidRPr="00CC3236">
        <w:rPr>
          <w:rFonts w:ascii="Lato" w:hAnsi="Lato" w:cs="Calibri"/>
          <w:b/>
          <w:bCs/>
          <w:color w:val="000000"/>
          <w:lang w:eastAsia="pl-PL"/>
        </w:rPr>
        <w:t xml:space="preserve"> </w:t>
      </w:r>
      <w:r w:rsidR="00D1312E" w:rsidRPr="00CC3236">
        <w:rPr>
          <w:rFonts w:ascii="Lato" w:hAnsi="Lato" w:cs="Calibri"/>
          <w:b/>
          <w:bCs/>
          <w:lang w:eastAsia="pl-PL"/>
        </w:rPr>
        <w:t>w</w:t>
      </w:r>
      <w:r w:rsidR="0033493F" w:rsidRPr="00CC3236">
        <w:rPr>
          <w:rFonts w:ascii="Lato" w:hAnsi="Lato" w:cs="Calibri"/>
          <w:b/>
          <w:bCs/>
          <w:lang w:eastAsia="pl-PL"/>
        </w:rPr>
        <w:t xml:space="preserve"> zakresie </w:t>
      </w:r>
      <w:r w:rsidR="0033493F" w:rsidRPr="00CC3236">
        <w:rPr>
          <w:rFonts w:ascii="Lato" w:hAnsi="Lato" w:cstheme="minorHAnsi"/>
          <w:b/>
          <w:bCs/>
        </w:rPr>
        <w:t>Centrum Zdrowia Psychicznego dla Dzieci i Młodzieży – Poradnia Zdrowia Psychicznego - II poziom referencyjny lub Centrum Zdrowia Psychicznego dla Dzieci i Młodzieży - II poziom referencyjny</w:t>
      </w:r>
      <w:r w:rsidR="00D1312E">
        <w:rPr>
          <w:rFonts w:ascii="Lato" w:hAnsi="Lato" w:cs="Calibri"/>
          <w:lang w:eastAsia="pl-PL"/>
        </w:rPr>
        <w:t xml:space="preserve">. </w:t>
      </w:r>
    </w:p>
    <w:p w14:paraId="0810D98C" w14:textId="0D473A90" w:rsidR="00FD7545" w:rsidRDefault="002E2D13" w:rsidP="004E0CA9">
      <w:pPr>
        <w:spacing w:after="120" w:line="276" w:lineRule="auto"/>
        <w:rPr>
          <w:rFonts w:ascii="Lato" w:hAnsi="Lato"/>
          <w:sz w:val="20"/>
          <w:szCs w:val="20"/>
        </w:rPr>
      </w:pPr>
      <w:r>
        <w:rPr>
          <w:rFonts w:ascii="Lato" w:hAnsi="Lato"/>
          <w:sz w:val="20"/>
          <w:szCs w:val="20"/>
        </w:rPr>
        <w:t>Wnioskodawca może w tym celu użyć następującego sformułowania:</w:t>
      </w:r>
    </w:p>
    <w:p w14:paraId="78779AB2" w14:textId="4C62160D" w:rsidR="002E2D13" w:rsidRDefault="002E2D13" w:rsidP="004E0CA9">
      <w:pPr>
        <w:spacing w:after="120" w:line="276" w:lineRule="auto"/>
        <w:rPr>
          <w:rFonts w:ascii="Lato" w:hAnsi="Lato"/>
          <w:sz w:val="20"/>
          <w:szCs w:val="20"/>
        </w:rPr>
      </w:pPr>
      <w:r w:rsidRPr="00CC3236">
        <w:rPr>
          <w:rFonts w:ascii="Lato" w:hAnsi="Lato"/>
          <w:i/>
          <w:iCs/>
          <w:sz w:val="20"/>
          <w:szCs w:val="20"/>
        </w:rPr>
        <w:t>Wnioskodawca …………………..</w:t>
      </w:r>
      <w:r>
        <w:rPr>
          <w:rFonts w:ascii="Lato" w:hAnsi="Lato"/>
          <w:sz w:val="20"/>
          <w:szCs w:val="20"/>
        </w:rPr>
        <w:t xml:space="preserve"> (nazwa Wnioskodawcy) </w:t>
      </w:r>
      <w:r w:rsidRPr="00CC3236">
        <w:rPr>
          <w:rFonts w:ascii="Lato" w:hAnsi="Lato"/>
          <w:i/>
          <w:iCs/>
          <w:sz w:val="20"/>
          <w:szCs w:val="20"/>
        </w:rPr>
        <w:t xml:space="preserve">udziela  świadczeń </w:t>
      </w:r>
      <w:r w:rsidRPr="00CC3236">
        <w:rPr>
          <w:rFonts w:ascii="Lato" w:hAnsi="Lato" w:cstheme="minorHAnsi"/>
          <w:i/>
          <w:iCs/>
          <w:sz w:val="20"/>
          <w:szCs w:val="20"/>
        </w:rPr>
        <w:t xml:space="preserve">opieki zdrowotnej w rodzaju opieka psychiatryczna i leczenie uzależnień </w:t>
      </w:r>
      <w:r w:rsidRPr="00CC3236">
        <w:rPr>
          <w:rFonts w:ascii="Lato" w:hAnsi="Lato" w:cstheme="minorHAnsi"/>
          <w:i/>
          <w:iCs/>
          <w:color w:val="000000"/>
          <w:sz w:val="20"/>
          <w:szCs w:val="20"/>
        </w:rPr>
        <w:t>na podstawie aktualnej umowy nr ……………</w:t>
      </w:r>
      <w:r>
        <w:rPr>
          <w:rFonts w:ascii="Lato" w:hAnsi="Lato" w:cstheme="minorHAnsi"/>
          <w:color w:val="000000"/>
          <w:sz w:val="20"/>
          <w:szCs w:val="20"/>
        </w:rPr>
        <w:t xml:space="preserve"> (podać nr umowy)</w:t>
      </w:r>
      <w:r w:rsidRPr="00CC3236">
        <w:rPr>
          <w:rFonts w:ascii="Lato" w:hAnsi="Lato" w:cstheme="minorHAnsi"/>
          <w:i/>
          <w:iCs/>
          <w:color w:val="000000"/>
          <w:sz w:val="20"/>
          <w:szCs w:val="20"/>
        </w:rPr>
        <w:t xml:space="preserve">zawartej z ……………… </w:t>
      </w:r>
      <w:r>
        <w:rPr>
          <w:rFonts w:ascii="Lato" w:hAnsi="Lato" w:cstheme="minorHAnsi"/>
          <w:color w:val="000000"/>
          <w:sz w:val="20"/>
          <w:szCs w:val="20"/>
        </w:rPr>
        <w:t>(podać odpowiedni, wojewódzki oddział NFZ</w:t>
      </w:r>
      <w:r w:rsidR="00234775">
        <w:rPr>
          <w:rFonts w:ascii="Lato" w:hAnsi="Lato" w:cstheme="minorHAnsi"/>
          <w:color w:val="000000"/>
          <w:sz w:val="20"/>
          <w:szCs w:val="20"/>
        </w:rPr>
        <w:t>, np. Mazowieckim Oddziałem Wojewódzkim w Warszawie</w:t>
      </w:r>
      <w:r>
        <w:rPr>
          <w:rFonts w:ascii="Lato" w:hAnsi="Lato" w:cstheme="minorHAnsi"/>
          <w:color w:val="000000"/>
          <w:sz w:val="20"/>
          <w:szCs w:val="20"/>
        </w:rPr>
        <w:t>)</w:t>
      </w:r>
      <w:r w:rsidRPr="002B3B51">
        <w:rPr>
          <w:rFonts w:ascii="Lato" w:hAnsi="Lato" w:cstheme="minorHAnsi"/>
          <w:color w:val="000000"/>
          <w:sz w:val="20"/>
          <w:szCs w:val="20"/>
        </w:rPr>
        <w:t xml:space="preserve"> </w:t>
      </w:r>
      <w:r w:rsidRPr="00CC3236">
        <w:rPr>
          <w:rFonts w:ascii="Lato" w:hAnsi="Lato" w:cstheme="minorHAnsi"/>
          <w:i/>
          <w:iCs/>
          <w:color w:val="000000"/>
          <w:sz w:val="20"/>
          <w:szCs w:val="20"/>
        </w:rPr>
        <w:t>w dniu …………</w:t>
      </w:r>
      <w:r>
        <w:rPr>
          <w:rFonts w:ascii="Lato" w:hAnsi="Lato" w:cstheme="minorHAnsi"/>
          <w:color w:val="000000"/>
          <w:sz w:val="20"/>
          <w:szCs w:val="20"/>
        </w:rPr>
        <w:t xml:space="preserve"> (podać dzień, w którym zawarta została umowa) </w:t>
      </w:r>
      <w:r w:rsidRPr="00CC3236">
        <w:rPr>
          <w:rFonts w:ascii="Lato" w:hAnsi="Lato" w:cstheme="minorHAnsi"/>
          <w:i/>
          <w:iCs/>
          <w:color w:val="000000"/>
          <w:sz w:val="20"/>
          <w:szCs w:val="20"/>
        </w:rPr>
        <w:t>na okres …………</w:t>
      </w:r>
      <w:r>
        <w:rPr>
          <w:rFonts w:ascii="Lato" w:hAnsi="Lato" w:cstheme="minorHAnsi"/>
          <w:color w:val="000000"/>
          <w:sz w:val="20"/>
          <w:szCs w:val="20"/>
        </w:rPr>
        <w:t xml:space="preserve"> (podać okres obowiązywania umowy) </w:t>
      </w:r>
      <w:r w:rsidRPr="00CC3236">
        <w:rPr>
          <w:rFonts w:ascii="Lato" w:hAnsi="Lato" w:cstheme="minorHAnsi"/>
          <w:i/>
          <w:iCs/>
          <w:sz w:val="20"/>
          <w:szCs w:val="20"/>
        </w:rPr>
        <w:t>w zakresie ………………</w:t>
      </w:r>
      <w:r>
        <w:rPr>
          <w:rFonts w:ascii="Lato" w:hAnsi="Lato" w:cstheme="minorHAnsi"/>
          <w:sz w:val="20"/>
          <w:szCs w:val="20"/>
        </w:rPr>
        <w:t xml:space="preserve"> (podać zakres zgodny z warunkami naboru, tzn.</w:t>
      </w:r>
      <w:r w:rsidRPr="00E75BB3">
        <w:rPr>
          <w:rFonts w:ascii="Lato" w:hAnsi="Lato" w:cstheme="minorHAnsi"/>
          <w:bCs/>
          <w:sz w:val="20"/>
          <w:szCs w:val="20"/>
        </w:rPr>
        <w:t xml:space="preserve"> </w:t>
      </w:r>
      <w:r>
        <w:rPr>
          <w:rFonts w:ascii="Lato" w:hAnsi="Lato" w:cstheme="minorHAnsi"/>
          <w:bCs/>
          <w:sz w:val="20"/>
          <w:szCs w:val="20"/>
        </w:rPr>
        <w:t xml:space="preserve">Centrum </w:t>
      </w:r>
      <w:r>
        <w:rPr>
          <w:rFonts w:ascii="Lato" w:hAnsi="Lato" w:cstheme="minorHAnsi"/>
          <w:bCs/>
          <w:sz w:val="20"/>
          <w:szCs w:val="20"/>
        </w:rPr>
        <w:lastRenderedPageBreak/>
        <w:t xml:space="preserve">Zdrowia Psychicznego dla Dzieci i Młodzieży – Poradnia Zdrowia Psychicznego  - II poziom referencyjny albo/i  </w:t>
      </w:r>
      <w:r>
        <w:rPr>
          <w:rFonts w:ascii="Lato" w:hAnsi="Lato" w:cs="Calibri"/>
          <w:bCs/>
          <w:sz w:val="20"/>
          <w:szCs w:val="20"/>
          <w:lang w:eastAsia="pl-PL"/>
        </w:rPr>
        <w:t>Centrum Zdrowia Psychicznego</w:t>
      </w:r>
      <w:r w:rsidRPr="00E75BB3">
        <w:rPr>
          <w:rFonts w:ascii="Lato" w:hAnsi="Lato" w:cs="Calibri"/>
          <w:bCs/>
          <w:sz w:val="20"/>
          <w:szCs w:val="20"/>
          <w:lang w:eastAsia="pl-PL"/>
        </w:rPr>
        <w:t xml:space="preserve"> </w:t>
      </w:r>
      <w:r>
        <w:rPr>
          <w:rFonts w:ascii="Lato" w:hAnsi="Lato" w:cs="Calibri"/>
          <w:bCs/>
          <w:sz w:val="20"/>
          <w:szCs w:val="20"/>
          <w:lang w:eastAsia="pl-PL"/>
        </w:rPr>
        <w:t xml:space="preserve"> dla Dzieci i Młodzieży</w:t>
      </w:r>
      <w:r w:rsidRPr="00E75BB3">
        <w:rPr>
          <w:rFonts w:ascii="Lato" w:hAnsi="Lato" w:cs="Calibri"/>
          <w:bCs/>
          <w:sz w:val="20"/>
          <w:szCs w:val="20"/>
          <w:lang w:eastAsia="pl-PL"/>
        </w:rPr>
        <w:t xml:space="preserve"> II poziom referencyjny</w:t>
      </w:r>
      <w:r>
        <w:rPr>
          <w:rFonts w:ascii="Lato" w:hAnsi="Lato" w:cs="Calibri"/>
          <w:bCs/>
          <w:sz w:val="20"/>
          <w:szCs w:val="20"/>
          <w:lang w:eastAsia="pl-PL"/>
        </w:rPr>
        <w:t xml:space="preserve">). </w:t>
      </w:r>
    </w:p>
    <w:p w14:paraId="20FC71C4" w14:textId="77777777" w:rsidR="002E2D13" w:rsidRPr="0044213E" w:rsidRDefault="002E2D13" w:rsidP="004E0CA9">
      <w:pPr>
        <w:spacing w:after="120" w:line="276" w:lineRule="auto"/>
        <w:rPr>
          <w:rFonts w:ascii="Lato" w:hAnsi="Lato"/>
          <w:sz w:val="20"/>
          <w:szCs w:val="20"/>
        </w:rPr>
      </w:pPr>
    </w:p>
    <w:p w14:paraId="40D01422" w14:textId="77777777" w:rsidR="00FD7545" w:rsidRPr="0044213E" w:rsidRDefault="00FD7545" w:rsidP="004E0CA9">
      <w:pPr>
        <w:pStyle w:val="Nagwek2"/>
        <w:spacing w:after="120" w:line="276" w:lineRule="auto"/>
        <w:rPr>
          <w:rFonts w:ascii="Lato" w:hAnsi="Lato"/>
          <w:sz w:val="20"/>
          <w:szCs w:val="20"/>
        </w:rPr>
      </w:pPr>
      <w:bookmarkStart w:id="7" w:name="_Toc177366189"/>
      <w:r w:rsidRPr="0044213E">
        <w:rPr>
          <w:rFonts w:ascii="Lato" w:hAnsi="Lato"/>
          <w:sz w:val="20"/>
          <w:szCs w:val="20"/>
        </w:rPr>
        <w:t>2.2. Zdolność Wnioskodawcy do realizacji projektu</w:t>
      </w:r>
      <w:bookmarkEnd w:id="7"/>
      <w:r w:rsidRPr="0044213E">
        <w:rPr>
          <w:rFonts w:ascii="Lato" w:hAnsi="Lato"/>
          <w:sz w:val="20"/>
          <w:szCs w:val="20"/>
        </w:rPr>
        <w:t xml:space="preserve"> </w:t>
      </w:r>
    </w:p>
    <w:p w14:paraId="5A74F910" w14:textId="77777777" w:rsidR="002F1F33" w:rsidRDefault="00FD7545" w:rsidP="004E0CA9">
      <w:pPr>
        <w:spacing w:after="120" w:line="276" w:lineRule="auto"/>
        <w:rPr>
          <w:rFonts w:ascii="Lato" w:hAnsi="Lato"/>
          <w:sz w:val="20"/>
          <w:szCs w:val="20"/>
        </w:rPr>
      </w:pPr>
      <w:r w:rsidRPr="0044213E">
        <w:rPr>
          <w:rFonts w:ascii="Lato" w:hAnsi="Lato"/>
          <w:sz w:val="20"/>
          <w:szCs w:val="20"/>
        </w:rPr>
        <w:t xml:space="preserve">Wnioskodawca powinien przede wszystkim odpowiedzieć na pytanie: Czy posiada zdolność organizacyjną do wdrożenia projektu (w tym zarządzania projektem)? </w:t>
      </w:r>
    </w:p>
    <w:p w14:paraId="55FCAB07" w14:textId="4CC7FB39" w:rsidR="00FD7545" w:rsidRPr="00CC3236" w:rsidRDefault="00FD7545" w:rsidP="00CC3236">
      <w:pPr>
        <w:pStyle w:val="Akapitzlist"/>
        <w:numPr>
          <w:ilvl w:val="0"/>
          <w:numId w:val="31"/>
        </w:numPr>
        <w:tabs>
          <w:tab w:val="left" w:pos="284"/>
        </w:tabs>
        <w:spacing w:after="120" w:line="276" w:lineRule="auto"/>
        <w:ind w:left="0" w:firstLine="0"/>
        <w:rPr>
          <w:rFonts w:ascii="Lato" w:hAnsi="Lato"/>
          <w:sz w:val="20"/>
          <w:szCs w:val="20"/>
        </w:rPr>
      </w:pPr>
      <w:r w:rsidRPr="00CC3236">
        <w:rPr>
          <w:rFonts w:ascii="Lato" w:hAnsi="Lato"/>
          <w:sz w:val="20"/>
          <w:szCs w:val="20"/>
        </w:rPr>
        <w:t>Należy graficznie przedstawić strukturę organizacyjną Wnioskodawcy związaną z wdrażaniem projektu, z uwzględnieniem podziału kompetencji, współzależności, odpowiedzialności i/lub informacji o</w:t>
      </w:r>
      <w:r w:rsidR="0033493F" w:rsidRPr="00CC3236">
        <w:rPr>
          <w:rFonts w:ascii="Lato" w:hAnsi="Lato"/>
          <w:sz w:val="20"/>
          <w:szCs w:val="20"/>
        </w:rPr>
        <w:t> </w:t>
      </w:r>
      <w:r w:rsidRPr="00CC3236">
        <w:rPr>
          <w:rFonts w:ascii="Lato" w:hAnsi="Lato"/>
          <w:sz w:val="20"/>
          <w:szCs w:val="20"/>
        </w:rPr>
        <w:t xml:space="preserve">inwestorze zastępczym. </w:t>
      </w:r>
    </w:p>
    <w:p w14:paraId="237160D1" w14:textId="5D2D426A" w:rsidR="00FD7545" w:rsidRPr="00CC3236" w:rsidRDefault="00FD7545" w:rsidP="00CC3236">
      <w:pPr>
        <w:pStyle w:val="Akapitzlist"/>
        <w:numPr>
          <w:ilvl w:val="0"/>
          <w:numId w:val="31"/>
        </w:numPr>
        <w:tabs>
          <w:tab w:val="left" w:pos="284"/>
        </w:tabs>
        <w:spacing w:after="120" w:line="276" w:lineRule="auto"/>
        <w:ind w:left="0" w:firstLine="0"/>
        <w:rPr>
          <w:rFonts w:ascii="Lato" w:hAnsi="Lato"/>
          <w:sz w:val="20"/>
          <w:szCs w:val="20"/>
        </w:rPr>
      </w:pPr>
      <w:bookmarkStart w:id="8" w:name="_Hlk177367878"/>
      <w:r w:rsidRPr="00CC3236">
        <w:rPr>
          <w:rFonts w:ascii="Lato" w:hAnsi="Lato"/>
          <w:sz w:val="20"/>
          <w:szCs w:val="20"/>
        </w:rPr>
        <w:t xml:space="preserve">Należy opisać również zadania każdej komórki organizacyjnej w zakresie realizacji projektu oraz zakres czynności i odpowiedzialności na stanowiskach związanych z realizacją projektu wraz ze wskazaniem stanowisk/osób odpowiedzialnych za podejmowanie decyzji dotyczących realizacji projektu. </w:t>
      </w:r>
    </w:p>
    <w:p w14:paraId="2D8831E4" w14:textId="0D303268" w:rsidR="00FD7545" w:rsidRPr="0044213E" w:rsidRDefault="00FD7545" w:rsidP="004E0CA9">
      <w:pPr>
        <w:spacing w:after="120" w:line="276" w:lineRule="auto"/>
        <w:rPr>
          <w:rFonts w:ascii="Lato" w:hAnsi="Lato"/>
          <w:sz w:val="20"/>
          <w:szCs w:val="20"/>
        </w:rPr>
      </w:pPr>
      <w:r w:rsidRPr="0044213E">
        <w:rPr>
          <w:rFonts w:ascii="Lato" w:hAnsi="Lato"/>
          <w:sz w:val="20"/>
          <w:szCs w:val="20"/>
        </w:rPr>
        <w:t xml:space="preserve">Należy </w:t>
      </w:r>
      <w:r w:rsidR="004721B7">
        <w:rPr>
          <w:rFonts w:ascii="Lato" w:hAnsi="Lato"/>
          <w:sz w:val="20"/>
          <w:szCs w:val="20"/>
        </w:rPr>
        <w:t>wskazać</w:t>
      </w:r>
      <w:r w:rsidRPr="0044213E">
        <w:rPr>
          <w:rFonts w:ascii="Lato" w:hAnsi="Lato"/>
          <w:sz w:val="20"/>
          <w:szCs w:val="20"/>
        </w:rPr>
        <w:t xml:space="preserve">: </w:t>
      </w:r>
    </w:p>
    <w:p w14:paraId="4C90311A" w14:textId="03FE4B4F" w:rsidR="00FD7545" w:rsidRDefault="00FD7545" w:rsidP="004E0CA9">
      <w:pPr>
        <w:pStyle w:val="Akapitzlist"/>
        <w:numPr>
          <w:ilvl w:val="0"/>
          <w:numId w:val="24"/>
        </w:numPr>
        <w:spacing w:after="120" w:line="276" w:lineRule="auto"/>
        <w:rPr>
          <w:rFonts w:ascii="Lato" w:hAnsi="Lato"/>
          <w:sz w:val="20"/>
          <w:szCs w:val="20"/>
        </w:rPr>
      </w:pPr>
      <w:r w:rsidRPr="002F1F33">
        <w:rPr>
          <w:rFonts w:ascii="Lato" w:hAnsi="Lato"/>
          <w:sz w:val="20"/>
          <w:szCs w:val="20"/>
        </w:rPr>
        <w:t xml:space="preserve">sposób finansowania komórek organizacyjnych zaangażowanych w realizację projektu, </w:t>
      </w:r>
    </w:p>
    <w:p w14:paraId="0BA00D11" w14:textId="3540FCB8" w:rsidR="00FD7545" w:rsidRDefault="00FD7545" w:rsidP="004E0CA9">
      <w:pPr>
        <w:pStyle w:val="Akapitzlist"/>
        <w:numPr>
          <w:ilvl w:val="0"/>
          <w:numId w:val="24"/>
        </w:numPr>
        <w:spacing w:after="120" w:line="276" w:lineRule="auto"/>
        <w:rPr>
          <w:rFonts w:ascii="Lato" w:hAnsi="Lato"/>
          <w:sz w:val="20"/>
          <w:szCs w:val="20"/>
        </w:rPr>
      </w:pPr>
      <w:r w:rsidRPr="002F1F33">
        <w:rPr>
          <w:rFonts w:ascii="Lato" w:hAnsi="Lato"/>
          <w:sz w:val="20"/>
          <w:szCs w:val="20"/>
        </w:rPr>
        <w:t xml:space="preserve">odpowiednie dokumenty potwierdzające powstanie wyodrębnionej struktury organizacyjnej (jeżeli powołano już tę strukturę), </w:t>
      </w:r>
    </w:p>
    <w:p w14:paraId="55E96258" w14:textId="123FA897" w:rsidR="00FD7545" w:rsidRPr="004E0CA9" w:rsidRDefault="00FD7545" w:rsidP="004E0CA9">
      <w:pPr>
        <w:pStyle w:val="Akapitzlist"/>
        <w:numPr>
          <w:ilvl w:val="0"/>
          <w:numId w:val="24"/>
        </w:numPr>
        <w:spacing w:after="120" w:line="276" w:lineRule="auto"/>
        <w:rPr>
          <w:rFonts w:ascii="Lato" w:hAnsi="Lato"/>
          <w:sz w:val="20"/>
          <w:szCs w:val="20"/>
        </w:rPr>
      </w:pPr>
      <w:r w:rsidRPr="002F1F33">
        <w:rPr>
          <w:rFonts w:ascii="Lato" w:hAnsi="Lato"/>
          <w:sz w:val="20"/>
          <w:szCs w:val="20"/>
        </w:rPr>
        <w:t xml:space="preserve"> bieżący potencjał kadrowy (z podaniem liczby pracowników komórek zaangażowanych w</w:t>
      </w:r>
      <w:r w:rsidR="0033493F">
        <w:rPr>
          <w:rFonts w:ascii="Lato" w:hAnsi="Lato"/>
          <w:sz w:val="20"/>
          <w:szCs w:val="20"/>
        </w:rPr>
        <w:t> </w:t>
      </w:r>
      <w:r w:rsidRPr="002F1F33">
        <w:rPr>
          <w:rFonts w:ascii="Lato" w:hAnsi="Lato"/>
          <w:sz w:val="20"/>
          <w:szCs w:val="20"/>
        </w:rPr>
        <w:t>realizację projekt</w:t>
      </w:r>
      <w:r w:rsidR="00603998">
        <w:rPr>
          <w:rFonts w:ascii="Lato" w:hAnsi="Lato"/>
          <w:sz w:val="20"/>
          <w:szCs w:val="20"/>
        </w:rPr>
        <w:t>u</w:t>
      </w:r>
      <w:r w:rsidRPr="002F1F33">
        <w:rPr>
          <w:rFonts w:ascii="Lato" w:hAnsi="Lato"/>
          <w:sz w:val="20"/>
          <w:szCs w:val="20"/>
        </w:rPr>
        <w:t>)</w:t>
      </w:r>
      <w:r w:rsidR="004721B7" w:rsidRPr="002B3B51">
        <w:rPr>
          <w:rFonts w:ascii="Lato" w:hAnsi="Lato"/>
          <w:sz w:val="20"/>
          <w:szCs w:val="20"/>
        </w:rPr>
        <w:t xml:space="preserve">, </w:t>
      </w:r>
      <w:r w:rsidR="00603998">
        <w:rPr>
          <w:rFonts w:ascii="Lato" w:hAnsi="Lato"/>
          <w:sz w:val="20"/>
          <w:szCs w:val="20"/>
        </w:rPr>
        <w:t>kluczowe osoby,</w:t>
      </w:r>
      <w:r w:rsidR="006D3DA4">
        <w:rPr>
          <w:rFonts w:ascii="Lato" w:hAnsi="Lato"/>
          <w:sz w:val="20"/>
          <w:szCs w:val="20"/>
        </w:rPr>
        <w:t xml:space="preserve"> </w:t>
      </w:r>
      <w:r w:rsidR="004721B7" w:rsidRPr="002B3B51">
        <w:rPr>
          <w:rFonts w:ascii="Lato" w:hAnsi="Lato"/>
          <w:sz w:val="20"/>
          <w:szCs w:val="20"/>
        </w:rPr>
        <w:t>kompetencj</w:t>
      </w:r>
      <w:r w:rsidR="004721B7">
        <w:rPr>
          <w:rFonts w:ascii="Lato" w:hAnsi="Lato"/>
          <w:sz w:val="20"/>
          <w:szCs w:val="20"/>
        </w:rPr>
        <w:t>e</w:t>
      </w:r>
      <w:r w:rsidR="004721B7" w:rsidRPr="002B3B51">
        <w:rPr>
          <w:rFonts w:ascii="Lato" w:hAnsi="Lato"/>
          <w:sz w:val="20"/>
          <w:szCs w:val="20"/>
        </w:rPr>
        <w:t xml:space="preserve"> i doświadczeni</w:t>
      </w:r>
      <w:r w:rsidR="004721B7">
        <w:rPr>
          <w:rFonts w:ascii="Lato" w:hAnsi="Lato"/>
          <w:sz w:val="20"/>
          <w:szCs w:val="20"/>
        </w:rPr>
        <w:t>e</w:t>
      </w:r>
      <w:r w:rsidR="004721B7" w:rsidRPr="002B3B51">
        <w:rPr>
          <w:rFonts w:ascii="Lato" w:hAnsi="Lato"/>
          <w:sz w:val="20"/>
          <w:szCs w:val="20"/>
        </w:rPr>
        <w:t xml:space="preserve"> osób, które Wnioskodawca planuje zaangażować do realizacji projektu. </w:t>
      </w:r>
      <w:r w:rsidR="004721B7">
        <w:rPr>
          <w:rFonts w:ascii="Lato" w:hAnsi="Lato"/>
          <w:sz w:val="20"/>
          <w:szCs w:val="20"/>
        </w:rPr>
        <w:t>K</w:t>
      </w:r>
      <w:r w:rsidR="004721B7" w:rsidRPr="002B3B51">
        <w:rPr>
          <w:rFonts w:ascii="Lato" w:hAnsi="Lato"/>
          <w:sz w:val="20"/>
          <w:szCs w:val="20"/>
        </w:rPr>
        <w:t>onieczne jest wskazanie zakresu zadań, jakie dana osoba będzie realizować na rzecz projektu w kontekście posiadanej przez nią wiedzy i umiejętności</w:t>
      </w:r>
      <w:r w:rsidR="004721B7">
        <w:rPr>
          <w:rFonts w:ascii="Lato" w:hAnsi="Lato"/>
          <w:sz w:val="20"/>
          <w:szCs w:val="20"/>
        </w:rPr>
        <w:t xml:space="preserve"> (ze szczególnym uwzględnieniem obszaru dotyczącego funduszy europejskich).</w:t>
      </w:r>
      <w:r w:rsidRPr="002F1F33">
        <w:rPr>
          <w:rFonts w:ascii="Lato" w:hAnsi="Lato"/>
          <w:sz w:val="20"/>
          <w:szCs w:val="20"/>
        </w:rPr>
        <w:t xml:space="preserve"> </w:t>
      </w:r>
    </w:p>
    <w:p w14:paraId="49CB51DD" w14:textId="3AB25523" w:rsidR="006D3DA4" w:rsidRPr="00CC3236" w:rsidRDefault="006D3DA4" w:rsidP="00CC3236">
      <w:pPr>
        <w:pStyle w:val="Akapitzlist"/>
        <w:numPr>
          <w:ilvl w:val="0"/>
          <w:numId w:val="32"/>
        </w:numPr>
        <w:tabs>
          <w:tab w:val="left" w:pos="284"/>
        </w:tabs>
        <w:spacing w:after="120" w:line="276" w:lineRule="auto"/>
        <w:ind w:left="0" w:firstLine="0"/>
        <w:rPr>
          <w:rFonts w:ascii="Lato" w:hAnsi="Lato"/>
          <w:sz w:val="20"/>
          <w:szCs w:val="20"/>
        </w:rPr>
      </w:pPr>
      <w:r w:rsidRPr="00CC3236">
        <w:rPr>
          <w:rFonts w:ascii="Lato" w:hAnsi="Lato"/>
          <w:sz w:val="20"/>
          <w:szCs w:val="20"/>
        </w:rPr>
        <w:t>W przypadku posiadania doświadczenia w zakresie realizacji projektów, w tym dofinansowywanych ze środków europejski</w:t>
      </w:r>
      <w:r w:rsidR="00634402" w:rsidRPr="00CC3236">
        <w:rPr>
          <w:rFonts w:ascii="Lato" w:hAnsi="Lato"/>
          <w:sz w:val="20"/>
          <w:szCs w:val="20"/>
        </w:rPr>
        <w:t>ch</w:t>
      </w:r>
      <w:r w:rsidRPr="00CC3236">
        <w:rPr>
          <w:rFonts w:ascii="Lato" w:hAnsi="Lato"/>
          <w:sz w:val="20"/>
          <w:szCs w:val="20"/>
        </w:rPr>
        <w:t>, należy wskazać zarówno doświadczenie Wnioskodawcy, jak i ewentualnych dodatkowych realizatorów projektu (jeśli zostali wykazani w formularzu wniosku o dofinansowanie).</w:t>
      </w:r>
    </w:p>
    <w:p w14:paraId="73FBD8D0" w14:textId="67D0A15D" w:rsidR="00240C6F" w:rsidRPr="00CC3236" w:rsidRDefault="00FD7545" w:rsidP="00CC3236">
      <w:pPr>
        <w:pStyle w:val="Akapitzlist"/>
        <w:numPr>
          <w:ilvl w:val="0"/>
          <w:numId w:val="32"/>
        </w:numPr>
        <w:tabs>
          <w:tab w:val="left" w:pos="284"/>
        </w:tabs>
        <w:spacing w:after="120" w:line="276" w:lineRule="auto"/>
        <w:ind w:left="0" w:firstLine="0"/>
        <w:rPr>
          <w:rFonts w:ascii="Lato" w:hAnsi="Lato"/>
          <w:sz w:val="20"/>
          <w:szCs w:val="20"/>
        </w:rPr>
      </w:pPr>
      <w:r w:rsidRPr="00CC3236">
        <w:rPr>
          <w:rFonts w:ascii="Lato" w:hAnsi="Lato"/>
          <w:sz w:val="20"/>
          <w:szCs w:val="20"/>
        </w:rPr>
        <w:t xml:space="preserve">W przypadku, gdy </w:t>
      </w:r>
      <w:r w:rsidR="00D53287" w:rsidRPr="00CC3236">
        <w:rPr>
          <w:rFonts w:ascii="Lato" w:hAnsi="Lato"/>
          <w:sz w:val="20"/>
          <w:szCs w:val="20"/>
        </w:rPr>
        <w:t>W</w:t>
      </w:r>
      <w:r w:rsidRPr="00CC3236">
        <w:rPr>
          <w:rFonts w:ascii="Lato" w:hAnsi="Lato"/>
          <w:sz w:val="20"/>
          <w:szCs w:val="20"/>
        </w:rPr>
        <w:t>nioskodawca planuje powierzenie realizacji projektu inwestorowi zastępczemu, jest zobowiązany przedstawić informacje na temat zadań inwestora, informacje na temat trybu jego wyboru oraz przewidziane koszty związane z</w:t>
      </w:r>
      <w:r w:rsidR="000A1397" w:rsidRPr="00CC3236">
        <w:rPr>
          <w:rFonts w:ascii="Lato" w:hAnsi="Lato"/>
          <w:sz w:val="20"/>
          <w:szCs w:val="20"/>
        </w:rPr>
        <w:t xml:space="preserve"> jego</w:t>
      </w:r>
      <w:r w:rsidRPr="00CC3236">
        <w:rPr>
          <w:rFonts w:ascii="Lato" w:hAnsi="Lato"/>
          <w:sz w:val="20"/>
          <w:szCs w:val="20"/>
        </w:rPr>
        <w:t xml:space="preserve"> powołaniem i źródło ich pokrycia. </w:t>
      </w:r>
    </w:p>
    <w:p w14:paraId="52958AE3" w14:textId="326549CB" w:rsidR="00836184" w:rsidRDefault="000E5176" w:rsidP="00CC3236">
      <w:pPr>
        <w:pStyle w:val="Default"/>
        <w:numPr>
          <w:ilvl w:val="0"/>
          <w:numId w:val="32"/>
        </w:numPr>
        <w:tabs>
          <w:tab w:val="left" w:pos="284"/>
        </w:tabs>
        <w:spacing w:before="120" w:after="120" w:line="276" w:lineRule="auto"/>
        <w:ind w:left="0" w:firstLine="0"/>
        <w:rPr>
          <w:rFonts w:ascii="Lato" w:hAnsi="Lato"/>
          <w:sz w:val="20"/>
          <w:szCs w:val="20"/>
        </w:rPr>
      </w:pPr>
      <w:r w:rsidRPr="00AD24D3">
        <w:rPr>
          <w:rFonts w:ascii="Lato" w:hAnsi="Lato"/>
          <w:sz w:val="20"/>
          <w:szCs w:val="20"/>
        </w:rPr>
        <w:t>W przypadku</w:t>
      </w:r>
      <w:r>
        <w:rPr>
          <w:rFonts w:ascii="Lato" w:hAnsi="Lato"/>
          <w:sz w:val="20"/>
          <w:szCs w:val="20"/>
        </w:rPr>
        <w:t xml:space="preserve">, gdy w realizacji projektu uczestniczą również inne podmioty Wnioskodawca zobowiązany jest przedstawić informacje dotyczące partnerów realizujących wspólnie z nim projekt objęty złożonym  wnioskiem o dofinansowanie. Informacje te powinny zawierać m.in. </w:t>
      </w:r>
      <w:r w:rsidRPr="001C78CE">
        <w:rPr>
          <w:rFonts w:ascii="Lato" w:hAnsi="Lato"/>
          <w:sz w:val="20"/>
          <w:szCs w:val="20"/>
        </w:rPr>
        <w:t>nazw</w:t>
      </w:r>
      <w:r>
        <w:rPr>
          <w:rFonts w:ascii="Lato" w:hAnsi="Lato"/>
          <w:sz w:val="20"/>
          <w:szCs w:val="20"/>
        </w:rPr>
        <w:t>y partnerów</w:t>
      </w:r>
      <w:r w:rsidRPr="001C78CE">
        <w:rPr>
          <w:rFonts w:ascii="Lato" w:hAnsi="Lato"/>
          <w:sz w:val="20"/>
          <w:szCs w:val="20"/>
        </w:rPr>
        <w:t xml:space="preserve">, </w:t>
      </w:r>
      <w:r>
        <w:rPr>
          <w:rFonts w:ascii="Lato" w:hAnsi="Lato"/>
          <w:sz w:val="20"/>
          <w:szCs w:val="20"/>
        </w:rPr>
        <w:t>ich</w:t>
      </w:r>
      <w:r w:rsidRPr="001C78CE">
        <w:rPr>
          <w:rFonts w:ascii="Lato" w:hAnsi="Lato"/>
          <w:sz w:val="20"/>
          <w:szCs w:val="20"/>
        </w:rPr>
        <w:t xml:space="preserve"> form</w:t>
      </w:r>
      <w:r>
        <w:rPr>
          <w:rFonts w:ascii="Lato" w:hAnsi="Lato"/>
          <w:sz w:val="20"/>
          <w:szCs w:val="20"/>
        </w:rPr>
        <w:t>y</w:t>
      </w:r>
      <w:r w:rsidRPr="001C78CE">
        <w:rPr>
          <w:rFonts w:ascii="Lato" w:hAnsi="Lato"/>
          <w:sz w:val="20"/>
          <w:szCs w:val="20"/>
        </w:rPr>
        <w:t xml:space="preserve"> organizacyjn</w:t>
      </w:r>
      <w:r>
        <w:rPr>
          <w:rFonts w:ascii="Lato" w:hAnsi="Lato"/>
          <w:sz w:val="20"/>
          <w:szCs w:val="20"/>
        </w:rPr>
        <w:t>e</w:t>
      </w:r>
      <w:r w:rsidRPr="001C78CE">
        <w:rPr>
          <w:rFonts w:ascii="Lato" w:hAnsi="Lato"/>
          <w:sz w:val="20"/>
          <w:szCs w:val="20"/>
        </w:rPr>
        <w:t xml:space="preserve"> i prawn</w:t>
      </w:r>
      <w:r>
        <w:rPr>
          <w:rFonts w:ascii="Lato" w:hAnsi="Lato"/>
          <w:sz w:val="20"/>
          <w:szCs w:val="20"/>
        </w:rPr>
        <w:t>e oraz</w:t>
      </w:r>
      <w:r w:rsidRPr="001C78CE">
        <w:rPr>
          <w:rFonts w:ascii="Lato" w:hAnsi="Lato"/>
          <w:sz w:val="20"/>
          <w:szCs w:val="20"/>
        </w:rPr>
        <w:t xml:space="preserve"> </w:t>
      </w:r>
      <w:r>
        <w:rPr>
          <w:rFonts w:ascii="Lato" w:hAnsi="Lato"/>
          <w:sz w:val="20"/>
          <w:szCs w:val="20"/>
        </w:rPr>
        <w:t>wskazanie sektora, który reprezentują partnerzy: publiczny, prywatny, pozarządowy.</w:t>
      </w:r>
      <w:bookmarkEnd w:id="8"/>
    </w:p>
    <w:p w14:paraId="03D383F2" w14:textId="77777777" w:rsidR="00836184" w:rsidRDefault="00836184" w:rsidP="004E0CA9">
      <w:pPr>
        <w:pStyle w:val="Default"/>
        <w:spacing w:before="120" w:after="120" w:line="276" w:lineRule="auto"/>
        <w:rPr>
          <w:rFonts w:ascii="Lato" w:hAnsi="Lato"/>
          <w:sz w:val="20"/>
          <w:szCs w:val="20"/>
        </w:rPr>
      </w:pPr>
    </w:p>
    <w:p w14:paraId="37DEAA79" w14:textId="4DC7CFAD" w:rsidR="009D5BF0" w:rsidRPr="004E0CA9" w:rsidRDefault="002453E1" w:rsidP="004E0CA9">
      <w:pPr>
        <w:pStyle w:val="Nagwek1"/>
        <w:numPr>
          <w:ilvl w:val="0"/>
          <w:numId w:val="12"/>
        </w:numPr>
        <w:spacing w:after="120" w:line="276" w:lineRule="auto"/>
        <w:rPr>
          <w:rFonts w:ascii="Lato" w:hAnsi="Lato"/>
          <w:sz w:val="20"/>
          <w:szCs w:val="20"/>
        </w:rPr>
      </w:pPr>
      <w:bookmarkStart w:id="9" w:name="_Toc177366190"/>
      <w:r>
        <w:rPr>
          <w:rFonts w:ascii="Lato" w:hAnsi="Lato"/>
          <w:sz w:val="20"/>
          <w:szCs w:val="20"/>
        </w:rPr>
        <w:t>INFORMACJE O PROJEKCIE</w:t>
      </w:r>
      <w:bookmarkEnd w:id="9"/>
    </w:p>
    <w:p w14:paraId="6D913985" w14:textId="3D2DE0A8" w:rsidR="00FD7545" w:rsidRPr="0044213E" w:rsidRDefault="00FD7545" w:rsidP="004E0CA9">
      <w:pPr>
        <w:pStyle w:val="Nagwek2"/>
        <w:spacing w:after="120" w:line="276" w:lineRule="auto"/>
        <w:rPr>
          <w:rFonts w:ascii="Lato" w:hAnsi="Lato"/>
          <w:sz w:val="20"/>
          <w:szCs w:val="20"/>
        </w:rPr>
      </w:pPr>
      <w:bookmarkStart w:id="10" w:name="_Toc177366191"/>
      <w:r w:rsidRPr="0044213E">
        <w:rPr>
          <w:rFonts w:ascii="Lato" w:hAnsi="Lato"/>
          <w:sz w:val="20"/>
          <w:szCs w:val="20"/>
        </w:rPr>
        <w:t xml:space="preserve">3.1 </w:t>
      </w:r>
      <w:r w:rsidRPr="002453E1">
        <w:rPr>
          <w:rFonts w:ascii="Lato" w:hAnsi="Lato"/>
          <w:sz w:val="20"/>
          <w:szCs w:val="20"/>
        </w:rPr>
        <w:t>Uzasadnienie potrzeby realizacji projektu</w:t>
      </w:r>
      <w:bookmarkEnd w:id="10"/>
      <w:r w:rsidRPr="0044213E">
        <w:rPr>
          <w:rFonts w:ascii="Lato" w:hAnsi="Lato"/>
          <w:sz w:val="20"/>
          <w:szCs w:val="20"/>
        </w:rPr>
        <w:t xml:space="preserve"> </w:t>
      </w:r>
    </w:p>
    <w:p w14:paraId="17A56AE3" w14:textId="23A58812" w:rsidR="002453E1" w:rsidRDefault="00FD7545" w:rsidP="004E0CA9">
      <w:pPr>
        <w:spacing w:after="120" w:line="276" w:lineRule="auto"/>
        <w:rPr>
          <w:rFonts w:ascii="Lato" w:hAnsi="Lato"/>
          <w:sz w:val="20"/>
          <w:szCs w:val="20"/>
        </w:rPr>
      </w:pPr>
      <w:r w:rsidRPr="0044213E">
        <w:rPr>
          <w:rFonts w:ascii="Lato" w:hAnsi="Lato"/>
          <w:sz w:val="20"/>
          <w:szCs w:val="20"/>
        </w:rPr>
        <w:t xml:space="preserve">Należy przedstawić uzasadnienie potrzeby realizacji projektu (odpowiedź na pytanie: Dlaczego powinien być realizowany właśnie ten projekt?) – uzasadnienie powinno być potwierdzeniem zasadności realizacji wszystkich elementów projektu. Tam, gdzie to jest uzasadnione specyfiką projektu, informacje powinny zostać rozszerzone o przedstawienie szczegółowych przesłanek związanych z potrzebą realizacji inwestycji. </w:t>
      </w:r>
    </w:p>
    <w:p w14:paraId="72AA79FD" w14:textId="4C6DC7A6" w:rsidR="00AC5597" w:rsidRPr="00CC3236" w:rsidRDefault="00FD7545" w:rsidP="00CC3236">
      <w:pPr>
        <w:pStyle w:val="Akapitzlist"/>
        <w:numPr>
          <w:ilvl w:val="0"/>
          <w:numId w:val="33"/>
        </w:numPr>
        <w:tabs>
          <w:tab w:val="left" w:pos="284"/>
        </w:tabs>
        <w:spacing w:after="120" w:line="276" w:lineRule="auto"/>
        <w:ind w:left="0" w:firstLine="0"/>
        <w:rPr>
          <w:rFonts w:ascii="Lato" w:hAnsi="Lato"/>
          <w:sz w:val="20"/>
          <w:szCs w:val="20"/>
        </w:rPr>
      </w:pPr>
      <w:r w:rsidRPr="00CC3236">
        <w:rPr>
          <w:rFonts w:ascii="Lato" w:hAnsi="Lato"/>
          <w:sz w:val="20"/>
          <w:szCs w:val="20"/>
        </w:rPr>
        <w:t xml:space="preserve">Należy zidentyfikować problemy, na które odpowiada projekt (należy je opisać i jeśli dotyczy poprzeć opis odpowiednimi danymi). Bardzo ważne jest wskazanie, że realizowana inwestycja nie ma charakteru wyłącznie odtworzeniowego, ale istotnie przyczynia się do realizacji celów </w:t>
      </w:r>
      <w:r w:rsidR="002453E1" w:rsidRPr="00CC3236">
        <w:rPr>
          <w:rFonts w:ascii="Lato" w:hAnsi="Lato"/>
          <w:sz w:val="20"/>
          <w:szCs w:val="20"/>
        </w:rPr>
        <w:t xml:space="preserve">w </w:t>
      </w:r>
      <w:r w:rsidR="00AC5597" w:rsidRPr="00CC3236">
        <w:rPr>
          <w:rFonts w:ascii="Lato" w:hAnsi="Lato"/>
          <w:sz w:val="20"/>
          <w:szCs w:val="20"/>
        </w:rPr>
        <w:t xml:space="preserve">ramach </w:t>
      </w:r>
      <w:r w:rsidR="00AC5597" w:rsidRPr="00CC3236">
        <w:rPr>
          <w:rFonts w:ascii="Lato" w:hAnsi="Lato" w:cs="Arial"/>
          <w:sz w:val="20"/>
          <w:szCs w:val="20"/>
        </w:rPr>
        <w:t>Priorytetu FENX.06 Zdrowie Działania FENX.06.01 System ochrony zdrowia w zakresie</w:t>
      </w:r>
      <w:r w:rsidR="002453E1" w:rsidRPr="00CC3236">
        <w:rPr>
          <w:rFonts w:ascii="Lato" w:hAnsi="Lato" w:cs="Arial"/>
          <w:sz w:val="20"/>
          <w:szCs w:val="20"/>
        </w:rPr>
        <w:t xml:space="preserve"> </w:t>
      </w:r>
      <w:r w:rsidR="002453E1" w:rsidRPr="00CC3236">
        <w:rPr>
          <w:rFonts w:ascii="Lato" w:hAnsi="Lato"/>
          <w:sz w:val="20"/>
          <w:szCs w:val="20"/>
        </w:rPr>
        <w:t>w</w:t>
      </w:r>
      <w:r w:rsidR="002453E1" w:rsidRPr="00CC3236">
        <w:rPr>
          <w:rFonts w:ascii="Lato" w:hAnsi="Lato" w:cstheme="minorHAnsi"/>
          <w:sz w:val="20"/>
          <w:szCs w:val="20"/>
        </w:rPr>
        <w:t xml:space="preserve">sparcia inwestycyjnego na rzecz zapewnienia równego dostępu do opieki zdrowotnej i wspierania odporności systemu opieki zdrowotnej oraz </w:t>
      </w:r>
      <w:r w:rsidR="002453E1" w:rsidRPr="00CC3236">
        <w:rPr>
          <w:rFonts w:ascii="Lato" w:hAnsi="Lato" w:cs="Open Sans"/>
          <w:sz w:val="20"/>
          <w:szCs w:val="20"/>
        </w:rPr>
        <w:t>poprawy bezpieczeństwa zdrowotnego populacji dzieci i młodzieży w Polsce.</w:t>
      </w:r>
    </w:p>
    <w:p w14:paraId="0120BD1D" w14:textId="1450C2FC" w:rsidR="00AC5597" w:rsidRPr="00CC3236" w:rsidRDefault="00211013" w:rsidP="00CC3236">
      <w:pPr>
        <w:pStyle w:val="Akapitzlist"/>
        <w:numPr>
          <w:ilvl w:val="0"/>
          <w:numId w:val="33"/>
        </w:numPr>
        <w:tabs>
          <w:tab w:val="left" w:pos="284"/>
        </w:tabs>
        <w:spacing w:after="120" w:line="276" w:lineRule="auto"/>
        <w:ind w:left="0" w:firstLine="0"/>
        <w:rPr>
          <w:rFonts w:ascii="Lato" w:hAnsi="Lato"/>
          <w:sz w:val="20"/>
          <w:szCs w:val="20"/>
        </w:rPr>
      </w:pPr>
      <w:bookmarkStart w:id="11" w:name="_Hlk177368082"/>
      <w:r w:rsidRPr="00CC3236">
        <w:rPr>
          <w:rFonts w:ascii="Lato" w:hAnsi="Lato"/>
          <w:sz w:val="20"/>
          <w:szCs w:val="20"/>
        </w:rPr>
        <w:t>Należy zawrzeć</w:t>
      </w:r>
      <w:r w:rsidR="00FD7545" w:rsidRPr="00CC3236">
        <w:rPr>
          <w:rFonts w:ascii="Lato" w:hAnsi="Lato"/>
          <w:sz w:val="20"/>
          <w:szCs w:val="20"/>
        </w:rPr>
        <w:t xml:space="preserve"> opis i analizę problemów, w tym opis powiązań pomiędzy problemami. Zidentyfikowane problemy mają wynikać z analizy otoczenia projektu. Następnie należy przeprowadzić selekcję tych problemów, które projekt ma rozwiązać lub przyczynić się do ich rozwiązania.</w:t>
      </w:r>
      <w:bookmarkEnd w:id="11"/>
      <w:r w:rsidR="00FD7545" w:rsidRPr="00CC3236">
        <w:rPr>
          <w:rFonts w:ascii="Lato" w:hAnsi="Lato"/>
          <w:sz w:val="20"/>
          <w:szCs w:val="20"/>
        </w:rPr>
        <w:t xml:space="preserve"> </w:t>
      </w:r>
    </w:p>
    <w:p w14:paraId="1B4FDB4C" w14:textId="77777777" w:rsidR="00E56ABA" w:rsidRPr="0044213E" w:rsidRDefault="00E56ABA" w:rsidP="004E0CA9">
      <w:pPr>
        <w:spacing w:after="120" w:line="276" w:lineRule="auto"/>
        <w:rPr>
          <w:rFonts w:ascii="Lato" w:hAnsi="Lato"/>
          <w:sz w:val="20"/>
          <w:szCs w:val="20"/>
        </w:rPr>
      </w:pPr>
    </w:p>
    <w:p w14:paraId="47B18465" w14:textId="77777777" w:rsidR="00AC5597" w:rsidRPr="0044213E" w:rsidRDefault="00AC5597" w:rsidP="004E0CA9">
      <w:pPr>
        <w:pStyle w:val="Nagwek2"/>
        <w:spacing w:after="120" w:line="276" w:lineRule="auto"/>
        <w:rPr>
          <w:rFonts w:ascii="Lato" w:hAnsi="Lato"/>
          <w:sz w:val="20"/>
          <w:szCs w:val="20"/>
        </w:rPr>
      </w:pPr>
      <w:bookmarkStart w:id="12" w:name="_Toc177366192"/>
      <w:r w:rsidRPr="00915AE2">
        <w:rPr>
          <w:rFonts w:ascii="Lato" w:hAnsi="Lato"/>
          <w:sz w:val="20"/>
          <w:szCs w:val="20"/>
        </w:rPr>
        <w:t>3.2 Lokalizacja</w:t>
      </w:r>
      <w:bookmarkEnd w:id="12"/>
      <w:r w:rsidRPr="0044213E">
        <w:rPr>
          <w:rFonts w:ascii="Lato" w:hAnsi="Lato"/>
          <w:sz w:val="20"/>
          <w:szCs w:val="20"/>
        </w:rPr>
        <w:t xml:space="preserve"> </w:t>
      </w:r>
    </w:p>
    <w:p w14:paraId="73908028" w14:textId="548F6CD1" w:rsidR="00AC5597" w:rsidRPr="0044213E" w:rsidRDefault="00AC5597" w:rsidP="004E0CA9">
      <w:pPr>
        <w:spacing w:after="120" w:line="276" w:lineRule="auto"/>
        <w:rPr>
          <w:rFonts w:ascii="Lato" w:hAnsi="Lato"/>
          <w:sz w:val="20"/>
          <w:szCs w:val="20"/>
        </w:rPr>
      </w:pPr>
      <w:r w:rsidRPr="0044213E">
        <w:rPr>
          <w:rFonts w:ascii="Lato" w:hAnsi="Lato"/>
          <w:sz w:val="20"/>
          <w:szCs w:val="20"/>
        </w:rPr>
        <w:t xml:space="preserve">Należy podać: </w:t>
      </w:r>
    </w:p>
    <w:p w14:paraId="2DA0D377" w14:textId="74313813" w:rsidR="00AC5597" w:rsidRDefault="00AC5597" w:rsidP="004E0CA9">
      <w:pPr>
        <w:pStyle w:val="Akapitzlist"/>
        <w:numPr>
          <w:ilvl w:val="0"/>
          <w:numId w:val="25"/>
        </w:numPr>
        <w:spacing w:after="120" w:line="276" w:lineRule="auto"/>
        <w:rPr>
          <w:rFonts w:ascii="Lato" w:hAnsi="Lato"/>
          <w:sz w:val="20"/>
          <w:szCs w:val="20"/>
        </w:rPr>
      </w:pPr>
      <w:r w:rsidRPr="004E0CA9">
        <w:rPr>
          <w:rFonts w:ascii="Lato" w:hAnsi="Lato"/>
          <w:sz w:val="20"/>
          <w:szCs w:val="20"/>
        </w:rPr>
        <w:t xml:space="preserve">nazwę województwa, powiatu, gminy i miejscowości, w której będzie realizowany projekt, </w:t>
      </w:r>
    </w:p>
    <w:p w14:paraId="7EAEE88B" w14:textId="493333F7" w:rsidR="00AC5597" w:rsidRDefault="00AC5597" w:rsidP="004E0CA9">
      <w:pPr>
        <w:pStyle w:val="Akapitzlist"/>
        <w:numPr>
          <w:ilvl w:val="0"/>
          <w:numId w:val="25"/>
        </w:numPr>
        <w:spacing w:after="120" w:line="276" w:lineRule="auto"/>
        <w:rPr>
          <w:rFonts w:ascii="Lato" w:hAnsi="Lato"/>
          <w:sz w:val="20"/>
          <w:szCs w:val="20"/>
        </w:rPr>
      </w:pPr>
      <w:r w:rsidRPr="004E0CA9">
        <w:rPr>
          <w:rFonts w:ascii="Lato" w:hAnsi="Lato"/>
          <w:sz w:val="20"/>
          <w:szCs w:val="20"/>
        </w:rPr>
        <w:t xml:space="preserve">opis i krótką charakterystykę lokalizacji, </w:t>
      </w:r>
    </w:p>
    <w:p w14:paraId="575719A6" w14:textId="31C3B478" w:rsidR="00AC5597" w:rsidRPr="004E0CA9" w:rsidRDefault="00AC5597" w:rsidP="004E0CA9">
      <w:pPr>
        <w:pStyle w:val="Akapitzlist"/>
        <w:numPr>
          <w:ilvl w:val="0"/>
          <w:numId w:val="25"/>
        </w:numPr>
        <w:spacing w:after="120" w:line="276" w:lineRule="auto"/>
        <w:rPr>
          <w:rFonts w:ascii="Lato" w:hAnsi="Lato"/>
          <w:sz w:val="20"/>
          <w:szCs w:val="20"/>
        </w:rPr>
      </w:pPr>
      <w:r w:rsidRPr="004E0CA9">
        <w:rPr>
          <w:rFonts w:ascii="Lato" w:hAnsi="Lato"/>
          <w:sz w:val="20"/>
          <w:szCs w:val="20"/>
        </w:rPr>
        <w:t>określenie obszaru oddziaływania projektu.</w:t>
      </w:r>
    </w:p>
    <w:p w14:paraId="20F56F1B" w14:textId="1A1D1B7E" w:rsidR="000C72AD" w:rsidRPr="00CC3236" w:rsidRDefault="00AC5597" w:rsidP="00CC3236">
      <w:pPr>
        <w:pStyle w:val="Akapitzlist"/>
        <w:numPr>
          <w:ilvl w:val="0"/>
          <w:numId w:val="34"/>
        </w:numPr>
        <w:tabs>
          <w:tab w:val="left" w:pos="284"/>
        </w:tabs>
        <w:spacing w:after="120" w:line="276" w:lineRule="auto"/>
        <w:ind w:left="0" w:firstLine="0"/>
        <w:rPr>
          <w:rFonts w:ascii="Lato" w:hAnsi="Lato"/>
          <w:sz w:val="20"/>
          <w:szCs w:val="20"/>
        </w:rPr>
      </w:pPr>
      <w:r w:rsidRPr="00CC3236">
        <w:rPr>
          <w:rFonts w:ascii="Lato" w:hAnsi="Lato"/>
          <w:sz w:val="20"/>
          <w:szCs w:val="20"/>
        </w:rPr>
        <w:t xml:space="preserve">Obowiązkowym załącznikiem do wniosku </w:t>
      </w:r>
      <w:r w:rsidR="0002213A" w:rsidRPr="00CC3236">
        <w:rPr>
          <w:rFonts w:ascii="Lato" w:hAnsi="Lato"/>
          <w:sz w:val="20"/>
          <w:szCs w:val="20"/>
        </w:rPr>
        <w:t xml:space="preserve">o dofinansowanie </w:t>
      </w:r>
      <w:r w:rsidRPr="00CC3236">
        <w:rPr>
          <w:rFonts w:ascii="Lato" w:hAnsi="Lato"/>
          <w:sz w:val="20"/>
          <w:szCs w:val="20"/>
        </w:rPr>
        <w:t xml:space="preserve">jest mapa, na której wskazano projekt oraz dane geograficzne. </w:t>
      </w:r>
      <w:r w:rsidR="00211013" w:rsidRPr="00CC3236">
        <w:rPr>
          <w:rFonts w:ascii="Lato" w:hAnsi="Lato"/>
          <w:sz w:val="20"/>
          <w:szCs w:val="20"/>
        </w:rPr>
        <w:t>N</w:t>
      </w:r>
      <w:r w:rsidRPr="00CC3236">
        <w:rPr>
          <w:rFonts w:ascii="Lato" w:hAnsi="Lato"/>
          <w:sz w:val="20"/>
          <w:szCs w:val="20"/>
        </w:rPr>
        <w:t>ależy odnieść się do miejsca realizacji projektu, a nie siedziby Wnioskodawcy. Dla geograficznej identyfikacji projektu istotne jest miejsce realizacji inwestycji. Dane dotyczące obszaru, na którym zlokalizowany jest projekt należy pokazać w taki sposób, aby można było łatwo zidentyfikować i</w:t>
      </w:r>
      <w:r w:rsidR="0033493F" w:rsidRPr="00CC3236">
        <w:rPr>
          <w:rFonts w:ascii="Lato" w:hAnsi="Lato"/>
          <w:sz w:val="20"/>
          <w:szCs w:val="20"/>
        </w:rPr>
        <w:t> </w:t>
      </w:r>
      <w:r w:rsidRPr="00CC3236">
        <w:rPr>
          <w:rFonts w:ascii="Lato" w:hAnsi="Lato"/>
          <w:sz w:val="20"/>
          <w:szCs w:val="20"/>
        </w:rPr>
        <w:t xml:space="preserve">zrozumieć problemy, które realizacja projektu ma rozwiązać. </w:t>
      </w:r>
    </w:p>
    <w:p w14:paraId="51B5661D" w14:textId="1F639D9C" w:rsidR="000C72AD" w:rsidRPr="00CC3236" w:rsidRDefault="009E4B47" w:rsidP="00CC3236">
      <w:pPr>
        <w:pStyle w:val="Akapitzlist"/>
        <w:numPr>
          <w:ilvl w:val="0"/>
          <w:numId w:val="34"/>
        </w:numPr>
        <w:tabs>
          <w:tab w:val="left" w:pos="284"/>
        </w:tabs>
        <w:spacing w:after="120" w:line="276" w:lineRule="auto"/>
        <w:ind w:left="0" w:firstLine="0"/>
        <w:rPr>
          <w:rFonts w:ascii="Lato" w:hAnsi="Lato" w:cs="Lao UI"/>
          <w:sz w:val="20"/>
          <w:szCs w:val="20"/>
        </w:rPr>
      </w:pPr>
      <w:r w:rsidRPr="00CC3236">
        <w:rPr>
          <w:rFonts w:ascii="Lato" w:hAnsi="Lato" w:cs="Lao UI"/>
          <w:sz w:val="20"/>
          <w:szCs w:val="20"/>
        </w:rPr>
        <w:t xml:space="preserve">Należy również opisać lokalizację/położenie i obszar projektu w danej miejscowości. Należy podać: kod pocztowy i miejscowość oraz w przypadku miejscowości podzielonej na ulice: </w:t>
      </w:r>
      <w:hyperlink r:id="rId8" w:tooltip="Ulica" w:history="1">
        <w:r w:rsidRPr="00CC3236">
          <w:rPr>
            <w:rStyle w:val="Hipercze"/>
            <w:rFonts w:ascii="Lato" w:hAnsi="Lato" w:cs="Lao UI"/>
            <w:color w:val="auto"/>
            <w:sz w:val="20"/>
            <w:szCs w:val="20"/>
            <w:u w:val="none"/>
          </w:rPr>
          <w:t>ulicę</w:t>
        </w:r>
      </w:hyperlink>
      <w:r w:rsidRPr="00CC3236">
        <w:rPr>
          <w:rFonts w:ascii="Lato" w:hAnsi="Lato" w:cs="Lao UI"/>
          <w:sz w:val="20"/>
          <w:szCs w:val="20"/>
        </w:rPr>
        <w:t xml:space="preserve">, numer budynku lub lokalu, a w przypadku miejscowości niepodzielonej na ulice: nazwę miejscowości i numer nieruchomości. </w:t>
      </w:r>
      <w:r w:rsidRPr="00CC3236">
        <w:rPr>
          <w:rFonts w:ascii="Lato" w:hAnsi="Lato" w:cs="Lao UI"/>
          <w:sz w:val="20"/>
          <w:szCs w:val="20"/>
        </w:rPr>
        <w:lastRenderedPageBreak/>
        <w:t>Wymagane jest także określenie lokalizacji projektu w odniesieniu do podziału geodezyjnego poprzez podanie wszystkich numerów działek ewidencyjnych w danym obrębie ewidencyjnym, które obejmuje obszar projektu.</w:t>
      </w:r>
    </w:p>
    <w:p w14:paraId="2B286F8F" w14:textId="3BEF353D" w:rsidR="000C72AD" w:rsidRPr="004E0CA9" w:rsidRDefault="00E56ABA" w:rsidP="004E0CA9">
      <w:pPr>
        <w:pStyle w:val="Nagwek2"/>
        <w:spacing w:after="120" w:line="276" w:lineRule="auto"/>
        <w:rPr>
          <w:rFonts w:ascii="Lato" w:hAnsi="Lato"/>
          <w:sz w:val="20"/>
          <w:szCs w:val="20"/>
        </w:rPr>
      </w:pPr>
      <w:bookmarkStart w:id="13" w:name="_Toc177366193"/>
      <w:r w:rsidRPr="0044213E">
        <w:rPr>
          <w:rFonts w:ascii="Lato" w:hAnsi="Lato"/>
          <w:sz w:val="20"/>
          <w:szCs w:val="20"/>
        </w:rPr>
        <w:t xml:space="preserve">3.3 Określenie </w:t>
      </w:r>
      <w:r w:rsidR="00ED1469" w:rsidRPr="0044213E">
        <w:rPr>
          <w:rFonts w:ascii="Lato" w:hAnsi="Lato"/>
          <w:sz w:val="20"/>
          <w:szCs w:val="20"/>
        </w:rPr>
        <w:t>zgodności</w:t>
      </w:r>
      <w:r w:rsidR="0031566C" w:rsidRPr="0044213E">
        <w:rPr>
          <w:rFonts w:ascii="Lato" w:hAnsi="Lato"/>
          <w:sz w:val="20"/>
          <w:szCs w:val="20"/>
        </w:rPr>
        <w:t xml:space="preserve"> z rekomendowanymi celami i kierunkami działań</w:t>
      </w:r>
      <w:bookmarkEnd w:id="13"/>
    </w:p>
    <w:p w14:paraId="39FEDBBB" w14:textId="06097409" w:rsidR="00ED1469" w:rsidRPr="0044213E" w:rsidRDefault="00E56ABA" w:rsidP="004E0CA9">
      <w:pPr>
        <w:spacing w:after="120" w:line="276" w:lineRule="auto"/>
        <w:rPr>
          <w:rFonts w:ascii="Lato" w:hAnsi="Lato" w:cs="Arial"/>
          <w:sz w:val="20"/>
          <w:szCs w:val="20"/>
        </w:rPr>
      </w:pPr>
      <w:r w:rsidRPr="0044213E">
        <w:rPr>
          <w:rFonts w:ascii="Lato" w:hAnsi="Lato" w:cs="Arial"/>
          <w:sz w:val="20"/>
          <w:szCs w:val="20"/>
        </w:rPr>
        <w:t>Należy w</w:t>
      </w:r>
      <w:r w:rsidR="004A681C">
        <w:rPr>
          <w:rFonts w:ascii="Lato" w:hAnsi="Lato" w:cs="Arial"/>
          <w:sz w:val="20"/>
          <w:szCs w:val="20"/>
        </w:rPr>
        <w:t>y</w:t>
      </w:r>
      <w:r w:rsidRPr="0044213E">
        <w:rPr>
          <w:rFonts w:ascii="Lato" w:hAnsi="Lato" w:cs="Arial"/>
          <w:sz w:val="20"/>
          <w:szCs w:val="20"/>
        </w:rPr>
        <w:t>kazać</w:t>
      </w:r>
      <w:r w:rsidR="004A681C">
        <w:rPr>
          <w:rFonts w:ascii="Lato" w:hAnsi="Lato" w:cs="Arial"/>
          <w:sz w:val="20"/>
          <w:szCs w:val="20"/>
        </w:rPr>
        <w:t>, że</w:t>
      </w:r>
      <w:r w:rsidR="00ED1469" w:rsidRPr="0044213E">
        <w:rPr>
          <w:rFonts w:ascii="Lato" w:hAnsi="Lato" w:cs="Arial"/>
          <w:sz w:val="20"/>
          <w:szCs w:val="20"/>
        </w:rPr>
        <w:t>:</w:t>
      </w:r>
    </w:p>
    <w:p w14:paraId="04F19684" w14:textId="2E3636DB" w:rsidR="00930CCA" w:rsidRPr="00CC3236" w:rsidRDefault="00E56ABA" w:rsidP="004E0CA9">
      <w:pPr>
        <w:pStyle w:val="Akapitzlist"/>
        <w:numPr>
          <w:ilvl w:val="0"/>
          <w:numId w:val="5"/>
        </w:numPr>
        <w:spacing w:after="120" w:line="276" w:lineRule="auto"/>
        <w:rPr>
          <w:rFonts w:ascii="Lato" w:hAnsi="Lato" w:cs="Arial"/>
          <w:sz w:val="20"/>
          <w:szCs w:val="20"/>
        </w:rPr>
      </w:pPr>
      <w:r w:rsidRPr="00930CCA">
        <w:rPr>
          <w:rFonts w:ascii="Lato" w:hAnsi="Lato" w:cs="Arial"/>
          <w:sz w:val="20"/>
          <w:szCs w:val="20"/>
        </w:rPr>
        <w:t xml:space="preserve">projekt </w:t>
      </w:r>
      <w:r w:rsidR="009434BE">
        <w:rPr>
          <w:rFonts w:ascii="Lato" w:hAnsi="Lato" w:cs="Arial"/>
          <w:sz w:val="20"/>
          <w:szCs w:val="20"/>
        </w:rPr>
        <w:t>jest zgodny z</w:t>
      </w:r>
      <w:r w:rsidRPr="00930CCA">
        <w:rPr>
          <w:rFonts w:ascii="Lato" w:hAnsi="Lato" w:cs="Arial"/>
          <w:sz w:val="20"/>
          <w:szCs w:val="20"/>
        </w:rPr>
        <w:t xml:space="preserve"> map</w:t>
      </w:r>
      <w:r w:rsidR="009434BE">
        <w:rPr>
          <w:rFonts w:ascii="Lato" w:hAnsi="Lato" w:cs="Arial"/>
          <w:sz w:val="20"/>
          <w:szCs w:val="20"/>
        </w:rPr>
        <w:t>ą</w:t>
      </w:r>
      <w:r w:rsidRPr="00930CCA">
        <w:rPr>
          <w:rFonts w:ascii="Lato" w:hAnsi="Lato" w:cs="Arial"/>
          <w:sz w:val="20"/>
          <w:szCs w:val="20"/>
        </w:rPr>
        <w:t xml:space="preserve"> potrzeb </w:t>
      </w:r>
      <w:r w:rsidR="00093795">
        <w:rPr>
          <w:rFonts w:ascii="Lato" w:hAnsi="Lato" w:cs="Arial"/>
          <w:sz w:val="20"/>
          <w:szCs w:val="20"/>
        </w:rPr>
        <w:t xml:space="preserve">zdrowotnych </w:t>
      </w:r>
      <w:r w:rsidR="00930CCA" w:rsidRPr="00930CCA">
        <w:rPr>
          <w:rFonts w:ascii="Lato" w:eastAsia="Times New Roman" w:hAnsi="Lato" w:cs="Arial"/>
          <w:sz w:val="20"/>
          <w:szCs w:val="20"/>
          <w:lang w:eastAsia="pl-PL"/>
        </w:rPr>
        <w:t>na lata 2022-2026 wraz z jej aktualizacją na kolejne lata</w:t>
      </w:r>
      <w:r w:rsidR="00930CCA" w:rsidRPr="00930CCA">
        <w:rPr>
          <w:rFonts w:ascii="Lato" w:eastAsia="Times New Roman" w:hAnsi="Lato" w:cs="Arial"/>
          <w:sz w:val="20"/>
          <w:szCs w:val="20"/>
          <w:vertAlign w:val="superscript"/>
          <w:lang w:eastAsia="pl-PL"/>
        </w:rPr>
        <w:footnoteReference w:id="1"/>
      </w:r>
      <w:r w:rsidR="009434BE">
        <w:rPr>
          <w:rFonts w:ascii="Lato" w:eastAsia="Times New Roman" w:hAnsi="Lato" w:cs="Arial"/>
          <w:sz w:val="20"/>
          <w:szCs w:val="20"/>
          <w:lang w:eastAsia="pl-PL"/>
        </w:rPr>
        <w:t xml:space="preserve"> w zakresie wskazanych w niej  wyzwań</w:t>
      </w:r>
      <w:r w:rsidR="00F84D52">
        <w:rPr>
          <w:rFonts w:ascii="Lato" w:eastAsia="Times New Roman" w:hAnsi="Lato" w:cs="Arial"/>
          <w:sz w:val="20"/>
          <w:szCs w:val="20"/>
          <w:lang w:eastAsia="pl-PL"/>
        </w:rPr>
        <w:t xml:space="preserve"> i </w:t>
      </w:r>
      <w:r w:rsidR="009434BE">
        <w:rPr>
          <w:rFonts w:ascii="Lato" w:eastAsia="Times New Roman" w:hAnsi="Lato" w:cs="Arial"/>
          <w:sz w:val="20"/>
          <w:szCs w:val="20"/>
          <w:lang w:eastAsia="pl-PL"/>
        </w:rPr>
        <w:t>rekomendowanych kierunków działania w odniesieniu do obszaru opieki psychiatrycznej i leczenia uzależnień</w:t>
      </w:r>
      <w:r w:rsidR="00210C7C">
        <w:rPr>
          <w:rFonts w:ascii="Lato" w:eastAsia="Times New Roman" w:hAnsi="Lato" w:cs="Arial"/>
          <w:sz w:val="20"/>
          <w:szCs w:val="20"/>
          <w:lang w:eastAsia="pl-PL"/>
        </w:rPr>
        <w:t xml:space="preserve"> </w:t>
      </w:r>
      <w:r w:rsidR="00413992">
        <w:rPr>
          <w:rFonts w:ascii="Lato" w:eastAsia="Times New Roman" w:hAnsi="Lato" w:cs="Arial"/>
          <w:sz w:val="20"/>
          <w:szCs w:val="20"/>
          <w:lang w:eastAsia="pl-PL"/>
        </w:rPr>
        <w:t>dotyczących</w:t>
      </w:r>
      <w:r w:rsidR="00210C7C">
        <w:rPr>
          <w:rFonts w:ascii="Lato" w:eastAsia="Times New Roman" w:hAnsi="Lato" w:cs="Arial"/>
          <w:sz w:val="20"/>
          <w:szCs w:val="20"/>
          <w:lang w:eastAsia="pl-PL"/>
        </w:rPr>
        <w:t xml:space="preserve"> zakres</w:t>
      </w:r>
      <w:r w:rsidR="00646D07">
        <w:rPr>
          <w:rFonts w:ascii="Lato" w:eastAsia="Times New Roman" w:hAnsi="Lato" w:cs="Arial"/>
          <w:sz w:val="20"/>
          <w:szCs w:val="20"/>
          <w:lang w:eastAsia="pl-PL"/>
        </w:rPr>
        <w:t>u</w:t>
      </w:r>
      <w:r w:rsidR="00210C7C">
        <w:rPr>
          <w:rFonts w:ascii="Lato" w:eastAsia="Times New Roman" w:hAnsi="Lato" w:cs="Arial"/>
          <w:sz w:val="20"/>
          <w:szCs w:val="20"/>
          <w:lang w:eastAsia="pl-PL"/>
        </w:rPr>
        <w:t xml:space="preserve"> naboru</w:t>
      </w:r>
      <w:r w:rsidR="00930CCA">
        <w:rPr>
          <w:rFonts w:ascii="Lato" w:eastAsia="Times New Roman" w:hAnsi="Lato" w:cs="Arial"/>
          <w:sz w:val="20"/>
          <w:szCs w:val="20"/>
          <w:lang w:eastAsia="pl-PL"/>
        </w:rPr>
        <w:t>;</w:t>
      </w:r>
    </w:p>
    <w:p w14:paraId="585F6D80" w14:textId="497DE3DD" w:rsidR="00410F84" w:rsidRPr="009750CD" w:rsidRDefault="00410F84" w:rsidP="00410F84">
      <w:pPr>
        <w:spacing w:after="120" w:line="276" w:lineRule="auto"/>
        <w:rPr>
          <w:rFonts w:ascii="Lato" w:hAnsi="Lato" w:cs="Arial"/>
          <w:sz w:val="20"/>
          <w:szCs w:val="20"/>
          <w:u w:val="single"/>
        </w:rPr>
      </w:pPr>
      <w:r w:rsidRPr="009750CD">
        <w:rPr>
          <w:rFonts w:ascii="Lato" w:hAnsi="Lato" w:cs="CIDFont+F3"/>
          <w:color w:val="000000"/>
          <w:kern w:val="0"/>
          <w:sz w:val="20"/>
          <w:szCs w:val="20"/>
          <w:u w:val="single"/>
        </w:rPr>
        <w:t>Wnioskodawca może zastosować następujące sformułowania:</w:t>
      </w:r>
    </w:p>
    <w:p w14:paraId="5FF8A5FC" w14:textId="77777777" w:rsidR="00410F84" w:rsidRPr="009750CD" w:rsidRDefault="00410F84" w:rsidP="00410F84">
      <w:pPr>
        <w:spacing w:after="120" w:line="276" w:lineRule="auto"/>
        <w:rPr>
          <w:rFonts w:ascii="Lato" w:eastAsia="Times New Roman" w:hAnsi="Lato" w:cs="Arial"/>
          <w:i/>
          <w:iCs/>
          <w:sz w:val="20"/>
          <w:szCs w:val="20"/>
          <w:lang w:eastAsia="pl-PL"/>
        </w:rPr>
      </w:pPr>
      <w:r w:rsidRPr="009750CD">
        <w:rPr>
          <w:rFonts w:ascii="Lato" w:hAnsi="Lato" w:cs="Arial"/>
          <w:i/>
          <w:iCs/>
          <w:sz w:val="20"/>
          <w:szCs w:val="20"/>
        </w:rPr>
        <w:t xml:space="preserve">Projekt objęty wnioskiem o dofinansowanie jest zgodny z mapą potrzeb zdrowotnych </w:t>
      </w:r>
      <w:r w:rsidRPr="009750CD">
        <w:rPr>
          <w:rFonts w:ascii="Lato" w:eastAsia="Times New Roman" w:hAnsi="Lato" w:cs="Arial"/>
          <w:i/>
          <w:iCs/>
          <w:sz w:val="20"/>
          <w:szCs w:val="20"/>
          <w:lang w:eastAsia="pl-PL"/>
        </w:rPr>
        <w:t>na lata 2022-2026 wraz z jej aktualizacją na kolejne lata</w:t>
      </w:r>
      <w:r w:rsidRPr="009750CD">
        <w:rPr>
          <w:rFonts w:ascii="Lato" w:eastAsia="Times New Roman" w:hAnsi="Lato" w:cs="Arial"/>
          <w:i/>
          <w:iCs/>
          <w:sz w:val="20"/>
          <w:szCs w:val="20"/>
          <w:vertAlign w:val="superscript"/>
          <w:lang w:eastAsia="pl-PL"/>
        </w:rPr>
        <w:footnoteReference w:id="2"/>
      </w:r>
      <w:r w:rsidRPr="009750CD">
        <w:rPr>
          <w:rFonts w:ascii="Lato" w:eastAsia="Times New Roman" w:hAnsi="Lato" w:cs="Arial"/>
          <w:i/>
          <w:iCs/>
          <w:sz w:val="20"/>
          <w:szCs w:val="20"/>
          <w:lang w:eastAsia="pl-PL"/>
        </w:rPr>
        <w:t xml:space="preserve"> w zakresie poniżej wskazanych </w:t>
      </w:r>
      <w:r w:rsidRPr="009750CD">
        <w:rPr>
          <w:rFonts w:ascii="Lato" w:eastAsia="Times New Roman" w:hAnsi="Lato" w:cs="Arial"/>
          <w:i/>
          <w:iCs/>
          <w:sz w:val="20"/>
          <w:szCs w:val="20"/>
          <w:u w:val="single"/>
          <w:lang w:eastAsia="pl-PL"/>
        </w:rPr>
        <w:t>wyzwań i rekomendowanych kierunków działania</w:t>
      </w:r>
      <w:r w:rsidRPr="009750CD">
        <w:rPr>
          <w:rFonts w:ascii="Lato" w:eastAsia="Times New Roman" w:hAnsi="Lato" w:cs="Arial"/>
          <w:i/>
          <w:iCs/>
          <w:sz w:val="20"/>
          <w:szCs w:val="20"/>
          <w:lang w:eastAsia="pl-PL"/>
        </w:rPr>
        <w:t xml:space="preserve"> w odniesieniu do obszaru opieki psychiatrycznej i leczenia uzależnień dotyczących zakresu naboru:</w:t>
      </w:r>
    </w:p>
    <w:p w14:paraId="61049042" w14:textId="77777777" w:rsidR="00410F84" w:rsidRPr="009750CD" w:rsidRDefault="00410F84" w:rsidP="00410F84">
      <w:pPr>
        <w:spacing w:after="120" w:line="276" w:lineRule="auto"/>
        <w:rPr>
          <w:rFonts w:ascii="Lato" w:eastAsia="Times New Roman" w:hAnsi="Lato" w:cs="Arial"/>
          <w:i/>
          <w:iCs/>
          <w:sz w:val="20"/>
          <w:szCs w:val="20"/>
          <w:lang w:eastAsia="pl-PL"/>
        </w:rPr>
      </w:pPr>
      <w:r w:rsidRPr="009750CD">
        <w:rPr>
          <w:rFonts w:ascii="Lato" w:eastAsia="Times New Roman" w:hAnsi="Lato" w:cs="Arial"/>
          <w:i/>
          <w:iCs/>
          <w:sz w:val="20"/>
          <w:szCs w:val="20"/>
          <w:lang w:eastAsia="pl-PL"/>
        </w:rPr>
        <w:t>- ……………………..</w:t>
      </w:r>
      <w:r>
        <w:rPr>
          <w:rFonts w:ascii="Lato" w:eastAsia="Times New Roman" w:hAnsi="Lato" w:cs="Arial"/>
          <w:sz w:val="20"/>
          <w:szCs w:val="20"/>
          <w:lang w:eastAsia="pl-PL"/>
        </w:rPr>
        <w:t xml:space="preserve"> (należy wskazać </w:t>
      </w:r>
      <w:r w:rsidRPr="009750CD">
        <w:rPr>
          <w:rFonts w:ascii="Lato" w:eastAsia="Times New Roman" w:hAnsi="Lato" w:cs="Arial"/>
          <w:sz w:val="20"/>
          <w:szCs w:val="20"/>
          <w:u w:val="single"/>
          <w:lang w:eastAsia="pl-PL"/>
        </w:rPr>
        <w:t>wyzwanie ujęte w mapie potrzeb zdrowotnych w pkt. 7 „Opieka psychiatryczna i leczenie uzależnień”</w:t>
      </w:r>
      <w:r>
        <w:rPr>
          <w:rFonts w:ascii="Lato" w:eastAsia="Times New Roman" w:hAnsi="Lato" w:cs="Arial"/>
          <w:sz w:val="20"/>
          <w:szCs w:val="20"/>
          <w:lang w:eastAsia="pl-PL"/>
        </w:rPr>
        <w:t xml:space="preserve"> w odniesieniu do zakresu psychiatrii dzieci i młodzieży objętego naborem, z którym projekt, obejmujący przedstawiony we wniosku o dofinansowanie zakres, jest zgodny), np. </w:t>
      </w:r>
      <w:r w:rsidRPr="009750CD">
        <w:rPr>
          <w:rFonts w:ascii="Lato" w:eastAsia="Times New Roman" w:hAnsi="Lato" w:cs="Arial"/>
          <w:i/>
          <w:iCs/>
          <w:sz w:val="20"/>
          <w:szCs w:val="20"/>
          <w:lang w:eastAsia="pl-PL"/>
        </w:rPr>
        <w:t>wyzwanie ujęte w pkt. 7.5:</w:t>
      </w:r>
      <w:r>
        <w:rPr>
          <w:rFonts w:ascii="Lato" w:eastAsia="Times New Roman" w:hAnsi="Lato" w:cs="Arial"/>
          <w:sz w:val="20"/>
          <w:szCs w:val="20"/>
          <w:lang w:eastAsia="pl-PL"/>
        </w:rPr>
        <w:t xml:space="preserve"> „[…] </w:t>
      </w:r>
      <w:r w:rsidRPr="00C76E23">
        <w:rPr>
          <w:rFonts w:ascii="Lato" w:eastAsia="Times New Roman" w:hAnsi="Lato" w:cs="Arial"/>
          <w:i/>
          <w:iCs/>
          <w:sz w:val="20"/>
          <w:szCs w:val="20"/>
          <w:lang w:eastAsia="pl-PL"/>
        </w:rPr>
        <w:t>wysoki udział leczenia zaburzeń psychicznych w innych niż przeznaczonych do</w:t>
      </w:r>
      <w:r>
        <w:rPr>
          <w:rFonts w:ascii="Lato" w:eastAsia="Times New Roman" w:hAnsi="Lato" w:cs="Arial"/>
          <w:i/>
          <w:iCs/>
          <w:sz w:val="20"/>
          <w:szCs w:val="20"/>
          <w:lang w:eastAsia="pl-PL"/>
        </w:rPr>
        <w:t xml:space="preserve"> </w:t>
      </w:r>
      <w:r w:rsidRPr="00C76E23">
        <w:rPr>
          <w:rFonts w:ascii="Lato" w:eastAsia="Times New Roman" w:hAnsi="Lato" w:cs="Arial"/>
          <w:i/>
          <w:iCs/>
          <w:sz w:val="20"/>
          <w:szCs w:val="20"/>
          <w:lang w:eastAsia="pl-PL"/>
        </w:rPr>
        <w:t>tego oddziałach lub poradniach, widoczny m.in. wśród pacjentów najmłodszych (0-11 lat) na</w:t>
      </w:r>
      <w:r>
        <w:rPr>
          <w:rFonts w:ascii="Lato" w:eastAsia="Times New Roman" w:hAnsi="Lato" w:cs="Arial"/>
          <w:i/>
          <w:iCs/>
          <w:sz w:val="20"/>
          <w:szCs w:val="20"/>
          <w:lang w:eastAsia="pl-PL"/>
        </w:rPr>
        <w:t xml:space="preserve"> </w:t>
      </w:r>
      <w:r w:rsidRPr="00C76E23">
        <w:rPr>
          <w:rFonts w:ascii="Lato" w:eastAsia="Times New Roman" w:hAnsi="Lato" w:cs="Arial"/>
          <w:i/>
          <w:iCs/>
          <w:sz w:val="20"/>
          <w:szCs w:val="20"/>
          <w:lang w:eastAsia="pl-PL"/>
        </w:rPr>
        <w:t>oddziałach pediatrycznych oraz na oddziałach psychiatrycznych i w poradniach dla dorosłych</w:t>
      </w:r>
      <w:r>
        <w:rPr>
          <w:rFonts w:ascii="Lato" w:eastAsia="Times New Roman" w:hAnsi="Lato" w:cs="Arial"/>
          <w:i/>
          <w:iCs/>
          <w:sz w:val="20"/>
          <w:szCs w:val="20"/>
          <w:lang w:eastAsia="pl-PL"/>
        </w:rPr>
        <w:t xml:space="preserve"> </w:t>
      </w:r>
      <w:r w:rsidRPr="00C76E23">
        <w:rPr>
          <w:rFonts w:ascii="Lato" w:eastAsia="Times New Roman" w:hAnsi="Lato" w:cs="Arial"/>
          <w:i/>
          <w:iCs/>
          <w:sz w:val="20"/>
          <w:szCs w:val="20"/>
          <w:lang w:eastAsia="pl-PL"/>
        </w:rPr>
        <w:t>(poradnie dla dorosłych są drugą najczęściej udzielaną formą leczenia dzieciom i młodzieży).</w:t>
      </w:r>
      <w:r>
        <w:rPr>
          <w:rFonts w:ascii="Lato" w:eastAsia="Times New Roman" w:hAnsi="Lato" w:cs="Arial"/>
          <w:i/>
          <w:iCs/>
          <w:sz w:val="20"/>
          <w:szCs w:val="20"/>
          <w:lang w:eastAsia="pl-PL"/>
        </w:rPr>
        <w:t>”</w:t>
      </w:r>
      <w:r w:rsidRPr="009750CD">
        <w:rPr>
          <w:rFonts w:ascii="Lato" w:eastAsia="Times New Roman" w:hAnsi="Lato" w:cs="Arial"/>
          <w:i/>
          <w:iCs/>
          <w:sz w:val="20"/>
          <w:szCs w:val="20"/>
          <w:lang w:eastAsia="pl-PL"/>
        </w:rPr>
        <w:t>.</w:t>
      </w:r>
    </w:p>
    <w:p w14:paraId="071F1A68" w14:textId="77777777" w:rsidR="00410F84" w:rsidRDefault="00410F84" w:rsidP="00410F84">
      <w:pPr>
        <w:spacing w:after="120" w:line="276" w:lineRule="auto"/>
        <w:rPr>
          <w:rFonts w:ascii="Lato" w:eastAsia="Times New Roman" w:hAnsi="Lato" w:cs="Arial"/>
          <w:sz w:val="20"/>
          <w:szCs w:val="20"/>
          <w:lang w:eastAsia="pl-PL"/>
        </w:rPr>
      </w:pPr>
      <w:r>
        <w:rPr>
          <w:rFonts w:ascii="Lato" w:eastAsia="Times New Roman" w:hAnsi="Lato" w:cs="Arial"/>
          <w:i/>
          <w:iCs/>
          <w:sz w:val="20"/>
          <w:szCs w:val="20"/>
          <w:lang w:eastAsia="pl-PL"/>
        </w:rPr>
        <w:t>Projekt jest zgodny ze wskazanym powyżej wyzwaniem ponieważ</w:t>
      </w:r>
      <w:r w:rsidRPr="009750CD">
        <w:rPr>
          <w:rFonts w:ascii="Lato" w:eastAsia="Times New Roman" w:hAnsi="Lato" w:cs="Arial"/>
          <w:i/>
          <w:iCs/>
          <w:sz w:val="20"/>
          <w:szCs w:val="20"/>
          <w:lang w:eastAsia="pl-PL"/>
        </w:rPr>
        <w:t>:</w:t>
      </w:r>
      <w:r>
        <w:rPr>
          <w:rFonts w:ascii="Lato" w:eastAsia="Times New Roman" w:hAnsi="Lato" w:cs="Arial"/>
          <w:sz w:val="20"/>
          <w:szCs w:val="20"/>
          <w:lang w:eastAsia="pl-PL"/>
        </w:rPr>
        <w:t xml:space="preserve"> ……………………………… (należy wskazać uzasadnienie potwierdzające zgodność działań przewidzianych w projekcie ze wskazanym wyzwaniem z mapy potrzeb zdrowotnych);</w:t>
      </w:r>
    </w:p>
    <w:p w14:paraId="4F44C6DF" w14:textId="77777777" w:rsidR="00410F84" w:rsidRDefault="00410F84" w:rsidP="00410F84">
      <w:pPr>
        <w:spacing w:after="120" w:line="276" w:lineRule="auto"/>
        <w:rPr>
          <w:rFonts w:ascii="Lato" w:eastAsia="Times New Roman" w:hAnsi="Lato" w:cs="Arial"/>
          <w:i/>
          <w:iCs/>
          <w:sz w:val="20"/>
          <w:szCs w:val="20"/>
          <w:lang w:eastAsia="pl-PL"/>
        </w:rPr>
      </w:pPr>
      <w:r w:rsidRPr="00BF5E26">
        <w:rPr>
          <w:rFonts w:ascii="Lato" w:eastAsia="Times New Roman" w:hAnsi="Lato" w:cs="Arial"/>
          <w:i/>
          <w:iCs/>
          <w:sz w:val="20"/>
          <w:szCs w:val="20"/>
          <w:lang w:eastAsia="pl-PL"/>
        </w:rPr>
        <w:t>- ……………………..</w:t>
      </w:r>
      <w:r>
        <w:rPr>
          <w:rFonts w:ascii="Lato" w:eastAsia="Times New Roman" w:hAnsi="Lato" w:cs="Arial"/>
          <w:sz w:val="20"/>
          <w:szCs w:val="20"/>
          <w:lang w:eastAsia="pl-PL"/>
        </w:rPr>
        <w:t xml:space="preserve"> (należy wskazać </w:t>
      </w:r>
      <w:r w:rsidRPr="009750CD">
        <w:rPr>
          <w:rFonts w:ascii="Lato" w:eastAsia="Times New Roman" w:hAnsi="Lato" w:cs="Arial"/>
          <w:sz w:val="20"/>
          <w:szCs w:val="20"/>
          <w:u w:val="single"/>
          <w:lang w:eastAsia="pl-PL"/>
        </w:rPr>
        <w:t>wyzwanie ujęte w mapie potrzeb zdrowotnych w pkt. 7 „Opieka psychiatryczna i leczenie uzależnień”</w:t>
      </w:r>
      <w:r>
        <w:rPr>
          <w:rFonts w:ascii="Lato" w:eastAsia="Times New Roman" w:hAnsi="Lato" w:cs="Arial"/>
          <w:sz w:val="20"/>
          <w:szCs w:val="20"/>
          <w:lang w:eastAsia="pl-PL"/>
        </w:rPr>
        <w:t xml:space="preserve"> w odniesieniu do zakresu psychiatrii dzieci i młodzieży objętego naborem, z którym projekt, obejmujący przedstawiony we wniosku o dofinansowanie zakres, jest zgodny), np. </w:t>
      </w:r>
      <w:r w:rsidRPr="00BF5E26">
        <w:rPr>
          <w:rFonts w:ascii="Lato" w:eastAsia="Times New Roman" w:hAnsi="Lato" w:cs="Arial"/>
          <w:i/>
          <w:iCs/>
          <w:sz w:val="20"/>
          <w:szCs w:val="20"/>
          <w:lang w:eastAsia="pl-PL"/>
        </w:rPr>
        <w:t>wyzwanie ujęte w pkt. 7.5:</w:t>
      </w:r>
      <w:r>
        <w:rPr>
          <w:rFonts w:ascii="Lato" w:eastAsia="Times New Roman" w:hAnsi="Lato" w:cs="Arial"/>
          <w:sz w:val="20"/>
          <w:szCs w:val="20"/>
          <w:lang w:eastAsia="pl-PL"/>
        </w:rPr>
        <w:t xml:space="preserve"> „</w:t>
      </w:r>
      <w:r w:rsidRPr="009750CD">
        <w:rPr>
          <w:rFonts w:ascii="Lato" w:eastAsia="Times New Roman" w:hAnsi="Lato" w:cs="Arial"/>
          <w:i/>
          <w:iCs/>
          <w:sz w:val="20"/>
          <w:szCs w:val="20"/>
          <w:lang w:eastAsia="pl-PL"/>
        </w:rPr>
        <w:t xml:space="preserve">Założenia systemu nie są realizowane dla małoletnich pacjentów z </w:t>
      </w:r>
      <w:proofErr w:type="spellStart"/>
      <w:r w:rsidRPr="009750CD">
        <w:rPr>
          <w:rFonts w:ascii="Lato" w:eastAsia="Times New Roman" w:hAnsi="Lato" w:cs="Arial"/>
          <w:i/>
          <w:iCs/>
          <w:sz w:val="20"/>
          <w:szCs w:val="20"/>
          <w:lang w:eastAsia="pl-PL"/>
        </w:rPr>
        <w:t>rozpoznaniami</w:t>
      </w:r>
      <w:proofErr w:type="spellEnd"/>
      <w:r w:rsidRPr="009750CD">
        <w:rPr>
          <w:rFonts w:ascii="Lato" w:eastAsia="Times New Roman" w:hAnsi="Lato" w:cs="Arial"/>
          <w:i/>
          <w:iCs/>
          <w:sz w:val="20"/>
          <w:szCs w:val="20"/>
          <w:lang w:eastAsia="pl-PL"/>
        </w:rPr>
        <w:t xml:space="preserve"> zaburzeń psychicznych w obrębie opieki psychiatrycznej w stopniu odpowiadającym potrzebom zdrowotnym. Żadna z </w:t>
      </w:r>
      <w:r w:rsidRPr="009750CD">
        <w:rPr>
          <w:rFonts w:ascii="Lato" w:eastAsia="Times New Roman" w:hAnsi="Lato" w:cs="Arial"/>
          <w:i/>
          <w:iCs/>
          <w:sz w:val="20"/>
          <w:szCs w:val="20"/>
          <w:lang w:eastAsia="pl-PL"/>
        </w:rPr>
        <w:lastRenderedPageBreak/>
        <w:t>form opieki nie objęła zasięgiem pacjentów z całego kraju. […] w przypadku dzieci utrudniony (pod względem odległości) dostęp do każdej z czterech form opieki powodował, że część pacjentów na terenie kraju nie korzystała z danej formy opieki. Dostęp do kompleksowego leczenia psychiatrycznego jest znacząco bardziej utrudniony niż w przypadku dorosłych (średnia odległość od każdej z czterech form leczenia zapewniających kompleksową opiekę wyniosła więcej niż 30 km w ponad 2 tys. gmin)</w:t>
      </w:r>
      <w:r>
        <w:rPr>
          <w:rFonts w:ascii="Lato" w:eastAsia="Times New Roman" w:hAnsi="Lato" w:cs="Arial"/>
          <w:i/>
          <w:iCs/>
          <w:sz w:val="20"/>
          <w:szCs w:val="20"/>
          <w:lang w:eastAsia="pl-PL"/>
        </w:rPr>
        <w:t>”</w:t>
      </w:r>
      <w:r w:rsidRPr="00BF5E26">
        <w:rPr>
          <w:rFonts w:ascii="Lato" w:eastAsia="Times New Roman" w:hAnsi="Lato" w:cs="Arial"/>
          <w:i/>
          <w:iCs/>
          <w:sz w:val="20"/>
          <w:szCs w:val="20"/>
          <w:lang w:eastAsia="pl-PL"/>
        </w:rPr>
        <w:t>.</w:t>
      </w:r>
    </w:p>
    <w:p w14:paraId="1C8E309B" w14:textId="77777777" w:rsidR="00410F84" w:rsidRDefault="00410F84" w:rsidP="00410F84">
      <w:pPr>
        <w:spacing w:after="120" w:line="276" w:lineRule="auto"/>
        <w:rPr>
          <w:rFonts w:ascii="Lato" w:eastAsia="Times New Roman" w:hAnsi="Lato" w:cs="Arial"/>
          <w:sz w:val="20"/>
          <w:szCs w:val="20"/>
          <w:lang w:eastAsia="pl-PL"/>
        </w:rPr>
      </w:pPr>
      <w:r>
        <w:rPr>
          <w:rFonts w:ascii="Lato" w:eastAsia="Times New Roman" w:hAnsi="Lato" w:cs="Arial"/>
          <w:i/>
          <w:iCs/>
          <w:sz w:val="20"/>
          <w:szCs w:val="20"/>
          <w:lang w:eastAsia="pl-PL"/>
        </w:rPr>
        <w:t>Projekt jest zgodny ze wskazanym powyżej wyzwaniem ponieważ</w:t>
      </w:r>
      <w:r w:rsidRPr="00BF5E26">
        <w:rPr>
          <w:rFonts w:ascii="Lato" w:eastAsia="Times New Roman" w:hAnsi="Lato" w:cs="Arial"/>
          <w:i/>
          <w:iCs/>
          <w:sz w:val="20"/>
          <w:szCs w:val="20"/>
          <w:lang w:eastAsia="pl-PL"/>
        </w:rPr>
        <w:t>:</w:t>
      </w:r>
      <w:r>
        <w:rPr>
          <w:rFonts w:ascii="Lato" w:eastAsia="Times New Roman" w:hAnsi="Lato" w:cs="Arial"/>
          <w:sz w:val="20"/>
          <w:szCs w:val="20"/>
          <w:lang w:eastAsia="pl-PL"/>
        </w:rPr>
        <w:t xml:space="preserve"> ……………………………… (należy wskazać uzasadnienie potwierdzające zgodność działań przewidzianych w projekcie ze wskazanym wyzwaniem z mapy potrzeb zdrowotnych);</w:t>
      </w:r>
    </w:p>
    <w:p w14:paraId="15EB6AC0" w14:textId="77777777" w:rsidR="00410F84" w:rsidRDefault="00410F84" w:rsidP="00410F84">
      <w:pPr>
        <w:spacing w:after="120" w:line="276" w:lineRule="auto"/>
        <w:rPr>
          <w:rFonts w:ascii="Lato" w:eastAsia="Times New Roman" w:hAnsi="Lato" w:cs="Arial"/>
          <w:i/>
          <w:iCs/>
          <w:sz w:val="20"/>
          <w:szCs w:val="20"/>
          <w:lang w:eastAsia="pl-PL"/>
        </w:rPr>
      </w:pPr>
      <w:r w:rsidRPr="00BF5E26">
        <w:rPr>
          <w:rFonts w:ascii="Lato" w:eastAsia="Times New Roman" w:hAnsi="Lato" w:cs="Arial"/>
          <w:i/>
          <w:iCs/>
          <w:sz w:val="20"/>
          <w:szCs w:val="20"/>
          <w:lang w:eastAsia="pl-PL"/>
        </w:rPr>
        <w:t>- ……………………..</w:t>
      </w:r>
      <w:r>
        <w:rPr>
          <w:rFonts w:ascii="Lato" w:eastAsia="Times New Roman" w:hAnsi="Lato" w:cs="Arial"/>
          <w:sz w:val="20"/>
          <w:szCs w:val="20"/>
          <w:lang w:eastAsia="pl-PL"/>
        </w:rPr>
        <w:t xml:space="preserve"> (należy wskazać </w:t>
      </w:r>
      <w:r w:rsidRPr="00BF5E26">
        <w:rPr>
          <w:rFonts w:ascii="Lato" w:eastAsia="Times New Roman" w:hAnsi="Lato" w:cs="Arial"/>
          <w:sz w:val="20"/>
          <w:szCs w:val="20"/>
          <w:u w:val="single"/>
          <w:lang w:eastAsia="pl-PL"/>
        </w:rPr>
        <w:t>wyzwanie ujęte w mapie potrzeb zdrowotnych w pkt. 7 „Opieka psychiatryczna i leczenie uzależnień”</w:t>
      </w:r>
      <w:r>
        <w:rPr>
          <w:rFonts w:ascii="Lato" w:eastAsia="Times New Roman" w:hAnsi="Lato" w:cs="Arial"/>
          <w:sz w:val="20"/>
          <w:szCs w:val="20"/>
          <w:lang w:eastAsia="pl-PL"/>
        </w:rPr>
        <w:t xml:space="preserve"> w odniesieniu do zakresu psychiatrii dzieci i młodzieży objętego naborem, z którym projekt, obejmujący przedstawiony we wniosku o dofinansowanie zakres, jest zgodny), np. </w:t>
      </w:r>
      <w:r w:rsidRPr="00BF5E26">
        <w:rPr>
          <w:rFonts w:ascii="Lato" w:eastAsia="Times New Roman" w:hAnsi="Lato" w:cs="Arial"/>
          <w:i/>
          <w:iCs/>
          <w:sz w:val="20"/>
          <w:szCs w:val="20"/>
          <w:lang w:eastAsia="pl-PL"/>
        </w:rPr>
        <w:t>wyzwanie ujęte w pkt. 7.5:</w:t>
      </w:r>
      <w:r>
        <w:rPr>
          <w:rFonts w:ascii="Lato" w:eastAsia="Times New Roman" w:hAnsi="Lato" w:cs="Arial"/>
          <w:sz w:val="20"/>
          <w:szCs w:val="20"/>
          <w:lang w:eastAsia="pl-PL"/>
        </w:rPr>
        <w:t xml:space="preserve"> „</w:t>
      </w:r>
      <w:r w:rsidRPr="00F84D52">
        <w:rPr>
          <w:rFonts w:ascii="Lato" w:eastAsia="Times New Roman" w:hAnsi="Lato" w:cs="Arial"/>
          <w:i/>
          <w:iCs/>
          <w:sz w:val="20"/>
          <w:szCs w:val="20"/>
          <w:lang w:eastAsia="pl-PL"/>
        </w:rPr>
        <w:t>Występuje zapotrzebowanie na</w:t>
      </w:r>
      <w:r>
        <w:rPr>
          <w:rFonts w:ascii="Lato" w:eastAsia="Times New Roman" w:hAnsi="Lato" w:cs="Arial"/>
          <w:i/>
          <w:iCs/>
          <w:sz w:val="20"/>
          <w:szCs w:val="20"/>
          <w:lang w:eastAsia="pl-PL"/>
        </w:rPr>
        <w:t xml:space="preserve"> </w:t>
      </w:r>
      <w:r w:rsidRPr="00F84D52">
        <w:rPr>
          <w:rFonts w:ascii="Lato" w:eastAsia="Times New Roman" w:hAnsi="Lato" w:cs="Arial"/>
          <w:i/>
          <w:iCs/>
          <w:sz w:val="20"/>
          <w:szCs w:val="20"/>
          <w:lang w:eastAsia="pl-PL"/>
        </w:rPr>
        <w:t>otwarcie ośrodków leczenia na trzech poziomach referencyjności zgodnie z reformą</w:t>
      </w:r>
      <w:r>
        <w:rPr>
          <w:rFonts w:ascii="Lato" w:eastAsia="Times New Roman" w:hAnsi="Lato" w:cs="Arial"/>
          <w:i/>
          <w:iCs/>
          <w:sz w:val="20"/>
          <w:szCs w:val="20"/>
          <w:lang w:eastAsia="pl-PL"/>
        </w:rPr>
        <w:t xml:space="preserve"> </w:t>
      </w:r>
      <w:r w:rsidRPr="00F84D52">
        <w:rPr>
          <w:rFonts w:ascii="Lato" w:eastAsia="Times New Roman" w:hAnsi="Lato" w:cs="Arial"/>
          <w:i/>
          <w:iCs/>
          <w:sz w:val="20"/>
          <w:szCs w:val="20"/>
          <w:lang w:eastAsia="pl-PL"/>
        </w:rPr>
        <w:t>psychiatrii dzieci i młodzieży zapoczątkowaną w 2020 r., czyli:</w:t>
      </w:r>
      <w:r>
        <w:rPr>
          <w:rFonts w:ascii="Lato" w:eastAsia="Times New Roman" w:hAnsi="Lato" w:cs="Arial"/>
          <w:i/>
          <w:iCs/>
          <w:sz w:val="20"/>
          <w:szCs w:val="20"/>
          <w:lang w:eastAsia="pl-PL"/>
        </w:rPr>
        <w:t xml:space="preserve"> […] </w:t>
      </w:r>
      <w:r w:rsidRPr="00F84D52">
        <w:rPr>
          <w:rFonts w:ascii="Lato" w:eastAsia="Times New Roman" w:hAnsi="Lato" w:cs="Arial"/>
          <w:i/>
          <w:iCs/>
          <w:sz w:val="20"/>
          <w:szCs w:val="20"/>
          <w:lang w:eastAsia="pl-PL"/>
        </w:rPr>
        <w:t>− centrów zdrowia psychicznego dla dzieci i młodzieży II poziomu referencyjnego,</w:t>
      </w:r>
      <w:r>
        <w:rPr>
          <w:rFonts w:ascii="Lato" w:eastAsia="Times New Roman" w:hAnsi="Lato" w:cs="Arial"/>
          <w:i/>
          <w:iCs/>
          <w:sz w:val="20"/>
          <w:szCs w:val="20"/>
          <w:lang w:eastAsia="pl-PL"/>
        </w:rPr>
        <w:t xml:space="preserve"> </w:t>
      </w:r>
      <w:r w:rsidRPr="00F84D52">
        <w:rPr>
          <w:rFonts w:ascii="Lato" w:eastAsia="Times New Roman" w:hAnsi="Lato" w:cs="Arial"/>
          <w:i/>
          <w:iCs/>
          <w:sz w:val="20"/>
          <w:szCs w:val="20"/>
          <w:lang w:eastAsia="pl-PL"/>
        </w:rPr>
        <w:t>w których dostępna będzie opieka psychiatryczna, w tym w ramach oddziału</w:t>
      </w:r>
      <w:r>
        <w:rPr>
          <w:rFonts w:ascii="Lato" w:eastAsia="Times New Roman" w:hAnsi="Lato" w:cs="Arial"/>
          <w:i/>
          <w:iCs/>
          <w:sz w:val="20"/>
          <w:szCs w:val="20"/>
          <w:lang w:eastAsia="pl-PL"/>
        </w:rPr>
        <w:t xml:space="preserve"> </w:t>
      </w:r>
      <w:r w:rsidRPr="00F84D52">
        <w:rPr>
          <w:rFonts w:ascii="Lato" w:eastAsia="Times New Roman" w:hAnsi="Lato" w:cs="Arial"/>
          <w:i/>
          <w:iCs/>
          <w:sz w:val="20"/>
          <w:szCs w:val="20"/>
          <w:lang w:eastAsia="pl-PL"/>
        </w:rPr>
        <w:t>dziennego, jeden ośrodek ma obejmować swoim obszarem działania kilka</w:t>
      </w:r>
      <w:r>
        <w:rPr>
          <w:rFonts w:ascii="Lato" w:eastAsia="Times New Roman" w:hAnsi="Lato" w:cs="Arial"/>
          <w:i/>
          <w:iCs/>
          <w:sz w:val="20"/>
          <w:szCs w:val="20"/>
          <w:lang w:eastAsia="pl-PL"/>
        </w:rPr>
        <w:t xml:space="preserve"> </w:t>
      </w:r>
      <w:r w:rsidRPr="00F84D52">
        <w:rPr>
          <w:rFonts w:ascii="Lato" w:eastAsia="Times New Roman" w:hAnsi="Lato" w:cs="Arial"/>
          <w:i/>
          <w:iCs/>
          <w:sz w:val="20"/>
          <w:szCs w:val="20"/>
          <w:lang w:eastAsia="pl-PL"/>
        </w:rPr>
        <w:t>sąsiadujących ze sobą powiatów,</w:t>
      </w:r>
      <w:r>
        <w:rPr>
          <w:rFonts w:ascii="Lato" w:eastAsia="Times New Roman" w:hAnsi="Lato" w:cs="Arial"/>
          <w:i/>
          <w:iCs/>
          <w:sz w:val="20"/>
          <w:szCs w:val="20"/>
          <w:lang w:eastAsia="pl-PL"/>
        </w:rPr>
        <w:t>”</w:t>
      </w:r>
      <w:r w:rsidRPr="00BF5E26">
        <w:rPr>
          <w:rFonts w:ascii="Lato" w:eastAsia="Times New Roman" w:hAnsi="Lato" w:cs="Arial"/>
          <w:i/>
          <w:iCs/>
          <w:sz w:val="20"/>
          <w:szCs w:val="20"/>
          <w:lang w:eastAsia="pl-PL"/>
        </w:rPr>
        <w:t>.</w:t>
      </w:r>
    </w:p>
    <w:p w14:paraId="036B0352" w14:textId="77777777" w:rsidR="00410F84" w:rsidRDefault="00410F84" w:rsidP="00410F84">
      <w:pPr>
        <w:spacing w:after="120" w:line="276" w:lineRule="auto"/>
        <w:rPr>
          <w:rFonts w:ascii="Lato" w:eastAsia="Times New Roman" w:hAnsi="Lato" w:cs="Arial"/>
          <w:sz w:val="20"/>
          <w:szCs w:val="20"/>
          <w:lang w:eastAsia="pl-PL"/>
        </w:rPr>
      </w:pPr>
      <w:r>
        <w:rPr>
          <w:rFonts w:ascii="Lato" w:eastAsia="Times New Roman" w:hAnsi="Lato" w:cs="Arial"/>
          <w:i/>
          <w:iCs/>
          <w:sz w:val="20"/>
          <w:szCs w:val="20"/>
          <w:lang w:eastAsia="pl-PL"/>
        </w:rPr>
        <w:t>Projekt jest zgodny ze wskazanym powyżej wyzwaniem ponieważ</w:t>
      </w:r>
      <w:r w:rsidRPr="00BF5E26">
        <w:rPr>
          <w:rFonts w:ascii="Lato" w:eastAsia="Times New Roman" w:hAnsi="Lato" w:cs="Arial"/>
          <w:i/>
          <w:iCs/>
          <w:sz w:val="20"/>
          <w:szCs w:val="20"/>
          <w:lang w:eastAsia="pl-PL"/>
        </w:rPr>
        <w:t>:</w:t>
      </w:r>
      <w:r>
        <w:rPr>
          <w:rFonts w:ascii="Lato" w:eastAsia="Times New Roman" w:hAnsi="Lato" w:cs="Arial"/>
          <w:sz w:val="20"/>
          <w:szCs w:val="20"/>
          <w:lang w:eastAsia="pl-PL"/>
        </w:rPr>
        <w:t xml:space="preserve"> ……………………………… (należy wskazać uzasadnienie potwierdzające zgodność działań przewidzianych w projekcie ze wskazanym wyzwaniem z mapy potrzeb zdrowotnych);</w:t>
      </w:r>
    </w:p>
    <w:p w14:paraId="3B6B23C7" w14:textId="77777777" w:rsidR="00410F84" w:rsidRDefault="00410F84" w:rsidP="00410F84">
      <w:pPr>
        <w:spacing w:after="120" w:line="276" w:lineRule="auto"/>
        <w:rPr>
          <w:rFonts w:ascii="Lato" w:eastAsia="Times New Roman" w:hAnsi="Lato" w:cs="Arial"/>
          <w:sz w:val="20"/>
          <w:szCs w:val="20"/>
          <w:lang w:eastAsia="pl-PL"/>
        </w:rPr>
      </w:pPr>
      <w:r w:rsidRPr="009750CD">
        <w:rPr>
          <w:rFonts w:ascii="Lato" w:eastAsia="Times New Roman" w:hAnsi="Lato" w:cs="Arial"/>
          <w:i/>
          <w:iCs/>
          <w:sz w:val="20"/>
          <w:szCs w:val="20"/>
          <w:lang w:eastAsia="pl-PL"/>
        </w:rPr>
        <w:t>- ……………………..</w:t>
      </w:r>
      <w:r>
        <w:rPr>
          <w:rFonts w:ascii="Lato" w:eastAsia="Times New Roman" w:hAnsi="Lato" w:cs="Arial"/>
          <w:sz w:val="20"/>
          <w:szCs w:val="20"/>
          <w:lang w:eastAsia="pl-PL"/>
        </w:rPr>
        <w:t xml:space="preserve"> (należy wskazać </w:t>
      </w:r>
      <w:r w:rsidRPr="009750CD">
        <w:rPr>
          <w:rFonts w:ascii="Lato" w:eastAsia="Times New Roman" w:hAnsi="Lato" w:cs="Arial"/>
          <w:sz w:val="20"/>
          <w:szCs w:val="20"/>
          <w:u w:val="single"/>
          <w:lang w:eastAsia="pl-PL"/>
        </w:rPr>
        <w:t>rekomendowany kierunek działania ujęty w mapie potrzeb zdrowotnych w pkt. 7 „Opieka psychiatryczna i leczenie uzależnień”</w:t>
      </w:r>
      <w:r>
        <w:rPr>
          <w:rFonts w:ascii="Lato" w:eastAsia="Times New Roman" w:hAnsi="Lato" w:cs="Arial"/>
          <w:sz w:val="20"/>
          <w:szCs w:val="20"/>
          <w:lang w:eastAsia="pl-PL"/>
        </w:rPr>
        <w:t xml:space="preserve"> w odniesieniu do zakresu psychiatrii dzieci i młodzieży objętego naborem, z którymi projekt, obejmujący przedstawiony we wniosku o dofinansowanie zakres, jest zgodny), np. </w:t>
      </w:r>
      <w:r w:rsidRPr="009750CD">
        <w:rPr>
          <w:rFonts w:ascii="Lato" w:eastAsia="Times New Roman" w:hAnsi="Lato" w:cs="Arial"/>
          <w:i/>
          <w:iCs/>
          <w:sz w:val="20"/>
          <w:szCs w:val="20"/>
          <w:lang w:eastAsia="pl-PL"/>
        </w:rPr>
        <w:t xml:space="preserve">rekomendacja ujęta w pkt. 7.6: </w:t>
      </w:r>
      <w:r>
        <w:rPr>
          <w:rFonts w:ascii="Lato" w:eastAsia="Times New Roman" w:hAnsi="Lato" w:cs="Arial"/>
          <w:i/>
          <w:iCs/>
          <w:sz w:val="20"/>
          <w:szCs w:val="20"/>
          <w:lang w:eastAsia="pl-PL"/>
        </w:rPr>
        <w:t>„</w:t>
      </w:r>
      <w:r w:rsidRPr="009750CD">
        <w:rPr>
          <w:rFonts w:ascii="Lato" w:eastAsia="Times New Roman" w:hAnsi="Lato" w:cs="Arial"/>
          <w:i/>
          <w:iCs/>
          <w:sz w:val="20"/>
          <w:szCs w:val="20"/>
          <w:lang w:eastAsia="pl-PL"/>
        </w:rPr>
        <w:t>od kilku lat rozpoznawana słabość systemu w kwestii opieki psychiatrycznej, zarówno osób dorosłych, jak i małoletnich, zapoczątkowała zmiany, które należy kontynuować, zwiększając ich tempo. Rekomendowane jest otwarcie kolejnych CZP oraz wprowadzanie założeń reformy psychiatrii dzieci i młodzieży z nieodzowną koniecznością otwarcia nowych placówek leczenia we wszystkich formach</w:t>
      </w:r>
      <w:r>
        <w:rPr>
          <w:rFonts w:ascii="Lato" w:eastAsia="Times New Roman" w:hAnsi="Lato" w:cs="Arial"/>
          <w:i/>
          <w:iCs/>
          <w:sz w:val="20"/>
          <w:szCs w:val="20"/>
          <w:lang w:eastAsia="pl-PL"/>
        </w:rPr>
        <w:t>”</w:t>
      </w:r>
      <w:r>
        <w:rPr>
          <w:rFonts w:ascii="Lato" w:eastAsia="Times New Roman" w:hAnsi="Lato" w:cs="Arial"/>
          <w:sz w:val="20"/>
          <w:szCs w:val="20"/>
          <w:lang w:eastAsia="pl-PL"/>
        </w:rPr>
        <w:t xml:space="preserve">. </w:t>
      </w:r>
    </w:p>
    <w:p w14:paraId="18484B9B" w14:textId="77777777" w:rsidR="00410F84" w:rsidRDefault="00410F84" w:rsidP="00410F84">
      <w:pPr>
        <w:spacing w:after="120" w:line="276" w:lineRule="auto"/>
        <w:rPr>
          <w:rFonts w:ascii="Lato" w:eastAsia="Times New Roman" w:hAnsi="Lato" w:cs="Arial"/>
          <w:sz w:val="20"/>
          <w:szCs w:val="20"/>
          <w:lang w:eastAsia="pl-PL"/>
        </w:rPr>
      </w:pPr>
      <w:r>
        <w:rPr>
          <w:rFonts w:ascii="Lato" w:eastAsia="Times New Roman" w:hAnsi="Lato" w:cs="Arial"/>
          <w:i/>
          <w:iCs/>
          <w:sz w:val="20"/>
          <w:szCs w:val="20"/>
          <w:lang w:eastAsia="pl-PL"/>
        </w:rPr>
        <w:t>Projekt jest zgodny ze wskazaną powyżej rekomendacją ponieważ</w:t>
      </w:r>
      <w:r w:rsidRPr="00AD24D3">
        <w:rPr>
          <w:rFonts w:ascii="Lato" w:eastAsia="Times New Roman" w:hAnsi="Lato" w:cs="Arial"/>
          <w:i/>
          <w:iCs/>
          <w:sz w:val="20"/>
          <w:szCs w:val="20"/>
          <w:lang w:eastAsia="pl-PL"/>
        </w:rPr>
        <w:t>:</w:t>
      </w:r>
      <w:r>
        <w:rPr>
          <w:rFonts w:ascii="Lato" w:eastAsia="Times New Roman" w:hAnsi="Lato" w:cs="Arial"/>
          <w:sz w:val="20"/>
          <w:szCs w:val="20"/>
          <w:lang w:eastAsia="pl-PL"/>
        </w:rPr>
        <w:t xml:space="preserve"> ……………………………… (należy wskazać uzasadnienie potwierdzające zgodność działań przewidzianych w projekcie ze wskazanym rekomendowanym kierunkiem działania z mapy potrzeb zdrowotnych);</w:t>
      </w:r>
    </w:p>
    <w:p w14:paraId="288949A2" w14:textId="77777777" w:rsidR="00410F84" w:rsidRPr="009750CD" w:rsidRDefault="00410F84" w:rsidP="00410F84">
      <w:pPr>
        <w:spacing w:after="120" w:line="276" w:lineRule="auto"/>
        <w:rPr>
          <w:rFonts w:ascii="Lato" w:eastAsia="Times New Roman" w:hAnsi="Lato" w:cs="Arial"/>
          <w:i/>
          <w:iCs/>
          <w:sz w:val="20"/>
          <w:szCs w:val="20"/>
          <w:lang w:eastAsia="pl-PL"/>
        </w:rPr>
      </w:pPr>
      <w:r w:rsidRPr="00BF5E26">
        <w:rPr>
          <w:rFonts w:ascii="Lato" w:eastAsia="Times New Roman" w:hAnsi="Lato" w:cs="Arial"/>
          <w:i/>
          <w:iCs/>
          <w:sz w:val="20"/>
          <w:szCs w:val="20"/>
          <w:lang w:eastAsia="pl-PL"/>
        </w:rPr>
        <w:lastRenderedPageBreak/>
        <w:t>- ……………………..</w:t>
      </w:r>
      <w:r>
        <w:rPr>
          <w:rFonts w:ascii="Lato" w:eastAsia="Times New Roman" w:hAnsi="Lato" w:cs="Arial"/>
          <w:sz w:val="20"/>
          <w:szCs w:val="20"/>
          <w:lang w:eastAsia="pl-PL"/>
        </w:rPr>
        <w:t xml:space="preserve"> (należy wskazać </w:t>
      </w:r>
      <w:r w:rsidRPr="00BF5E26">
        <w:rPr>
          <w:rFonts w:ascii="Lato" w:eastAsia="Times New Roman" w:hAnsi="Lato" w:cs="Arial"/>
          <w:sz w:val="20"/>
          <w:szCs w:val="20"/>
          <w:u w:val="single"/>
          <w:lang w:eastAsia="pl-PL"/>
        </w:rPr>
        <w:t>rekomendowany kierunek działania ujęty w mapie potrzeb zdrowotnych w pkt. 7 „Opieka psychiatryczna i leczenie uzależnień”</w:t>
      </w:r>
      <w:r>
        <w:rPr>
          <w:rFonts w:ascii="Lato" w:eastAsia="Times New Roman" w:hAnsi="Lato" w:cs="Arial"/>
          <w:sz w:val="20"/>
          <w:szCs w:val="20"/>
          <w:lang w:eastAsia="pl-PL"/>
        </w:rPr>
        <w:t xml:space="preserve"> w odniesieniu do zakresu psychiatrii dzieci i młodzieży objętego naborem, z którymi projekt, obejmujący przedstawiony we wniosku o dofinansowanie zakres, jest zgodny), np. </w:t>
      </w:r>
      <w:r w:rsidRPr="00BF5E26">
        <w:rPr>
          <w:rFonts w:ascii="Lato" w:eastAsia="Times New Roman" w:hAnsi="Lato" w:cs="Arial"/>
          <w:i/>
          <w:iCs/>
          <w:sz w:val="20"/>
          <w:szCs w:val="20"/>
          <w:lang w:eastAsia="pl-PL"/>
        </w:rPr>
        <w:t xml:space="preserve">rekomendacja ujęta w pkt. 7.6: </w:t>
      </w:r>
      <w:r>
        <w:rPr>
          <w:rFonts w:ascii="Lato" w:eastAsia="Times New Roman" w:hAnsi="Lato" w:cs="Arial"/>
          <w:i/>
          <w:iCs/>
          <w:sz w:val="20"/>
          <w:szCs w:val="20"/>
          <w:lang w:eastAsia="pl-PL"/>
        </w:rPr>
        <w:t>„</w:t>
      </w:r>
      <w:r w:rsidRPr="00DD7E25">
        <w:rPr>
          <w:rFonts w:ascii="Lato" w:eastAsia="Times New Roman" w:hAnsi="Lato" w:cs="Arial"/>
          <w:i/>
          <w:iCs/>
          <w:sz w:val="20"/>
          <w:szCs w:val="20"/>
          <w:lang w:eastAsia="pl-PL"/>
        </w:rPr>
        <w:t xml:space="preserve">ze względu na konieczną kontynuację reformy psychiatrii </w:t>
      </w:r>
      <w:r>
        <w:rPr>
          <w:rFonts w:ascii="Lato" w:eastAsia="Times New Roman" w:hAnsi="Lato" w:cs="Arial"/>
          <w:i/>
          <w:iCs/>
          <w:sz w:val="20"/>
          <w:szCs w:val="20"/>
          <w:lang w:eastAsia="pl-PL"/>
        </w:rPr>
        <w:t>[…]</w:t>
      </w:r>
      <w:r w:rsidRPr="00DD7E25">
        <w:rPr>
          <w:rFonts w:ascii="Lato" w:eastAsia="Times New Roman" w:hAnsi="Lato" w:cs="Arial"/>
          <w:i/>
          <w:iCs/>
          <w:sz w:val="20"/>
          <w:szCs w:val="20"/>
          <w:lang w:eastAsia="pl-PL"/>
        </w:rPr>
        <w:t xml:space="preserve"> oraz zwiększenie dostępności do świadczeń, rekomendowane jest</w:t>
      </w:r>
      <w:r>
        <w:rPr>
          <w:rFonts w:ascii="Lato" w:eastAsia="Times New Roman" w:hAnsi="Lato" w:cs="Arial"/>
          <w:i/>
          <w:iCs/>
          <w:sz w:val="20"/>
          <w:szCs w:val="20"/>
          <w:lang w:eastAsia="pl-PL"/>
        </w:rPr>
        <w:t xml:space="preserve"> </w:t>
      </w:r>
      <w:r w:rsidRPr="00DD7E25">
        <w:rPr>
          <w:rFonts w:ascii="Lato" w:eastAsia="Times New Roman" w:hAnsi="Lato" w:cs="Arial"/>
          <w:i/>
          <w:iCs/>
          <w:sz w:val="20"/>
          <w:szCs w:val="20"/>
          <w:lang w:eastAsia="pl-PL"/>
        </w:rPr>
        <w:t>zwiększenie nakładów finansowych na psychiatryczną opiekę zdrowotną</w:t>
      </w:r>
      <w:r>
        <w:rPr>
          <w:rFonts w:ascii="Lato" w:eastAsia="Times New Roman" w:hAnsi="Lato" w:cs="Arial"/>
          <w:i/>
          <w:iCs/>
          <w:sz w:val="20"/>
          <w:szCs w:val="20"/>
          <w:lang w:eastAsia="pl-PL"/>
        </w:rPr>
        <w:t xml:space="preserve"> </w:t>
      </w:r>
      <w:r w:rsidRPr="00DD7E25">
        <w:rPr>
          <w:rFonts w:ascii="Lato" w:eastAsia="Times New Roman" w:hAnsi="Lato" w:cs="Arial"/>
          <w:i/>
          <w:iCs/>
          <w:sz w:val="20"/>
          <w:szCs w:val="20"/>
          <w:lang w:eastAsia="pl-PL"/>
        </w:rPr>
        <w:t>w wydatkach ogółem na ochronę zdrowia</w:t>
      </w:r>
      <w:r>
        <w:rPr>
          <w:rFonts w:ascii="Lato" w:eastAsia="Times New Roman" w:hAnsi="Lato" w:cs="Arial"/>
          <w:i/>
          <w:iCs/>
          <w:sz w:val="20"/>
          <w:szCs w:val="20"/>
          <w:lang w:eastAsia="pl-PL"/>
        </w:rPr>
        <w:t>”</w:t>
      </w:r>
      <w:r>
        <w:rPr>
          <w:rFonts w:ascii="Lato" w:eastAsia="Times New Roman" w:hAnsi="Lato" w:cs="Arial"/>
          <w:sz w:val="20"/>
          <w:szCs w:val="20"/>
          <w:lang w:eastAsia="pl-PL"/>
        </w:rPr>
        <w:t xml:space="preserve">. </w:t>
      </w:r>
    </w:p>
    <w:p w14:paraId="35DA9AE7" w14:textId="77777777" w:rsidR="00410F84" w:rsidRDefault="00410F84" w:rsidP="00410F84">
      <w:pPr>
        <w:spacing w:after="120" w:line="276" w:lineRule="auto"/>
        <w:rPr>
          <w:rFonts w:ascii="Lato" w:eastAsia="Times New Roman" w:hAnsi="Lato" w:cs="Arial"/>
          <w:sz w:val="20"/>
          <w:szCs w:val="20"/>
          <w:lang w:eastAsia="pl-PL"/>
        </w:rPr>
      </w:pPr>
      <w:r>
        <w:rPr>
          <w:rFonts w:ascii="Lato" w:eastAsia="Times New Roman" w:hAnsi="Lato" w:cs="Arial"/>
          <w:i/>
          <w:iCs/>
          <w:sz w:val="20"/>
          <w:szCs w:val="20"/>
          <w:lang w:eastAsia="pl-PL"/>
        </w:rPr>
        <w:t>Projekt jest zgodny ze wskazaną powyżej rekomendacją ponieważ</w:t>
      </w:r>
      <w:r w:rsidRPr="00AD24D3">
        <w:rPr>
          <w:rFonts w:ascii="Lato" w:eastAsia="Times New Roman" w:hAnsi="Lato" w:cs="Arial"/>
          <w:i/>
          <w:iCs/>
          <w:sz w:val="20"/>
          <w:szCs w:val="20"/>
          <w:lang w:eastAsia="pl-PL"/>
        </w:rPr>
        <w:t>:</w:t>
      </w:r>
      <w:r>
        <w:rPr>
          <w:rFonts w:ascii="Lato" w:eastAsia="Times New Roman" w:hAnsi="Lato" w:cs="Arial"/>
          <w:sz w:val="20"/>
          <w:szCs w:val="20"/>
          <w:lang w:eastAsia="pl-PL"/>
        </w:rPr>
        <w:t xml:space="preserve"> ……………………………… (należy wskazać uzasadnienie potwierdzające zgodność działań przewidzianych w projekcie ze wskazanym rekomendowanym kierunkiem działania z mapy potrzeb zdrowotnych);</w:t>
      </w:r>
    </w:p>
    <w:p w14:paraId="32F39D09" w14:textId="1E755B99" w:rsidR="00410F84" w:rsidRDefault="00410F84" w:rsidP="00410F84">
      <w:pPr>
        <w:spacing w:after="120" w:line="276" w:lineRule="auto"/>
        <w:rPr>
          <w:rFonts w:ascii="Lato" w:hAnsi="Lato" w:cs="Arial"/>
          <w:sz w:val="20"/>
          <w:szCs w:val="20"/>
        </w:rPr>
      </w:pPr>
      <w:r w:rsidRPr="009750CD">
        <w:rPr>
          <w:rFonts w:ascii="Lato" w:eastAsia="Times New Roman" w:hAnsi="Lato" w:cs="Arial"/>
          <w:i/>
          <w:iCs/>
          <w:sz w:val="20"/>
          <w:szCs w:val="20"/>
          <w:lang w:eastAsia="pl-PL"/>
        </w:rPr>
        <w:t>- ………………………</w:t>
      </w:r>
    </w:p>
    <w:p w14:paraId="128BD805" w14:textId="631086C9" w:rsidR="005A02F0" w:rsidRPr="00410F84" w:rsidRDefault="004A681C" w:rsidP="004E0CA9">
      <w:pPr>
        <w:pStyle w:val="Default"/>
        <w:numPr>
          <w:ilvl w:val="0"/>
          <w:numId w:val="5"/>
        </w:numPr>
        <w:spacing w:after="120" w:line="276" w:lineRule="auto"/>
        <w:ind w:left="714" w:hanging="357"/>
        <w:rPr>
          <w:rFonts w:ascii="Lato" w:hAnsi="Lato" w:cs="Arial"/>
          <w:sz w:val="20"/>
          <w:szCs w:val="20"/>
        </w:rPr>
      </w:pPr>
      <w:r>
        <w:rPr>
          <w:rFonts w:ascii="Lato" w:hAnsi="Lato"/>
          <w:sz w:val="20"/>
          <w:szCs w:val="20"/>
        </w:rPr>
        <w:t>p</w:t>
      </w:r>
      <w:r w:rsidR="005A02F0" w:rsidRPr="00C248D8">
        <w:rPr>
          <w:rFonts w:ascii="Lato" w:hAnsi="Lato"/>
          <w:sz w:val="20"/>
          <w:szCs w:val="20"/>
        </w:rPr>
        <w:t xml:space="preserve">rojekt przyczynia się do systemowego wdrażania reformy psychiatrii w kierunku modelu psychiatrii środowiskowej, opartej na formach </w:t>
      </w:r>
      <w:proofErr w:type="spellStart"/>
      <w:r w:rsidR="005A02F0" w:rsidRPr="00C248D8">
        <w:rPr>
          <w:rFonts w:ascii="Lato" w:hAnsi="Lato"/>
          <w:sz w:val="20"/>
          <w:szCs w:val="20"/>
        </w:rPr>
        <w:t>zdeinstytucjonalizowanych</w:t>
      </w:r>
      <w:proofErr w:type="spellEnd"/>
      <w:r>
        <w:rPr>
          <w:rFonts w:ascii="Lato" w:hAnsi="Lato"/>
          <w:sz w:val="20"/>
          <w:szCs w:val="20"/>
        </w:rPr>
        <w:t xml:space="preserve">, tzn. </w:t>
      </w:r>
      <w:r w:rsidR="005A02F0" w:rsidRPr="006C51A5">
        <w:rPr>
          <w:rFonts w:ascii="Lato" w:hAnsi="Lato" w:cs="Arial"/>
          <w:sz w:val="20"/>
          <w:szCs w:val="20"/>
        </w:rPr>
        <w:t xml:space="preserve">projekt jest zgodny z odpowiednimi celami </w:t>
      </w:r>
      <w:r w:rsidR="005A02F0" w:rsidRPr="006C51A5">
        <w:rPr>
          <w:rFonts w:ascii="Lato" w:hAnsi="Lato"/>
          <w:sz w:val="20"/>
          <w:szCs w:val="20"/>
        </w:rPr>
        <w:t xml:space="preserve">i działaniami </w:t>
      </w:r>
      <w:r w:rsidR="005A02F0" w:rsidRPr="006C51A5">
        <w:rPr>
          <w:rFonts w:ascii="Lato" w:hAnsi="Lato" w:cs="Arial"/>
          <w:sz w:val="20"/>
          <w:szCs w:val="20"/>
        </w:rPr>
        <w:t xml:space="preserve">zdefiniowanymi w dokumencie „Zdrowa Przyszłość. Ramy Strategiczne Rozwoju Systemu Ochrony Zdrowia na lata 2021-2027 z perspektywą do 2030 r.”, </w:t>
      </w:r>
      <w:r w:rsidR="005A02F0" w:rsidRPr="006C51A5">
        <w:rPr>
          <w:rFonts w:ascii="Lato" w:hAnsi="Lato"/>
          <w:sz w:val="20"/>
          <w:szCs w:val="20"/>
        </w:rPr>
        <w:t xml:space="preserve">załącznikiem nr 2 („Strategia </w:t>
      </w:r>
      <w:proofErr w:type="spellStart"/>
      <w:r w:rsidR="005A02F0" w:rsidRPr="006C51A5">
        <w:rPr>
          <w:rFonts w:ascii="Lato" w:hAnsi="Lato"/>
          <w:sz w:val="20"/>
          <w:szCs w:val="20"/>
        </w:rPr>
        <w:t>Deinstytucjonalizacji</w:t>
      </w:r>
      <w:proofErr w:type="spellEnd"/>
      <w:r w:rsidR="005A02F0" w:rsidRPr="006C51A5">
        <w:rPr>
          <w:rFonts w:ascii="Lato" w:hAnsi="Lato"/>
          <w:sz w:val="20"/>
          <w:szCs w:val="20"/>
        </w:rPr>
        <w:t>: opieka zdrowotna nad osobami z</w:t>
      </w:r>
      <w:r w:rsidR="0033493F">
        <w:rPr>
          <w:rFonts w:ascii="Lato" w:hAnsi="Lato"/>
          <w:sz w:val="20"/>
          <w:szCs w:val="20"/>
        </w:rPr>
        <w:t> </w:t>
      </w:r>
      <w:r w:rsidR="005A02F0" w:rsidRPr="006C51A5">
        <w:rPr>
          <w:rFonts w:ascii="Lato" w:hAnsi="Lato"/>
          <w:sz w:val="20"/>
          <w:szCs w:val="20"/>
        </w:rPr>
        <w:t xml:space="preserve">zaburzeniami psychicznymi”) rozdziałem pt. </w:t>
      </w:r>
      <w:r w:rsidR="005A02F0" w:rsidRPr="006C51A5">
        <w:rPr>
          <w:rFonts w:ascii="Lato" w:hAnsi="Lato"/>
          <w:i/>
          <w:iCs/>
          <w:sz w:val="20"/>
          <w:szCs w:val="20"/>
        </w:rPr>
        <w:t>Kierunki rozwoju wsparcia zdrowotnego w</w:t>
      </w:r>
      <w:r w:rsidR="0033493F">
        <w:rPr>
          <w:rFonts w:ascii="Lato" w:hAnsi="Lato"/>
          <w:i/>
          <w:iCs/>
          <w:sz w:val="20"/>
          <w:szCs w:val="20"/>
        </w:rPr>
        <w:t> </w:t>
      </w:r>
      <w:r w:rsidR="005A02F0" w:rsidRPr="006C51A5">
        <w:rPr>
          <w:rFonts w:ascii="Lato" w:hAnsi="Lato"/>
          <w:i/>
          <w:iCs/>
          <w:sz w:val="20"/>
          <w:szCs w:val="20"/>
        </w:rPr>
        <w:t xml:space="preserve">ramach procesu </w:t>
      </w:r>
      <w:proofErr w:type="spellStart"/>
      <w:r w:rsidR="005A02F0" w:rsidRPr="006C51A5">
        <w:rPr>
          <w:rFonts w:ascii="Lato" w:hAnsi="Lato"/>
          <w:i/>
          <w:iCs/>
          <w:sz w:val="20"/>
          <w:szCs w:val="20"/>
        </w:rPr>
        <w:t>deinstytucjonalizacji</w:t>
      </w:r>
      <w:proofErr w:type="spellEnd"/>
      <w:r w:rsidR="005A02F0">
        <w:rPr>
          <w:rFonts w:ascii="Lato" w:hAnsi="Lato"/>
          <w:sz w:val="20"/>
          <w:szCs w:val="20"/>
        </w:rPr>
        <w:t>;</w:t>
      </w:r>
    </w:p>
    <w:p w14:paraId="792261CB" w14:textId="24521A4D" w:rsidR="00410F84" w:rsidRPr="009750CD" w:rsidRDefault="00410F84" w:rsidP="00410F84">
      <w:pPr>
        <w:spacing w:after="120" w:line="276" w:lineRule="auto"/>
        <w:rPr>
          <w:rFonts w:ascii="Lato" w:hAnsi="Lato" w:cs="Arial"/>
          <w:sz w:val="20"/>
          <w:szCs w:val="20"/>
          <w:u w:val="single"/>
        </w:rPr>
      </w:pPr>
      <w:r w:rsidRPr="009750CD">
        <w:rPr>
          <w:rFonts w:ascii="Lato" w:hAnsi="Lato" w:cs="CIDFont+F3"/>
          <w:color w:val="000000"/>
          <w:kern w:val="0"/>
          <w:sz w:val="20"/>
          <w:szCs w:val="20"/>
          <w:u w:val="single"/>
        </w:rPr>
        <w:t>Wnioskodawca może zastosować następujące sformułowania:</w:t>
      </w:r>
    </w:p>
    <w:p w14:paraId="370E9D7D" w14:textId="77777777" w:rsidR="00410F84" w:rsidRPr="009750CD" w:rsidRDefault="00410F84" w:rsidP="00410F84">
      <w:pPr>
        <w:spacing w:after="120" w:line="276" w:lineRule="auto"/>
        <w:rPr>
          <w:rFonts w:ascii="Lato" w:hAnsi="Lato"/>
          <w:i/>
          <w:iCs/>
          <w:sz w:val="20"/>
          <w:szCs w:val="20"/>
        </w:rPr>
      </w:pPr>
      <w:r w:rsidRPr="009750CD">
        <w:rPr>
          <w:rFonts w:ascii="Lato" w:hAnsi="Lato" w:cs="Arial"/>
          <w:i/>
          <w:iCs/>
          <w:sz w:val="20"/>
          <w:szCs w:val="20"/>
        </w:rPr>
        <w:t xml:space="preserve">Projekt </w:t>
      </w:r>
      <w:r w:rsidRPr="003A5739">
        <w:rPr>
          <w:rFonts w:ascii="Lato" w:hAnsi="Lato" w:cs="Arial"/>
          <w:i/>
          <w:iCs/>
          <w:sz w:val="20"/>
          <w:szCs w:val="20"/>
        </w:rPr>
        <w:t xml:space="preserve">objęty wnioskiem o dofinansowanie </w:t>
      </w:r>
      <w:r w:rsidRPr="009750CD">
        <w:rPr>
          <w:rFonts w:ascii="Lato" w:hAnsi="Lato" w:cs="Arial"/>
          <w:i/>
          <w:iCs/>
          <w:sz w:val="20"/>
          <w:szCs w:val="20"/>
        </w:rPr>
        <w:t xml:space="preserve">jest zgodny z następującymi celami </w:t>
      </w:r>
      <w:r w:rsidRPr="009750CD">
        <w:rPr>
          <w:rFonts w:ascii="Lato" w:hAnsi="Lato"/>
          <w:i/>
          <w:iCs/>
          <w:sz w:val="20"/>
          <w:szCs w:val="20"/>
        </w:rPr>
        <w:t xml:space="preserve">i działaniami opisanymi w rozdziale pt. </w:t>
      </w:r>
      <w:r w:rsidRPr="003A5739">
        <w:rPr>
          <w:rFonts w:ascii="Lato" w:hAnsi="Lato"/>
          <w:i/>
          <w:iCs/>
          <w:sz w:val="20"/>
          <w:szCs w:val="20"/>
        </w:rPr>
        <w:t xml:space="preserve">Kierunki rozwoju wsparcia zdrowotnego w ramach procesu </w:t>
      </w:r>
      <w:proofErr w:type="spellStart"/>
      <w:r w:rsidRPr="003A5739">
        <w:rPr>
          <w:rFonts w:ascii="Lato" w:hAnsi="Lato"/>
          <w:i/>
          <w:iCs/>
          <w:sz w:val="20"/>
          <w:szCs w:val="20"/>
        </w:rPr>
        <w:t>deinstytucjonalizacji</w:t>
      </w:r>
      <w:proofErr w:type="spellEnd"/>
      <w:r w:rsidRPr="009750CD">
        <w:rPr>
          <w:rFonts w:ascii="Lato" w:hAnsi="Lato"/>
          <w:i/>
          <w:iCs/>
          <w:sz w:val="20"/>
          <w:szCs w:val="20"/>
        </w:rPr>
        <w:t xml:space="preserve"> załącznika nr 2 („Strategia </w:t>
      </w:r>
      <w:proofErr w:type="spellStart"/>
      <w:r w:rsidRPr="009750CD">
        <w:rPr>
          <w:rFonts w:ascii="Lato" w:hAnsi="Lato"/>
          <w:i/>
          <w:iCs/>
          <w:sz w:val="20"/>
          <w:szCs w:val="20"/>
        </w:rPr>
        <w:t>Deinstytucjonalizacji</w:t>
      </w:r>
      <w:proofErr w:type="spellEnd"/>
      <w:r w:rsidRPr="009750CD">
        <w:rPr>
          <w:rFonts w:ascii="Lato" w:hAnsi="Lato"/>
          <w:i/>
          <w:iCs/>
          <w:sz w:val="20"/>
          <w:szCs w:val="20"/>
        </w:rPr>
        <w:t>: opieka zdrowotna nad osobami z zaburzeniami psychicznymi”) do dokumentu „Zdrowa Przyszłość. Ramy Strategiczne Rozwoju Systemu Ochrony Zdrowia na lata 2021–2027, z perspektywą do 2030 r.:</w:t>
      </w:r>
    </w:p>
    <w:p w14:paraId="46BC8ED0" w14:textId="77777777" w:rsidR="00410F84" w:rsidRDefault="00410F84" w:rsidP="00410F84">
      <w:pPr>
        <w:spacing w:after="120" w:line="276" w:lineRule="auto"/>
        <w:rPr>
          <w:rFonts w:ascii="Lato" w:eastAsia="Times New Roman" w:hAnsi="Lato" w:cs="Arial"/>
          <w:sz w:val="20"/>
          <w:szCs w:val="20"/>
          <w:lang w:eastAsia="pl-PL"/>
        </w:rPr>
      </w:pPr>
      <w:r w:rsidRPr="00BF5E26">
        <w:rPr>
          <w:rFonts w:ascii="Lato" w:eastAsia="Times New Roman" w:hAnsi="Lato" w:cs="Arial"/>
          <w:i/>
          <w:iCs/>
          <w:sz w:val="20"/>
          <w:szCs w:val="20"/>
          <w:lang w:eastAsia="pl-PL"/>
        </w:rPr>
        <w:t>- ……………………..</w:t>
      </w:r>
      <w:r>
        <w:rPr>
          <w:rFonts w:ascii="Lato" w:eastAsia="Times New Roman" w:hAnsi="Lato" w:cs="Arial"/>
          <w:sz w:val="20"/>
          <w:szCs w:val="20"/>
          <w:lang w:eastAsia="pl-PL"/>
        </w:rPr>
        <w:t xml:space="preserve"> (należy wskazać </w:t>
      </w:r>
      <w:r>
        <w:rPr>
          <w:rFonts w:ascii="Lato" w:eastAsia="Times New Roman" w:hAnsi="Lato" w:cs="Arial"/>
          <w:sz w:val="20"/>
          <w:szCs w:val="20"/>
          <w:u w:val="single"/>
          <w:lang w:eastAsia="pl-PL"/>
        </w:rPr>
        <w:t>cel i działanie</w:t>
      </w:r>
      <w:r w:rsidRPr="00BF5E26">
        <w:rPr>
          <w:rFonts w:ascii="Lato" w:eastAsia="Times New Roman" w:hAnsi="Lato" w:cs="Arial"/>
          <w:sz w:val="20"/>
          <w:szCs w:val="20"/>
          <w:u w:val="single"/>
          <w:lang w:eastAsia="pl-PL"/>
        </w:rPr>
        <w:t xml:space="preserve"> ujęte</w:t>
      </w:r>
      <w:r>
        <w:rPr>
          <w:rFonts w:ascii="Lato" w:eastAsia="Times New Roman" w:hAnsi="Lato" w:cs="Arial"/>
          <w:sz w:val="20"/>
          <w:szCs w:val="20"/>
          <w:u w:val="single"/>
          <w:lang w:eastAsia="pl-PL"/>
        </w:rPr>
        <w:t xml:space="preserve"> </w:t>
      </w:r>
      <w:r w:rsidRPr="002B3B51">
        <w:rPr>
          <w:rFonts w:ascii="Lato" w:hAnsi="Lato"/>
          <w:sz w:val="20"/>
          <w:szCs w:val="20"/>
        </w:rPr>
        <w:t xml:space="preserve">w rozdziale pt. </w:t>
      </w:r>
      <w:r w:rsidRPr="002B3B51">
        <w:rPr>
          <w:rFonts w:ascii="Lato" w:hAnsi="Lato"/>
          <w:i/>
          <w:iCs/>
          <w:sz w:val="20"/>
          <w:szCs w:val="20"/>
        </w:rPr>
        <w:t xml:space="preserve">Kierunki rozwoju wsparcia zdrowotnego w ramach procesu </w:t>
      </w:r>
      <w:proofErr w:type="spellStart"/>
      <w:r w:rsidRPr="002B3B51">
        <w:rPr>
          <w:rFonts w:ascii="Lato" w:hAnsi="Lato"/>
          <w:i/>
          <w:iCs/>
          <w:sz w:val="20"/>
          <w:szCs w:val="20"/>
        </w:rPr>
        <w:t>deinstytucjonalizacji</w:t>
      </w:r>
      <w:proofErr w:type="spellEnd"/>
      <w:r w:rsidRPr="002B3B51">
        <w:rPr>
          <w:rFonts w:ascii="Lato" w:hAnsi="Lato"/>
          <w:sz w:val="20"/>
          <w:szCs w:val="20"/>
        </w:rPr>
        <w:t xml:space="preserve"> załącznika nr 2 („Strategia </w:t>
      </w:r>
      <w:proofErr w:type="spellStart"/>
      <w:r w:rsidRPr="002B3B51">
        <w:rPr>
          <w:rFonts w:ascii="Lato" w:hAnsi="Lato"/>
          <w:sz w:val="20"/>
          <w:szCs w:val="20"/>
        </w:rPr>
        <w:t>Deinstytucjonalizacji</w:t>
      </w:r>
      <w:proofErr w:type="spellEnd"/>
      <w:r w:rsidRPr="002B3B51">
        <w:rPr>
          <w:rFonts w:ascii="Lato" w:hAnsi="Lato"/>
          <w:sz w:val="20"/>
          <w:szCs w:val="20"/>
        </w:rPr>
        <w:t>: opieka zdrowotna nad osobami z zaburzeniami psychicznymi”) do dokumentu „Zdrowa Przyszłość. Ramy Strategiczne Rozwoju Systemu Ochrony Zdrowia na lata 2021–2027, z perspektywą do 2030</w:t>
      </w:r>
      <w:r>
        <w:rPr>
          <w:rFonts w:ascii="Lato" w:eastAsia="Times New Roman" w:hAnsi="Lato" w:cs="Arial"/>
          <w:sz w:val="20"/>
          <w:szCs w:val="20"/>
          <w:lang w:eastAsia="pl-PL"/>
        </w:rPr>
        <w:t xml:space="preserve"> w odniesieniu do zakresu psychiatrii dzieci i młodzieży objętego naborem, z którymi projekt, obejmujący przedstawiony we wniosku o dofinansowanie zakres, jest zgodny), np. </w:t>
      </w:r>
    </w:p>
    <w:p w14:paraId="4ABFA990" w14:textId="77777777" w:rsidR="00410F84" w:rsidRDefault="00410F84" w:rsidP="00410F84">
      <w:pPr>
        <w:spacing w:after="120" w:line="276" w:lineRule="auto"/>
        <w:rPr>
          <w:rFonts w:ascii="Lato" w:eastAsia="Times New Roman" w:hAnsi="Lato" w:cs="Arial"/>
          <w:i/>
          <w:iCs/>
          <w:sz w:val="20"/>
          <w:szCs w:val="20"/>
          <w:lang w:eastAsia="pl-PL"/>
        </w:rPr>
      </w:pPr>
      <w:r w:rsidRPr="009750CD">
        <w:rPr>
          <w:rFonts w:ascii="Lato" w:eastAsia="Times New Roman" w:hAnsi="Lato" w:cs="Arial"/>
          <w:i/>
          <w:iCs/>
          <w:sz w:val="20"/>
          <w:szCs w:val="20"/>
          <w:lang w:eastAsia="pl-PL"/>
        </w:rPr>
        <w:t xml:space="preserve">Pkt. Psychiatria Dzieci i Młodzieży, Cel szczegółowy: </w:t>
      </w:r>
      <w:r>
        <w:rPr>
          <w:rFonts w:ascii="Lato" w:eastAsia="Times New Roman" w:hAnsi="Lato" w:cs="Arial"/>
          <w:i/>
          <w:iCs/>
          <w:sz w:val="20"/>
          <w:szCs w:val="20"/>
          <w:lang w:eastAsia="pl-PL"/>
        </w:rPr>
        <w:t>„</w:t>
      </w:r>
      <w:r w:rsidRPr="00296C20">
        <w:rPr>
          <w:rFonts w:ascii="Lato" w:eastAsia="Times New Roman" w:hAnsi="Lato" w:cs="Arial"/>
          <w:i/>
          <w:iCs/>
          <w:sz w:val="20"/>
          <w:szCs w:val="20"/>
          <w:lang w:eastAsia="pl-PL"/>
        </w:rPr>
        <w:t>Wdrożenie nowego modelu opieki psychiatrycznej dla dzieci i młodzieży opartego na trzech poziomach referencyjnych</w:t>
      </w:r>
      <w:r>
        <w:rPr>
          <w:rFonts w:ascii="Lato" w:eastAsia="Times New Roman" w:hAnsi="Lato" w:cs="Arial"/>
          <w:i/>
          <w:iCs/>
          <w:sz w:val="20"/>
          <w:szCs w:val="20"/>
          <w:lang w:eastAsia="pl-PL"/>
        </w:rPr>
        <w:t>”</w:t>
      </w:r>
      <w:r w:rsidRPr="00BF5E26">
        <w:rPr>
          <w:rFonts w:ascii="Lato" w:eastAsia="Times New Roman" w:hAnsi="Lato" w:cs="Arial"/>
          <w:i/>
          <w:iCs/>
          <w:sz w:val="20"/>
          <w:szCs w:val="20"/>
          <w:lang w:eastAsia="pl-PL"/>
        </w:rPr>
        <w:t>.</w:t>
      </w:r>
    </w:p>
    <w:p w14:paraId="35D8D7A6" w14:textId="77777777" w:rsidR="00410F84" w:rsidRDefault="00410F84" w:rsidP="00410F84">
      <w:pPr>
        <w:spacing w:after="120" w:line="276" w:lineRule="auto"/>
        <w:rPr>
          <w:rFonts w:ascii="Lato" w:eastAsia="Times New Roman" w:hAnsi="Lato" w:cs="Arial"/>
          <w:i/>
          <w:iCs/>
          <w:sz w:val="20"/>
          <w:szCs w:val="20"/>
          <w:lang w:eastAsia="pl-PL"/>
        </w:rPr>
      </w:pPr>
      <w:r>
        <w:rPr>
          <w:rFonts w:ascii="Lato" w:eastAsia="Times New Roman" w:hAnsi="Lato" w:cs="Arial"/>
          <w:i/>
          <w:iCs/>
          <w:sz w:val="20"/>
          <w:szCs w:val="20"/>
          <w:lang w:eastAsia="pl-PL"/>
        </w:rPr>
        <w:lastRenderedPageBreak/>
        <w:t>Działania w ramach celu: „</w:t>
      </w:r>
      <w:r w:rsidRPr="00074754">
        <w:rPr>
          <w:rFonts w:ascii="Lato" w:eastAsia="Times New Roman" w:hAnsi="Lato" w:cs="Arial"/>
          <w:i/>
          <w:iCs/>
          <w:sz w:val="20"/>
          <w:szCs w:val="20"/>
          <w:lang w:eastAsia="pl-PL"/>
        </w:rPr>
        <w:t>Na kolejnym etapie rozpoczęte zostanie zawieranie kontraktów na II i III poziom referencyjny. Należy zauważyć, iż tworzenie sieci ośrodków przebiegać będzie stopniowo</w:t>
      </w:r>
      <w:r>
        <w:rPr>
          <w:rFonts w:ascii="Lato" w:eastAsia="Times New Roman" w:hAnsi="Lato" w:cs="Arial"/>
          <w:i/>
          <w:iCs/>
          <w:sz w:val="20"/>
          <w:szCs w:val="20"/>
          <w:lang w:eastAsia="pl-PL"/>
        </w:rPr>
        <w:t xml:space="preserve"> […]”</w:t>
      </w:r>
    </w:p>
    <w:p w14:paraId="5AD5C914" w14:textId="77777777" w:rsidR="00410F84" w:rsidRPr="00BF5E26" w:rsidRDefault="00410F84" w:rsidP="00410F84">
      <w:pPr>
        <w:spacing w:after="120" w:line="276" w:lineRule="auto"/>
        <w:rPr>
          <w:rFonts w:ascii="Lato" w:eastAsia="Times New Roman" w:hAnsi="Lato" w:cs="Arial"/>
          <w:i/>
          <w:iCs/>
          <w:sz w:val="20"/>
          <w:szCs w:val="20"/>
          <w:lang w:eastAsia="pl-PL"/>
        </w:rPr>
      </w:pPr>
      <w:r>
        <w:rPr>
          <w:rFonts w:ascii="Lato" w:eastAsia="Times New Roman" w:hAnsi="Lato" w:cs="Arial"/>
          <w:i/>
          <w:iCs/>
          <w:sz w:val="20"/>
          <w:szCs w:val="20"/>
          <w:lang w:eastAsia="pl-PL"/>
        </w:rPr>
        <w:t>„</w:t>
      </w:r>
      <w:r w:rsidRPr="00074754">
        <w:rPr>
          <w:rFonts w:ascii="Lato" w:eastAsia="Times New Roman" w:hAnsi="Lato" w:cs="Arial"/>
          <w:i/>
          <w:iCs/>
          <w:sz w:val="20"/>
          <w:szCs w:val="20"/>
          <w:lang w:eastAsia="pl-PL"/>
        </w:rPr>
        <w:t>Konieczne jest także prowadzenie działań, których celem będzie podnoszenie jakości udzielanych świadczeń</w:t>
      </w:r>
      <w:r>
        <w:rPr>
          <w:rFonts w:ascii="Lato" w:eastAsia="Times New Roman" w:hAnsi="Lato" w:cs="Arial"/>
          <w:i/>
          <w:iCs/>
          <w:sz w:val="20"/>
          <w:szCs w:val="20"/>
          <w:lang w:eastAsia="pl-PL"/>
        </w:rPr>
        <w:t xml:space="preserve"> […]”</w:t>
      </w:r>
    </w:p>
    <w:p w14:paraId="568FF2EF" w14:textId="77777777" w:rsidR="00410F84" w:rsidRDefault="00410F84" w:rsidP="00410F84">
      <w:pPr>
        <w:spacing w:after="120" w:line="276" w:lineRule="auto"/>
        <w:rPr>
          <w:rFonts w:ascii="Lato" w:hAnsi="Lato"/>
          <w:sz w:val="20"/>
          <w:szCs w:val="20"/>
        </w:rPr>
      </w:pPr>
      <w:r>
        <w:rPr>
          <w:rFonts w:ascii="Lato" w:eastAsia="Times New Roman" w:hAnsi="Lato" w:cs="Arial"/>
          <w:i/>
          <w:iCs/>
          <w:sz w:val="20"/>
          <w:szCs w:val="20"/>
          <w:lang w:eastAsia="pl-PL"/>
        </w:rPr>
        <w:t>Projekt jest zgodny ze wskazanymi powyżej celem i działaniami ponieważ</w:t>
      </w:r>
      <w:r w:rsidRPr="00BF5E26">
        <w:rPr>
          <w:rFonts w:ascii="Lato" w:eastAsia="Times New Roman" w:hAnsi="Lato" w:cs="Arial"/>
          <w:i/>
          <w:iCs/>
          <w:sz w:val="20"/>
          <w:szCs w:val="20"/>
          <w:lang w:eastAsia="pl-PL"/>
        </w:rPr>
        <w:t>:</w:t>
      </w:r>
      <w:r>
        <w:rPr>
          <w:rFonts w:ascii="Lato" w:eastAsia="Times New Roman" w:hAnsi="Lato" w:cs="Arial"/>
          <w:sz w:val="20"/>
          <w:szCs w:val="20"/>
          <w:lang w:eastAsia="pl-PL"/>
        </w:rPr>
        <w:t xml:space="preserve"> ……………………………… (należy wskazać uzasadnienie potwierdzające zgodność działań przewidzianych w projekcie ze wskazanymi celem i działaniami zawartymi w </w:t>
      </w:r>
      <w:r w:rsidRPr="002B3B51">
        <w:rPr>
          <w:rFonts w:ascii="Lato" w:hAnsi="Lato"/>
          <w:sz w:val="20"/>
          <w:szCs w:val="20"/>
        </w:rPr>
        <w:t xml:space="preserve">rozdziale pt. </w:t>
      </w:r>
      <w:r w:rsidRPr="002B3B51">
        <w:rPr>
          <w:rFonts w:ascii="Lato" w:hAnsi="Lato"/>
          <w:i/>
          <w:iCs/>
          <w:sz w:val="20"/>
          <w:szCs w:val="20"/>
        </w:rPr>
        <w:t xml:space="preserve">Kierunki rozwoju wsparcia zdrowotnego w ramach procesu </w:t>
      </w:r>
      <w:proofErr w:type="spellStart"/>
      <w:r w:rsidRPr="002B3B51">
        <w:rPr>
          <w:rFonts w:ascii="Lato" w:hAnsi="Lato"/>
          <w:i/>
          <w:iCs/>
          <w:sz w:val="20"/>
          <w:szCs w:val="20"/>
        </w:rPr>
        <w:t>deinstytucjonalizacji</w:t>
      </w:r>
      <w:proofErr w:type="spellEnd"/>
      <w:r w:rsidRPr="002B3B51">
        <w:rPr>
          <w:rFonts w:ascii="Lato" w:hAnsi="Lato"/>
          <w:sz w:val="20"/>
          <w:szCs w:val="20"/>
        </w:rPr>
        <w:t xml:space="preserve"> załącznika nr 2 („Strategia </w:t>
      </w:r>
      <w:proofErr w:type="spellStart"/>
      <w:r w:rsidRPr="002B3B51">
        <w:rPr>
          <w:rFonts w:ascii="Lato" w:hAnsi="Lato"/>
          <w:sz w:val="20"/>
          <w:szCs w:val="20"/>
        </w:rPr>
        <w:t>Deinstytucjonalizacji</w:t>
      </w:r>
      <w:proofErr w:type="spellEnd"/>
      <w:r w:rsidRPr="002B3B51">
        <w:rPr>
          <w:rFonts w:ascii="Lato" w:hAnsi="Lato"/>
          <w:sz w:val="20"/>
          <w:szCs w:val="20"/>
        </w:rPr>
        <w:t>: opieka zdrowotna nad osobami z zaburzeniami psychicznymi”) do dokumentu „Zdrowa Przyszłość. Ramy Strategiczne Rozwoju Systemu Ochrony Zdrowia na lata 2021–2027, z perspektywą do 2030</w:t>
      </w:r>
      <w:r>
        <w:rPr>
          <w:rFonts w:ascii="Lato" w:eastAsia="Times New Roman" w:hAnsi="Lato" w:cs="Arial"/>
          <w:sz w:val="20"/>
          <w:szCs w:val="20"/>
          <w:lang w:eastAsia="pl-PL"/>
        </w:rPr>
        <w:t>);</w:t>
      </w:r>
    </w:p>
    <w:p w14:paraId="6B679F87" w14:textId="77777777" w:rsidR="00410F84" w:rsidRDefault="00410F84" w:rsidP="00410F84">
      <w:pPr>
        <w:spacing w:after="120" w:line="276" w:lineRule="auto"/>
        <w:rPr>
          <w:rFonts w:ascii="Lato" w:eastAsia="Times New Roman" w:hAnsi="Lato" w:cs="Arial"/>
          <w:sz w:val="20"/>
          <w:szCs w:val="20"/>
          <w:lang w:eastAsia="pl-PL"/>
        </w:rPr>
      </w:pPr>
      <w:r w:rsidRPr="00BF5E26">
        <w:rPr>
          <w:rFonts w:ascii="Lato" w:eastAsia="Times New Roman" w:hAnsi="Lato" w:cs="Arial"/>
          <w:i/>
          <w:iCs/>
          <w:sz w:val="20"/>
          <w:szCs w:val="20"/>
          <w:lang w:eastAsia="pl-PL"/>
        </w:rPr>
        <w:t>- ……………………..</w:t>
      </w:r>
      <w:r>
        <w:rPr>
          <w:rFonts w:ascii="Lato" w:eastAsia="Times New Roman" w:hAnsi="Lato" w:cs="Arial"/>
          <w:sz w:val="20"/>
          <w:szCs w:val="20"/>
          <w:lang w:eastAsia="pl-PL"/>
        </w:rPr>
        <w:t xml:space="preserve"> (należy wskazać </w:t>
      </w:r>
      <w:r>
        <w:rPr>
          <w:rFonts w:ascii="Lato" w:eastAsia="Times New Roman" w:hAnsi="Lato" w:cs="Arial"/>
          <w:sz w:val="20"/>
          <w:szCs w:val="20"/>
          <w:u w:val="single"/>
          <w:lang w:eastAsia="pl-PL"/>
        </w:rPr>
        <w:t>cel i działanie</w:t>
      </w:r>
      <w:r w:rsidRPr="00BF5E26">
        <w:rPr>
          <w:rFonts w:ascii="Lato" w:eastAsia="Times New Roman" w:hAnsi="Lato" w:cs="Arial"/>
          <w:sz w:val="20"/>
          <w:szCs w:val="20"/>
          <w:u w:val="single"/>
          <w:lang w:eastAsia="pl-PL"/>
        </w:rPr>
        <w:t xml:space="preserve"> ujęte</w:t>
      </w:r>
      <w:r>
        <w:rPr>
          <w:rFonts w:ascii="Lato" w:eastAsia="Times New Roman" w:hAnsi="Lato" w:cs="Arial"/>
          <w:sz w:val="20"/>
          <w:szCs w:val="20"/>
          <w:u w:val="single"/>
          <w:lang w:eastAsia="pl-PL"/>
        </w:rPr>
        <w:t xml:space="preserve"> </w:t>
      </w:r>
      <w:r w:rsidRPr="002B3B51">
        <w:rPr>
          <w:rFonts w:ascii="Lato" w:hAnsi="Lato"/>
          <w:sz w:val="20"/>
          <w:szCs w:val="20"/>
        </w:rPr>
        <w:t xml:space="preserve">w rozdziale pt. </w:t>
      </w:r>
      <w:r w:rsidRPr="002B3B51">
        <w:rPr>
          <w:rFonts w:ascii="Lato" w:hAnsi="Lato"/>
          <w:i/>
          <w:iCs/>
          <w:sz w:val="20"/>
          <w:szCs w:val="20"/>
        </w:rPr>
        <w:t xml:space="preserve">Kierunki rozwoju wsparcia zdrowotnego w ramach procesu </w:t>
      </w:r>
      <w:proofErr w:type="spellStart"/>
      <w:r w:rsidRPr="002B3B51">
        <w:rPr>
          <w:rFonts w:ascii="Lato" w:hAnsi="Lato"/>
          <w:i/>
          <w:iCs/>
          <w:sz w:val="20"/>
          <w:szCs w:val="20"/>
        </w:rPr>
        <w:t>deinstytucjonalizacji</w:t>
      </w:r>
      <w:proofErr w:type="spellEnd"/>
      <w:r w:rsidRPr="002B3B51">
        <w:rPr>
          <w:rFonts w:ascii="Lato" w:hAnsi="Lato"/>
          <w:sz w:val="20"/>
          <w:szCs w:val="20"/>
        </w:rPr>
        <w:t xml:space="preserve"> załącznika nr 2 („Strategia </w:t>
      </w:r>
      <w:proofErr w:type="spellStart"/>
      <w:r w:rsidRPr="002B3B51">
        <w:rPr>
          <w:rFonts w:ascii="Lato" w:hAnsi="Lato"/>
          <w:sz w:val="20"/>
          <w:szCs w:val="20"/>
        </w:rPr>
        <w:t>Deinstytucjonalizacji</w:t>
      </w:r>
      <w:proofErr w:type="spellEnd"/>
      <w:r w:rsidRPr="002B3B51">
        <w:rPr>
          <w:rFonts w:ascii="Lato" w:hAnsi="Lato"/>
          <w:sz w:val="20"/>
          <w:szCs w:val="20"/>
        </w:rPr>
        <w:t>: opieka zdrowotna nad osobami z zaburzeniami psychicznymi”) do dokumentu „Zdrowa Przyszłość. Ramy Strategiczne Rozwoju Systemu Ochrony Zdrowia na lata 2021–2027, z perspektywą do 2030</w:t>
      </w:r>
      <w:r>
        <w:rPr>
          <w:rFonts w:ascii="Lato" w:eastAsia="Times New Roman" w:hAnsi="Lato" w:cs="Arial"/>
          <w:sz w:val="20"/>
          <w:szCs w:val="20"/>
          <w:lang w:eastAsia="pl-PL"/>
        </w:rPr>
        <w:t xml:space="preserve"> w odniesieniu do zakresu psychiatrii dzieci i młodzieży objętego naborem, z którymi projekt, obejmujący przedstawiony we wniosku o dofinansowanie zakres, jest zgodny), np. </w:t>
      </w:r>
    </w:p>
    <w:p w14:paraId="015FDCAE" w14:textId="77777777" w:rsidR="00410F84" w:rsidRDefault="00410F84" w:rsidP="00410F84">
      <w:pPr>
        <w:spacing w:after="120" w:line="276" w:lineRule="auto"/>
        <w:rPr>
          <w:rFonts w:ascii="Lato" w:eastAsia="Times New Roman" w:hAnsi="Lato" w:cs="Arial"/>
          <w:i/>
          <w:iCs/>
          <w:sz w:val="20"/>
          <w:szCs w:val="20"/>
          <w:lang w:eastAsia="pl-PL"/>
        </w:rPr>
      </w:pPr>
      <w:r w:rsidRPr="00BF5E26">
        <w:rPr>
          <w:rFonts w:ascii="Lato" w:eastAsia="Times New Roman" w:hAnsi="Lato" w:cs="Arial"/>
          <w:i/>
          <w:iCs/>
          <w:sz w:val="20"/>
          <w:szCs w:val="20"/>
          <w:lang w:eastAsia="pl-PL"/>
        </w:rPr>
        <w:t xml:space="preserve">Pkt. Psychiatria Dzieci i Młodzieży, Cel szczegółowy: </w:t>
      </w:r>
      <w:r>
        <w:rPr>
          <w:rFonts w:ascii="Lato" w:eastAsia="Times New Roman" w:hAnsi="Lato" w:cs="Arial"/>
          <w:i/>
          <w:iCs/>
          <w:sz w:val="20"/>
          <w:szCs w:val="20"/>
          <w:lang w:eastAsia="pl-PL"/>
        </w:rPr>
        <w:t>„</w:t>
      </w:r>
      <w:r w:rsidRPr="00D710F1">
        <w:rPr>
          <w:rFonts w:ascii="Lato" w:eastAsia="Times New Roman" w:hAnsi="Lato" w:cs="Arial"/>
          <w:i/>
          <w:iCs/>
          <w:sz w:val="20"/>
          <w:szCs w:val="20"/>
          <w:lang w:eastAsia="pl-PL"/>
        </w:rPr>
        <w:t>Zapewnienie odpowiedniej infrastruktury do udzielania świadczeń psychiatrycznych dzieciom i młodzieży w ramach nowego modelu systemu ochrony zdrowia psychicznego</w:t>
      </w:r>
      <w:r>
        <w:rPr>
          <w:rFonts w:ascii="Lato" w:eastAsia="Times New Roman" w:hAnsi="Lato" w:cs="Arial"/>
          <w:i/>
          <w:iCs/>
          <w:sz w:val="20"/>
          <w:szCs w:val="20"/>
          <w:lang w:eastAsia="pl-PL"/>
        </w:rPr>
        <w:t>”</w:t>
      </w:r>
      <w:r w:rsidRPr="00BF5E26">
        <w:rPr>
          <w:rFonts w:ascii="Lato" w:eastAsia="Times New Roman" w:hAnsi="Lato" w:cs="Arial"/>
          <w:i/>
          <w:iCs/>
          <w:sz w:val="20"/>
          <w:szCs w:val="20"/>
          <w:lang w:eastAsia="pl-PL"/>
        </w:rPr>
        <w:t>.</w:t>
      </w:r>
    </w:p>
    <w:p w14:paraId="55A1C292" w14:textId="77777777" w:rsidR="00410F84" w:rsidRDefault="00410F84" w:rsidP="00410F84">
      <w:pPr>
        <w:spacing w:after="120" w:line="276" w:lineRule="auto"/>
        <w:rPr>
          <w:rFonts w:ascii="Lato" w:eastAsia="Times New Roman" w:hAnsi="Lato" w:cs="Arial"/>
          <w:i/>
          <w:iCs/>
          <w:sz w:val="20"/>
          <w:szCs w:val="20"/>
          <w:lang w:eastAsia="pl-PL"/>
        </w:rPr>
      </w:pPr>
      <w:r>
        <w:rPr>
          <w:rFonts w:ascii="Lato" w:eastAsia="Times New Roman" w:hAnsi="Lato" w:cs="Arial"/>
          <w:i/>
          <w:iCs/>
          <w:sz w:val="20"/>
          <w:szCs w:val="20"/>
          <w:lang w:eastAsia="pl-PL"/>
        </w:rPr>
        <w:t>Działania w ramach celu: „</w:t>
      </w:r>
      <w:r w:rsidRPr="00D710F1">
        <w:rPr>
          <w:rFonts w:ascii="Lato" w:eastAsia="Times New Roman" w:hAnsi="Lato" w:cs="Arial"/>
          <w:i/>
          <w:iCs/>
          <w:sz w:val="20"/>
          <w:szCs w:val="20"/>
          <w:lang w:eastAsia="pl-PL"/>
        </w:rPr>
        <w:t xml:space="preserve">W ramach prowadzonych działań konieczne jest wsparcie infrastrukturalne podmiotów w zakresie poziomów referencyjnych (zwłaszcza I </w:t>
      </w:r>
      <w:proofErr w:type="spellStart"/>
      <w:r w:rsidRPr="00D710F1">
        <w:rPr>
          <w:rFonts w:ascii="Lato" w:eastAsia="Times New Roman" w:hAnsi="Lato" w:cs="Arial"/>
          <w:i/>
          <w:iCs/>
          <w:sz w:val="20"/>
          <w:szCs w:val="20"/>
          <w:lang w:eastAsia="pl-PL"/>
        </w:rPr>
        <w:t>i</w:t>
      </w:r>
      <w:proofErr w:type="spellEnd"/>
      <w:r w:rsidRPr="00D710F1">
        <w:rPr>
          <w:rFonts w:ascii="Lato" w:eastAsia="Times New Roman" w:hAnsi="Lato" w:cs="Arial"/>
          <w:i/>
          <w:iCs/>
          <w:sz w:val="20"/>
          <w:szCs w:val="20"/>
          <w:lang w:eastAsia="pl-PL"/>
        </w:rPr>
        <w:t xml:space="preserve"> II). Niezbędne jest dostosowanie infrastruktury placówek do wymogów aktualnych rekomendacji dotyczących udzielania świadczeń dla dzieci i młodzieży z zaburzeniami psychicznymi.</w:t>
      </w:r>
      <w:r>
        <w:rPr>
          <w:rFonts w:ascii="Lato" w:eastAsia="Times New Roman" w:hAnsi="Lato" w:cs="Arial"/>
          <w:i/>
          <w:iCs/>
          <w:sz w:val="20"/>
          <w:szCs w:val="20"/>
          <w:lang w:eastAsia="pl-PL"/>
        </w:rPr>
        <w:t>”</w:t>
      </w:r>
    </w:p>
    <w:p w14:paraId="39B24032" w14:textId="77777777" w:rsidR="00410F84" w:rsidRDefault="00410F84" w:rsidP="00410F84">
      <w:pPr>
        <w:spacing w:after="120" w:line="276" w:lineRule="auto"/>
        <w:rPr>
          <w:rFonts w:ascii="Lato" w:hAnsi="Lato"/>
          <w:sz w:val="20"/>
          <w:szCs w:val="20"/>
        </w:rPr>
      </w:pPr>
      <w:r>
        <w:rPr>
          <w:rFonts w:ascii="Lato" w:eastAsia="Times New Roman" w:hAnsi="Lato" w:cs="Arial"/>
          <w:i/>
          <w:iCs/>
          <w:sz w:val="20"/>
          <w:szCs w:val="20"/>
          <w:lang w:eastAsia="pl-PL"/>
        </w:rPr>
        <w:t>Projekt jest zgodny ze wskazanymi powyżej celem i działaniami ponieważ</w:t>
      </w:r>
      <w:r w:rsidRPr="00BF5E26">
        <w:rPr>
          <w:rFonts w:ascii="Lato" w:eastAsia="Times New Roman" w:hAnsi="Lato" w:cs="Arial"/>
          <w:i/>
          <w:iCs/>
          <w:sz w:val="20"/>
          <w:szCs w:val="20"/>
          <w:lang w:eastAsia="pl-PL"/>
        </w:rPr>
        <w:t>:</w:t>
      </w:r>
      <w:r>
        <w:rPr>
          <w:rFonts w:ascii="Lato" w:eastAsia="Times New Roman" w:hAnsi="Lato" w:cs="Arial"/>
          <w:sz w:val="20"/>
          <w:szCs w:val="20"/>
          <w:lang w:eastAsia="pl-PL"/>
        </w:rPr>
        <w:t xml:space="preserve"> ……………………………… (należy wskazać uzasadnienie potwierdzające zgodność działań przewidzianych w projekcie ze wskazanymi celem i działaniami zawartymi w </w:t>
      </w:r>
      <w:r w:rsidRPr="002B3B51">
        <w:rPr>
          <w:rFonts w:ascii="Lato" w:hAnsi="Lato"/>
          <w:sz w:val="20"/>
          <w:szCs w:val="20"/>
        </w:rPr>
        <w:t xml:space="preserve">rozdziale pt. </w:t>
      </w:r>
      <w:r w:rsidRPr="002B3B51">
        <w:rPr>
          <w:rFonts w:ascii="Lato" w:hAnsi="Lato"/>
          <w:i/>
          <w:iCs/>
          <w:sz w:val="20"/>
          <w:szCs w:val="20"/>
        </w:rPr>
        <w:t xml:space="preserve">Kierunki rozwoju wsparcia zdrowotnego w ramach procesu </w:t>
      </w:r>
      <w:proofErr w:type="spellStart"/>
      <w:r w:rsidRPr="002B3B51">
        <w:rPr>
          <w:rFonts w:ascii="Lato" w:hAnsi="Lato"/>
          <w:i/>
          <w:iCs/>
          <w:sz w:val="20"/>
          <w:szCs w:val="20"/>
        </w:rPr>
        <w:t>deinstytucjonalizacji</w:t>
      </w:r>
      <w:proofErr w:type="spellEnd"/>
      <w:r w:rsidRPr="002B3B51">
        <w:rPr>
          <w:rFonts w:ascii="Lato" w:hAnsi="Lato"/>
          <w:sz w:val="20"/>
          <w:szCs w:val="20"/>
        </w:rPr>
        <w:t xml:space="preserve"> załącznika nr 2 („Strategia </w:t>
      </w:r>
      <w:proofErr w:type="spellStart"/>
      <w:r w:rsidRPr="002B3B51">
        <w:rPr>
          <w:rFonts w:ascii="Lato" w:hAnsi="Lato"/>
          <w:sz w:val="20"/>
          <w:szCs w:val="20"/>
        </w:rPr>
        <w:t>Deinstytucjonalizacji</w:t>
      </w:r>
      <w:proofErr w:type="spellEnd"/>
      <w:r w:rsidRPr="002B3B51">
        <w:rPr>
          <w:rFonts w:ascii="Lato" w:hAnsi="Lato"/>
          <w:sz w:val="20"/>
          <w:szCs w:val="20"/>
        </w:rPr>
        <w:t>: opieka zdrowotna nad osobami z zaburzeniami psychicznymi”) do dokumentu „Zdrowa Przyszłość. Ramy Strategiczne Rozwoju Systemu Ochrony Zdrowia na lata 2021–2027, z perspektywą do 2030</w:t>
      </w:r>
      <w:r>
        <w:rPr>
          <w:rFonts w:ascii="Lato" w:eastAsia="Times New Roman" w:hAnsi="Lato" w:cs="Arial"/>
          <w:sz w:val="20"/>
          <w:szCs w:val="20"/>
          <w:lang w:eastAsia="pl-PL"/>
        </w:rPr>
        <w:t>);</w:t>
      </w:r>
    </w:p>
    <w:p w14:paraId="25CD1655" w14:textId="0655855A" w:rsidR="00410F84" w:rsidRDefault="00410F84" w:rsidP="00410F84">
      <w:pPr>
        <w:pStyle w:val="Default"/>
        <w:spacing w:after="120" w:line="276" w:lineRule="auto"/>
        <w:rPr>
          <w:rFonts w:ascii="Lato" w:hAnsi="Lato"/>
          <w:sz w:val="20"/>
          <w:szCs w:val="20"/>
        </w:rPr>
      </w:pPr>
      <w:r w:rsidRPr="00296C20">
        <w:rPr>
          <w:rFonts w:ascii="Lato" w:hAnsi="Lato"/>
          <w:sz w:val="20"/>
          <w:szCs w:val="20"/>
        </w:rPr>
        <w:t>- ……………………….</w:t>
      </w:r>
    </w:p>
    <w:p w14:paraId="13548E07" w14:textId="1DC7A635" w:rsidR="004A681C" w:rsidRPr="00410F84" w:rsidRDefault="004A681C" w:rsidP="004E0CA9">
      <w:pPr>
        <w:pStyle w:val="Default"/>
        <w:numPr>
          <w:ilvl w:val="0"/>
          <w:numId w:val="5"/>
        </w:numPr>
        <w:spacing w:after="120" w:line="276" w:lineRule="auto"/>
        <w:ind w:left="714" w:hanging="357"/>
        <w:rPr>
          <w:rFonts w:ascii="Lato" w:hAnsi="Lato" w:cs="Arial"/>
          <w:sz w:val="20"/>
          <w:szCs w:val="20"/>
        </w:rPr>
      </w:pPr>
      <w:r>
        <w:rPr>
          <w:rFonts w:ascii="Lato" w:hAnsi="Lato" w:cs="Arial"/>
          <w:sz w:val="20"/>
          <w:szCs w:val="20"/>
        </w:rPr>
        <w:lastRenderedPageBreak/>
        <w:t>projekt</w:t>
      </w:r>
      <w:r w:rsidRPr="004A681C">
        <w:rPr>
          <w:rFonts w:ascii="Lato" w:hAnsi="Lato" w:cs="Arial"/>
          <w:sz w:val="20"/>
          <w:szCs w:val="20"/>
        </w:rPr>
        <w:t xml:space="preserve"> jest spójny</w:t>
      </w:r>
      <w:r w:rsidRPr="004A681C">
        <w:rPr>
          <w:rFonts w:ascii="Lato" w:hAnsi="Lato"/>
          <w:sz w:val="20"/>
          <w:szCs w:val="20"/>
        </w:rPr>
        <w:t xml:space="preserve"> z Planami Transformacji (odpowiednio krajowym</w:t>
      </w:r>
      <w:r w:rsidR="00BA0927">
        <w:rPr>
          <w:rStyle w:val="Odwoanieprzypisudolnego"/>
          <w:rFonts w:ascii="Lato" w:hAnsi="Lato"/>
          <w:sz w:val="20"/>
          <w:szCs w:val="20"/>
        </w:rPr>
        <w:footnoteReference w:id="3"/>
      </w:r>
      <w:r w:rsidRPr="004A681C">
        <w:rPr>
          <w:rFonts w:ascii="Lato" w:hAnsi="Lato"/>
          <w:sz w:val="20"/>
          <w:szCs w:val="20"/>
        </w:rPr>
        <w:t xml:space="preserve"> lub regionalnymi</w:t>
      </w:r>
      <w:r w:rsidR="00BA0927">
        <w:rPr>
          <w:rStyle w:val="Odwoanieprzypisudolnego"/>
          <w:rFonts w:ascii="Lato" w:hAnsi="Lato"/>
          <w:sz w:val="20"/>
          <w:szCs w:val="20"/>
        </w:rPr>
        <w:footnoteReference w:id="4"/>
      </w:r>
      <w:r w:rsidRPr="004A681C">
        <w:rPr>
          <w:rFonts w:ascii="Lato" w:hAnsi="Lato"/>
          <w:sz w:val="20"/>
          <w:szCs w:val="20"/>
        </w:rPr>
        <w:t>)</w:t>
      </w:r>
      <w:r w:rsidR="00BA0927">
        <w:rPr>
          <w:rFonts w:ascii="Lato" w:hAnsi="Lato"/>
          <w:sz w:val="20"/>
          <w:szCs w:val="20"/>
        </w:rPr>
        <w:t xml:space="preserve"> w zakresie </w:t>
      </w:r>
      <w:r w:rsidR="003A5739">
        <w:rPr>
          <w:rFonts w:ascii="Lato" w:hAnsi="Lato"/>
          <w:sz w:val="20"/>
          <w:szCs w:val="20"/>
        </w:rPr>
        <w:t xml:space="preserve">zgodności </w:t>
      </w:r>
      <w:r w:rsidR="00BA0927">
        <w:rPr>
          <w:rFonts w:ascii="Lato" w:hAnsi="Lato"/>
          <w:sz w:val="20"/>
          <w:szCs w:val="20"/>
        </w:rPr>
        <w:t xml:space="preserve">działań </w:t>
      </w:r>
      <w:r w:rsidR="003A5739">
        <w:rPr>
          <w:rFonts w:ascii="Lato" w:hAnsi="Lato"/>
          <w:sz w:val="20"/>
          <w:szCs w:val="20"/>
        </w:rPr>
        <w:t xml:space="preserve">przewidzianych do realizacji w jego ramach z </w:t>
      </w:r>
      <w:r w:rsidR="003A5739">
        <w:rPr>
          <w:rFonts w:ascii="Lato" w:hAnsi="Lato" w:cstheme="minorBidi"/>
          <w:color w:val="auto"/>
          <w:sz w:val="20"/>
          <w:szCs w:val="20"/>
        </w:rPr>
        <w:t>rekomendacjami wskazanymi w Działaniu „Opieka psychiatryczna i leczenie uzależnień”, zawartym</w:t>
      </w:r>
      <w:r w:rsidR="003A5739" w:rsidRPr="002B3B51">
        <w:rPr>
          <w:rFonts w:ascii="Lato" w:hAnsi="Lato" w:cstheme="minorBidi"/>
          <w:color w:val="auto"/>
          <w:sz w:val="20"/>
          <w:szCs w:val="20"/>
        </w:rPr>
        <w:t xml:space="preserve"> </w:t>
      </w:r>
      <w:r w:rsidR="003A5739">
        <w:rPr>
          <w:rFonts w:ascii="Lato" w:hAnsi="Lato" w:cstheme="minorBidi"/>
          <w:color w:val="auto"/>
          <w:sz w:val="20"/>
          <w:szCs w:val="20"/>
        </w:rPr>
        <w:t>we wskazanych planach</w:t>
      </w:r>
      <w:r>
        <w:rPr>
          <w:rFonts w:ascii="Lato" w:hAnsi="Lato"/>
          <w:sz w:val="20"/>
          <w:szCs w:val="20"/>
        </w:rPr>
        <w:t>;</w:t>
      </w:r>
    </w:p>
    <w:p w14:paraId="1D7BBA08" w14:textId="225F2F18" w:rsidR="00410F84" w:rsidRPr="00BF5E26" w:rsidRDefault="00410F84" w:rsidP="00410F84">
      <w:pPr>
        <w:spacing w:after="120" w:line="276" w:lineRule="auto"/>
        <w:rPr>
          <w:rFonts w:ascii="Lato" w:hAnsi="Lato" w:cs="Arial"/>
          <w:sz w:val="20"/>
          <w:szCs w:val="20"/>
          <w:u w:val="single"/>
        </w:rPr>
      </w:pPr>
      <w:r w:rsidRPr="00BF5E26">
        <w:rPr>
          <w:rFonts w:ascii="Lato" w:hAnsi="Lato" w:cs="CIDFont+F3"/>
          <w:color w:val="000000"/>
          <w:kern w:val="0"/>
          <w:sz w:val="20"/>
          <w:szCs w:val="20"/>
          <w:u w:val="single"/>
        </w:rPr>
        <w:t>Wnioskodawca może zastosować następujące sformułowania:</w:t>
      </w:r>
    </w:p>
    <w:p w14:paraId="2E9C801A" w14:textId="77777777" w:rsidR="00410F84" w:rsidRDefault="00410F84" w:rsidP="00410F84">
      <w:pPr>
        <w:spacing w:after="120" w:line="276" w:lineRule="auto"/>
        <w:rPr>
          <w:rFonts w:ascii="Lato" w:hAnsi="Lato" w:cs="Arial"/>
          <w:sz w:val="20"/>
          <w:szCs w:val="20"/>
        </w:rPr>
      </w:pPr>
      <w:r>
        <w:rPr>
          <w:rFonts w:ascii="Lato" w:hAnsi="Lato" w:cs="Arial"/>
          <w:i/>
          <w:iCs/>
          <w:sz w:val="20"/>
          <w:szCs w:val="20"/>
        </w:rPr>
        <w:t>Działania przewidziane w ramach p</w:t>
      </w:r>
      <w:r w:rsidRPr="00BF5E26">
        <w:rPr>
          <w:rFonts w:ascii="Lato" w:hAnsi="Lato" w:cs="Arial"/>
          <w:i/>
          <w:iCs/>
          <w:sz w:val="20"/>
          <w:szCs w:val="20"/>
        </w:rPr>
        <w:t>rojekt</w:t>
      </w:r>
      <w:r>
        <w:rPr>
          <w:rFonts w:ascii="Lato" w:hAnsi="Lato" w:cs="Arial"/>
          <w:i/>
          <w:iCs/>
          <w:sz w:val="20"/>
          <w:szCs w:val="20"/>
        </w:rPr>
        <w:t>u</w:t>
      </w:r>
      <w:r w:rsidRPr="00BF5E26">
        <w:rPr>
          <w:rFonts w:ascii="Lato" w:hAnsi="Lato" w:cs="Arial"/>
          <w:i/>
          <w:iCs/>
          <w:sz w:val="20"/>
          <w:szCs w:val="20"/>
        </w:rPr>
        <w:t xml:space="preserve"> </w:t>
      </w:r>
      <w:r w:rsidRPr="003A5739">
        <w:rPr>
          <w:rFonts w:ascii="Lato" w:hAnsi="Lato" w:cs="Arial"/>
          <w:i/>
          <w:iCs/>
          <w:sz w:val="20"/>
          <w:szCs w:val="20"/>
        </w:rPr>
        <w:t>objęt</w:t>
      </w:r>
      <w:r>
        <w:rPr>
          <w:rFonts w:ascii="Lato" w:hAnsi="Lato" w:cs="Arial"/>
          <w:i/>
          <w:iCs/>
          <w:sz w:val="20"/>
          <w:szCs w:val="20"/>
        </w:rPr>
        <w:t>ego</w:t>
      </w:r>
      <w:r w:rsidRPr="003A5739">
        <w:rPr>
          <w:rFonts w:ascii="Lato" w:hAnsi="Lato" w:cs="Arial"/>
          <w:i/>
          <w:iCs/>
          <w:sz w:val="20"/>
          <w:szCs w:val="20"/>
        </w:rPr>
        <w:t xml:space="preserve"> wnioskiem o dofinansowanie </w:t>
      </w:r>
      <w:r>
        <w:rPr>
          <w:rFonts w:ascii="Lato" w:hAnsi="Lato" w:cs="Arial"/>
          <w:i/>
          <w:iCs/>
          <w:sz w:val="20"/>
          <w:szCs w:val="20"/>
        </w:rPr>
        <w:t>są</w:t>
      </w:r>
      <w:r w:rsidRPr="00BF5E26">
        <w:rPr>
          <w:rFonts w:ascii="Lato" w:hAnsi="Lato" w:cs="Arial"/>
          <w:i/>
          <w:iCs/>
          <w:sz w:val="20"/>
          <w:szCs w:val="20"/>
        </w:rPr>
        <w:t xml:space="preserve"> zgodn</w:t>
      </w:r>
      <w:r>
        <w:rPr>
          <w:rFonts w:ascii="Lato" w:hAnsi="Lato" w:cs="Arial"/>
          <w:i/>
          <w:iCs/>
          <w:sz w:val="20"/>
          <w:szCs w:val="20"/>
        </w:rPr>
        <w:t>e</w:t>
      </w:r>
      <w:r w:rsidRPr="00BF5E26">
        <w:rPr>
          <w:rFonts w:ascii="Lato" w:hAnsi="Lato" w:cs="Arial"/>
          <w:i/>
          <w:iCs/>
          <w:sz w:val="20"/>
          <w:szCs w:val="20"/>
        </w:rPr>
        <w:t xml:space="preserve"> z następującymi </w:t>
      </w:r>
      <w:r>
        <w:rPr>
          <w:rFonts w:ascii="Lato" w:hAnsi="Lato" w:cs="Arial"/>
          <w:i/>
          <w:iCs/>
          <w:sz w:val="20"/>
          <w:szCs w:val="20"/>
        </w:rPr>
        <w:t xml:space="preserve"> </w:t>
      </w:r>
      <w:r w:rsidRPr="009750CD">
        <w:rPr>
          <w:rFonts w:ascii="Lato" w:hAnsi="Lato"/>
          <w:i/>
          <w:iCs/>
          <w:sz w:val="20"/>
          <w:szCs w:val="20"/>
        </w:rPr>
        <w:t xml:space="preserve">rekomendacjami wskazanymi w </w:t>
      </w:r>
      <w:bookmarkStart w:id="14" w:name="_Hlk175824384"/>
      <w:r w:rsidRPr="009750CD">
        <w:rPr>
          <w:rFonts w:ascii="Lato" w:hAnsi="Lato"/>
          <w:i/>
          <w:iCs/>
          <w:sz w:val="20"/>
          <w:szCs w:val="20"/>
        </w:rPr>
        <w:t>Działaniu „Opieka psychiatryczna i leczenie uzależnień”, zawartym w Krajowym Planie Transformacji</w:t>
      </w:r>
      <w:r>
        <w:rPr>
          <w:rFonts w:ascii="Lato" w:hAnsi="Lato"/>
          <w:i/>
          <w:iCs/>
          <w:sz w:val="20"/>
          <w:szCs w:val="20"/>
        </w:rPr>
        <w:t xml:space="preserve"> na lata 2022-2026</w:t>
      </w:r>
      <w:bookmarkEnd w:id="14"/>
      <w:r>
        <w:rPr>
          <w:rFonts w:ascii="Lato" w:hAnsi="Lato"/>
          <w:i/>
          <w:iCs/>
          <w:sz w:val="20"/>
          <w:szCs w:val="20"/>
        </w:rPr>
        <w:t>:</w:t>
      </w:r>
    </w:p>
    <w:p w14:paraId="44EB2BF4" w14:textId="77777777" w:rsidR="00410F84" w:rsidRDefault="00410F84" w:rsidP="00410F84">
      <w:pPr>
        <w:spacing w:after="120" w:line="276" w:lineRule="auto"/>
        <w:rPr>
          <w:rFonts w:ascii="Lato" w:hAnsi="Lato" w:cs="Arial"/>
          <w:sz w:val="20"/>
          <w:szCs w:val="20"/>
        </w:rPr>
      </w:pPr>
      <w:r>
        <w:rPr>
          <w:rFonts w:ascii="Lato" w:hAnsi="Lato" w:cs="Arial"/>
          <w:sz w:val="20"/>
          <w:szCs w:val="20"/>
        </w:rPr>
        <w:t xml:space="preserve">- ………………… </w:t>
      </w:r>
      <w:r>
        <w:rPr>
          <w:rFonts w:ascii="Lato" w:eastAsia="Times New Roman" w:hAnsi="Lato" w:cs="Arial"/>
          <w:sz w:val="20"/>
          <w:szCs w:val="20"/>
          <w:lang w:eastAsia="pl-PL"/>
        </w:rPr>
        <w:t xml:space="preserve">(należy wskazać </w:t>
      </w:r>
      <w:r>
        <w:rPr>
          <w:rFonts w:ascii="Lato" w:eastAsia="Times New Roman" w:hAnsi="Lato" w:cs="Arial"/>
          <w:sz w:val="20"/>
          <w:szCs w:val="20"/>
          <w:u w:val="single"/>
          <w:lang w:eastAsia="pl-PL"/>
        </w:rPr>
        <w:t>rekomendacje</w:t>
      </w:r>
      <w:r w:rsidRPr="00BF5E26">
        <w:rPr>
          <w:rFonts w:ascii="Lato" w:eastAsia="Times New Roman" w:hAnsi="Lato" w:cs="Arial"/>
          <w:sz w:val="20"/>
          <w:szCs w:val="20"/>
          <w:u w:val="single"/>
          <w:lang w:eastAsia="pl-PL"/>
        </w:rPr>
        <w:t xml:space="preserve"> </w:t>
      </w:r>
      <w:r w:rsidRPr="009750CD">
        <w:rPr>
          <w:rFonts w:ascii="Lato" w:eastAsia="Times New Roman" w:hAnsi="Lato" w:cs="Arial"/>
          <w:sz w:val="20"/>
          <w:szCs w:val="20"/>
          <w:lang w:eastAsia="pl-PL"/>
        </w:rPr>
        <w:t xml:space="preserve">ujęte </w:t>
      </w:r>
      <w:r w:rsidRPr="002B3B51">
        <w:rPr>
          <w:rFonts w:ascii="Lato" w:hAnsi="Lato"/>
          <w:sz w:val="20"/>
          <w:szCs w:val="20"/>
        </w:rPr>
        <w:t xml:space="preserve">w </w:t>
      </w:r>
      <w:r w:rsidRPr="00513F60">
        <w:rPr>
          <w:rFonts w:ascii="Lato" w:hAnsi="Lato"/>
          <w:sz w:val="20"/>
          <w:szCs w:val="20"/>
        </w:rPr>
        <w:t>Działaniu „Opieka psychiatryczna i leczenie uzależnień”, zawartym w Krajowym Planie Transformacji na lata 2022-2026</w:t>
      </w:r>
      <w:r>
        <w:rPr>
          <w:rFonts w:ascii="Lato" w:eastAsia="Times New Roman" w:hAnsi="Lato" w:cs="Arial"/>
          <w:sz w:val="20"/>
          <w:szCs w:val="20"/>
          <w:lang w:eastAsia="pl-PL"/>
        </w:rPr>
        <w:t xml:space="preserve"> w odniesieniu do zakresu psychiatrii dzieci i młodzieży objętego naborem, z którymi projekt, obejmujący przedstawiony we wniosku o dofinansowanie zakres, jest zgodny), np.</w:t>
      </w:r>
    </w:p>
    <w:p w14:paraId="0D020690" w14:textId="77777777" w:rsidR="00410F84" w:rsidRPr="009750CD" w:rsidRDefault="00410F84" w:rsidP="00410F84">
      <w:pPr>
        <w:spacing w:after="120" w:line="276" w:lineRule="auto"/>
        <w:rPr>
          <w:rFonts w:ascii="Lato" w:hAnsi="Lato" w:cs="Arial"/>
          <w:i/>
          <w:iCs/>
          <w:sz w:val="20"/>
          <w:szCs w:val="20"/>
        </w:rPr>
      </w:pPr>
      <w:r w:rsidRPr="009750CD">
        <w:rPr>
          <w:rFonts w:ascii="Lato" w:hAnsi="Lato" w:cs="Arial"/>
          <w:i/>
          <w:iCs/>
          <w:sz w:val="20"/>
          <w:szCs w:val="20"/>
        </w:rPr>
        <w:t xml:space="preserve">Działanie 2.7.2. </w:t>
      </w:r>
      <w:r>
        <w:rPr>
          <w:rFonts w:ascii="Lato" w:hAnsi="Lato" w:cs="Arial"/>
          <w:i/>
          <w:iCs/>
          <w:sz w:val="20"/>
          <w:szCs w:val="20"/>
        </w:rPr>
        <w:t>„</w:t>
      </w:r>
      <w:r w:rsidRPr="009750CD">
        <w:rPr>
          <w:rFonts w:ascii="Lato" w:hAnsi="Lato" w:cs="Arial"/>
          <w:i/>
          <w:iCs/>
          <w:sz w:val="20"/>
          <w:szCs w:val="20"/>
        </w:rPr>
        <w:t>Upowszechnienie nowego modelu ochrony zdrowia psychicznego dzieci i młodzieży,</w:t>
      </w:r>
    </w:p>
    <w:p w14:paraId="21C26A67" w14:textId="77777777" w:rsidR="00410F84" w:rsidRPr="009750CD" w:rsidRDefault="00410F84" w:rsidP="00410F84">
      <w:pPr>
        <w:spacing w:after="120" w:line="276" w:lineRule="auto"/>
        <w:rPr>
          <w:rFonts w:ascii="Lato" w:hAnsi="Lato" w:cs="Arial"/>
          <w:i/>
          <w:iCs/>
          <w:sz w:val="20"/>
          <w:szCs w:val="20"/>
        </w:rPr>
      </w:pPr>
      <w:r w:rsidRPr="009750CD">
        <w:rPr>
          <w:rFonts w:ascii="Lato" w:hAnsi="Lato" w:cs="Arial"/>
          <w:i/>
          <w:iCs/>
          <w:sz w:val="20"/>
          <w:szCs w:val="20"/>
        </w:rPr>
        <w:t>w tym:</w:t>
      </w:r>
    </w:p>
    <w:p w14:paraId="3A78ABB6" w14:textId="77777777" w:rsidR="00410F84" w:rsidRDefault="00410F84" w:rsidP="00410F84">
      <w:pPr>
        <w:spacing w:after="120" w:line="276" w:lineRule="auto"/>
        <w:rPr>
          <w:rFonts w:ascii="Lato" w:hAnsi="Lato" w:cs="Arial"/>
          <w:sz w:val="20"/>
          <w:szCs w:val="20"/>
        </w:rPr>
      </w:pPr>
      <w:r w:rsidRPr="009750CD">
        <w:rPr>
          <w:rFonts w:ascii="Lato" w:hAnsi="Lato" w:cs="Arial"/>
          <w:i/>
          <w:iCs/>
          <w:sz w:val="20"/>
          <w:szCs w:val="20"/>
        </w:rPr>
        <w:t>wzrost liczby ośrodków I poziomu referencyjnego nowego modelu – utworzenie nowych oraz przekształcenie obecnych świadczeniodawców w podmioty II i III poziomu</w:t>
      </w:r>
      <w:r>
        <w:rPr>
          <w:rFonts w:ascii="Lato" w:hAnsi="Lato" w:cs="Arial"/>
          <w:i/>
          <w:iCs/>
          <w:sz w:val="20"/>
          <w:szCs w:val="20"/>
        </w:rPr>
        <w:t>”.</w:t>
      </w:r>
    </w:p>
    <w:p w14:paraId="42604B18" w14:textId="77777777" w:rsidR="00410F84" w:rsidRDefault="00410F84" w:rsidP="00410F84">
      <w:pPr>
        <w:spacing w:after="120" w:line="276" w:lineRule="auto"/>
        <w:rPr>
          <w:rFonts w:ascii="Lato" w:hAnsi="Lato" w:cs="Arial"/>
          <w:i/>
          <w:iCs/>
          <w:sz w:val="20"/>
          <w:szCs w:val="20"/>
        </w:rPr>
      </w:pPr>
      <w:r>
        <w:rPr>
          <w:rFonts w:ascii="Lato" w:eastAsia="Times New Roman" w:hAnsi="Lato" w:cs="Arial"/>
          <w:i/>
          <w:iCs/>
          <w:sz w:val="20"/>
          <w:szCs w:val="20"/>
          <w:lang w:eastAsia="pl-PL"/>
        </w:rPr>
        <w:t>Projekt jest zgodny ze wskazaną powyżej rekomendacją ponieważ</w:t>
      </w:r>
      <w:r w:rsidRPr="00BF5E26">
        <w:rPr>
          <w:rFonts w:ascii="Lato" w:eastAsia="Times New Roman" w:hAnsi="Lato" w:cs="Arial"/>
          <w:i/>
          <w:iCs/>
          <w:sz w:val="20"/>
          <w:szCs w:val="20"/>
          <w:lang w:eastAsia="pl-PL"/>
        </w:rPr>
        <w:t>:</w:t>
      </w:r>
      <w:r>
        <w:rPr>
          <w:rFonts w:ascii="Lato" w:eastAsia="Times New Roman" w:hAnsi="Lato" w:cs="Arial"/>
          <w:sz w:val="20"/>
          <w:szCs w:val="20"/>
          <w:lang w:eastAsia="pl-PL"/>
        </w:rPr>
        <w:t xml:space="preserve"> ……………………………… (należy wskazać uzasadnienie potwierdzające zgodność działań przewidzianych w projekcie ze wskazaną rekomendacją ujętą w </w:t>
      </w:r>
      <w:r w:rsidRPr="00513F60">
        <w:rPr>
          <w:rFonts w:ascii="Lato" w:hAnsi="Lato"/>
          <w:sz w:val="20"/>
          <w:szCs w:val="20"/>
        </w:rPr>
        <w:t>Działaniu „Opieka psychiatryczna i leczenie uzależnień”, zawartym w Krajowym Planie Transformacji na lata 2022-2026</w:t>
      </w:r>
      <w:r>
        <w:rPr>
          <w:rFonts w:ascii="Lato" w:eastAsia="Times New Roman" w:hAnsi="Lato" w:cs="Arial"/>
          <w:sz w:val="20"/>
          <w:szCs w:val="20"/>
          <w:lang w:eastAsia="pl-PL"/>
        </w:rPr>
        <w:t>);</w:t>
      </w:r>
    </w:p>
    <w:p w14:paraId="032DB9BB" w14:textId="77777777" w:rsidR="00410F84" w:rsidRDefault="00410F84" w:rsidP="00410F84">
      <w:pPr>
        <w:spacing w:after="120" w:line="276" w:lineRule="auto"/>
        <w:rPr>
          <w:rFonts w:ascii="Lato" w:hAnsi="Lato" w:cs="Arial"/>
          <w:i/>
          <w:iCs/>
          <w:sz w:val="20"/>
          <w:szCs w:val="20"/>
        </w:rPr>
      </w:pPr>
      <w:r w:rsidRPr="00296C20">
        <w:rPr>
          <w:rFonts w:ascii="Lato" w:hAnsi="Lato"/>
          <w:sz w:val="20"/>
          <w:szCs w:val="20"/>
        </w:rPr>
        <w:t>- ……………………….</w:t>
      </w:r>
    </w:p>
    <w:p w14:paraId="0C3ADE87" w14:textId="77777777" w:rsidR="00410F84" w:rsidRPr="009750CD" w:rsidRDefault="00410F84" w:rsidP="00410F84">
      <w:pPr>
        <w:spacing w:after="120" w:line="276" w:lineRule="auto"/>
        <w:rPr>
          <w:rFonts w:ascii="Lato" w:hAnsi="Lato" w:cs="Arial"/>
          <w:sz w:val="20"/>
          <w:szCs w:val="20"/>
        </w:rPr>
      </w:pPr>
      <w:r>
        <w:rPr>
          <w:rFonts w:ascii="Lato" w:hAnsi="Lato" w:cs="Arial"/>
          <w:sz w:val="20"/>
          <w:szCs w:val="20"/>
        </w:rPr>
        <w:t>i/</w:t>
      </w:r>
      <w:r w:rsidRPr="009750CD">
        <w:rPr>
          <w:rFonts w:ascii="Lato" w:hAnsi="Lato" w:cs="Arial"/>
          <w:sz w:val="20"/>
          <w:szCs w:val="20"/>
        </w:rPr>
        <w:t>lub</w:t>
      </w:r>
    </w:p>
    <w:p w14:paraId="49779F3C" w14:textId="77777777" w:rsidR="00410F84" w:rsidRDefault="00410F84" w:rsidP="00410F84">
      <w:pPr>
        <w:spacing w:after="120" w:line="276" w:lineRule="auto"/>
        <w:rPr>
          <w:rFonts w:ascii="Lato" w:hAnsi="Lato" w:cs="Arial"/>
          <w:sz w:val="20"/>
          <w:szCs w:val="20"/>
        </w:rPr>
      </w:pPr>
      <w:r>
        <w:rPr>
          <w:rFonts w:ascii="Lato" w:hAnsi="Lato" w:cs="Arial"/>
          <w:i/>
          <w:iCs/>
          <w:sz w:val="20"/>
          <w:szCs w:val="20"/>
        </w:rPr>
        <w:t>Działania przewidziane w ramach p</w:t>
      </w:r>
      <w:r w:rsidRPr="00BF5E26">
        <w:rPr>
          <w:rFonts w:ascii="Lato" w:hAnsi="Lato" w:cs="Arial"/>
          <w:i/>
          <w:iCs/>
          <w:sz w:val="20"/>
          <w:szCs w:val="20"/>
        </w:rPr>
        <w:t>rojekt</w:t>
      </w:r>
      <w:r>
        <w:rPr>
          <w:rFonts w:ascii="Lato" w:hAnsi="Lato" w:cs="Arial"/>
          <w:i/>
          <w:iCs/>
          <w:sz w:val="20"/>
          <w:szCs w:val="20"/>
        </w:rPr>
        <w:t>u</w:t>
      </w:r>
      <w:r w:rsidRPr="00BF5E26">
        <w:rPr>
          <w:rFonts w:ascii="Lato" w:hAnsi="Lato" w:cs="Arial"/>
          <w:i/>
          <w:iCs/>
          <w:sz w:val="20"/>
          <w:szCs w:val="20"/>
        </w:rPr>
        <w:t xml:space="preserve"> </w:t>
      </w:r>
      <w:r w:rsidRPr="003A5739">
        <w:rPr>
          <w:rFonts w:ascii="Lato" w:hAnsi="Lato" w:cs="Arial"/>
          <w:i/>
          <w:iCs/>
          <w:sz w:val="20"/>
          <w:szCs w:val="20"/>
        </w:rPr>
        <w:t>objęt</w:t>
      </w:r>
      <w:r>
        <w:rPr>
          <w:rFonts w:ascii="Lato" w:hAnsi="Lato" w:cs="Arial"/>
          <w:i/>
          <w:iCs/>
          <w:sz w:val="20"/>
          <w:szCs w:val="20"/>
        </w:rPr>
        <w:t>ego</w:t>
      </w:r>
      <w:r w:rsidRPr="003A5739">
        <w:rPr>
          <w:rFonts w:ascii="Lato" w:hAnsi="Lato" w:cs="Arial"/>
          <w:i/>
          <w:iCs/>
          <w:sz w:val="20"/>
          <w:szCs w:val="20"/>
        </w:rPr>
        <w:t xml:space="preserve"> wnioskiem o dofinansowanie </w:t>
      </w:r>
      <w:r>
        <w:rPr>
          <w:rFonts w:ascii="Lato" w:hAnsi="Lato" w:cs="Arial"/>
          <w:i/>
          <w:iCs/>
          <w:sz w:val="20"/>
          <w:szCs w:val="20"/>
        </w:rPr>
        <w:t>są</w:t>
      </w:r>
      <w:r w:rsidRPr="00BF5E26">
        <w:rPr>
          <w:rFonts w:ascii="Lato" w:hAnsi="Lato" w:cs="Arial"/>
          <w:i/>
          <w:iCs/>
          <w:sz w:val="20"/>
          <w:szCs w:val="20"/>
        </w:rPr>
        <w:t xml:space="preserve"> zgodn</w:t>
      </w:r>
      <w:r>
        <w:rPr>
          <w:rFonts w:ascii="Lato" w:hAnsi="Lato" w:cs="Arial"/>
          <w:i/>
          <w:iCs/>
          <w:sz w:val="20"/>
          <w:szCs w:val="20"/>
        </w:rPr>
        <w:t>e</w:t>
      </w:r>
      <w:r w:rsidRPr="00BF5E26">
        <w:rPr>
          <w:rFonts w:ascii="Lato" w:hAnsi="Lato" w:cs="Arial"/>
          <w:i/>
          <w:iCs/>
          <w:sz w:val="20"/>
          <w:szCs w:val="20"/>
        </w:rPr>
        <w:t xml:space="preserve"> z następującymi </w:t>
      </w:r>
      <w:r>
        <w:rPr>
          <w:rFonts w:ascii="Lato" w:hAnsi="Lato" w:cs="Arial"/>
          <w:i/>
          <w:iCs/>
          <w:sz w:val="20"/>
          <w:szCs w:val="20"/>
        </w:rPr>
        <w:t xml:space="preserve"> </w:t>
      </w:r>
      <w:r>
        <w:rPr>
          <w:rFonts w:ascii="Lato" w:hAnsi="Lato"/>
          <w:sz w:val="20"/>
          <w:szCs w:val="20"/>
        </w:rPr>
        <w:t>rekomendacjami wskazanymi w Działaniu „Opieka psychiatryczna i leczenie uzależnień”, zawartym</w:t>
      </w:r>
      <w:r w:rsidRPr="002B3B51">
        <w:rPr>
          <w:rFonts w:ascii="Lato" w:hAnsi="Lato"/>
          <w:sz w:val="20"/>
          <w:szCs w:val="20"/>
        </w:rPr>
        <w:t xml:space="preserve"> </w:t>
      </w:r>
      <w:r>
        <w:rPr>
          <w:rFonts w:ascii="Lato" w:hAnsi="Lato"/>
          <w:sz w:val="20"/>
          <w:szCs w:val="20"/>
        </w:rPr>
        <w:t>w</w:t>
      </w:r>
      <w:r w:rsidRPr="002B3B51">
        <w:rPr>
          <w:rFonts w:ascii="Lato" w:hAnsi="Lato"/>
          <w:sz w:val="20"/>
          <w:szCs w:val="20"/>
        </w:rPr>
        <w:t xml:space="preserve"> </w:t>
      </w:r>
      <w:r>
        <w:rPr>
          <w:rFonts w:ascii="Lato" w:hAnsi="Lato"/>
          <w:sz w:val="20"/>
          <w:szCs w:val="20"/>
        </w:rPr>
        <w:t xml:space="preserve">Wojewódzkim </w:t>
      </w:r>
      <w:r w:rsidRPr="002B3B51">
        <w:rPr>
          <w:rFonts w:ascii="Lato" w:hAnsi="Lato"/>
          <w:sz w:val="20"/>
          <w:szCs w:val="20"/>
        </w:rPr>
        <w:t>Plan</w:t>
      </w:r>
      <w:r>
        <w:rPr>
          <w:rFonts w:ascii="Lato" w:hAnsi="Lato"/>
          <w:sz w:val="20"/>
          <w:szCs w:val="20"/>
        </w:rPr>
        <w:t>ie</w:t>
      </w:r>
      <w:r w:rsidRPr="002B3B51">
        <w:rPr>
          <w:rFonts w:ascii="Lato" w:hAnsi="Lato"/>
          <w:sz w:val="20"/>
          <w:szCs w:val="20"/>
        </w:rPr>
        <w:t xml:space="preserve"> Transformacji</w:t>
      </w:r>
      <w:r>
        <w:rPr>
          <w:rFonts w:ascii="Lato" w:hAnsi="Lato"/>
          <w:sz w:val="20"/>
          <w:szCs w:val="20"/>
        </w:rPr>
        <w:t xml:space="preserve"> województwa ……………. (należy wskazać województwo) na lata 2022-2026:</w:t>
      </w:r>
    </w:p>
    <w:p w14:paraId="0D24A87E" w14:textId="77777777" w:rsidR="00410F84" w:rsidRDefault="00410F84" w:rsidP="00410F84">
      <w:pPr>
        <w:spacing w:after="120" w:line="276" w:lineRule="auto"/>
        <w:rPr>
          <w:rFonts w:ascii="Lato" w:hAnsi="Lato" w:cs="Arial"/>
          <w:sz w:val="20"/>
          <w:szCs w:val="20"/>
        </w:rPr>
      </w:pPr>
      <w:r>
        <w:rPr>
          <w:rFonts w:ascii="Lato" w:hAnsi="Lato" w:cs="Arial"/>
          <w:sz w:val="20"/>
          <w:szCs w:val="20"/>
        </w:rPr>
        <w:t xml:space="preserve">- ………………… </w:t>
      </w:r>
      <w:r>
        <w:rPr>
          <w:rFonts w:ascii="Lato" w:eastAsia="Times New Roman" w:hAnsi="Lato" w:cs="Arial"/>
          <w:sz w:val="20"/>
          <w:szCs w:val="20"/>
          <w:lang w:eastAsia="pl-PL"/>
        </w:rPr>
        <w:t xml:space="preserve">(należy wskazać </w:t>
      </w:r>
      <w:r>
        <w:rPr>
          <w:rFonts w:ascii="Lato" w:eastAsia="Times New Roman" w:hAnsi="Lato" w:cs="Arial"/>
          <w:sz w:val="20"/>
          <w:szCs w:val="20"/>
          <w:u w:val="single"/>
          <w:lang w:eastAsia="pl-PL"/>
        </w:rPr>
        <w:t>rekomendacje</w:t>
      </w:r>
      <w:r w:rsidRPr="00BF5E26">
        <w:rPr>
          <w:rFonts w:ascii="Lato" w:eastAsia="Times New Roman" w:hAnsi="Lato" w:cs="Arial"/>
          <w:sz w:val="20"/>
          <w:szCs w:val="20"/>
          <w:u w:val="single"/>
          <w:lang w:eastAsia="pl-PL"/>
        </w:rPr>
        <w:t xml:space="preserve"> </w:t>
      </w:r>
      <w:r w:rsidRPr="00BF5E26">
        <w:rPr>
          <w:rFonts w:ascii="Lato" w:eastAsia="Times New Roman" w:hAnsi="Lato" w:cs="Arial"/>
          <w:sz w:val="20"/>
          <w:szCs w:val="20"/>
          <w:lang w:eastAsia="pl-PL"/>
        </w:rPr>
        <w:t xml:space="preserve">ujęte </w:t>
      </w:r>
      <w:r w:rsidRPr="002B3B51">
        <w:rPr>
          <w:rFonts w:ascii="Lato" w:hAnsi="Lato"/>
          <w:sz w:val="20"/>
          <w:szCs w:val="20"/>
        </w:rPr>
        <w:t xml:space="preserve">w </w:t>
      </w:r>
      <w:r w:rsidRPr="00513F60">
        <w:rPr>
          <w:rFonts w:ascii="Lato" w:hAnsi="Lato"/>
          <w:sz w:val="20"/>
          <w:szCs w:val="20"/>
        </w:rPr>
        <w:t>Działaniu „Opieka psychiatryczna i leczenie uzależnień”, zawartym w</w:t>
      </w:r>
      <w:r>
        <w:rPr>
          <w:rFonts w:ascii="Lato" w:hAnsi="Lato"/>
          <w:sz w:val="20"/>
          <w:szCs w:val="20"/>
        </w:rPr>
        <w:t xml:space="preserve"> danym</w:t>
      </w:r>
      <w:r w:rsidRPr="00513F60">
        <w:rPr>
          <w:rFonts w:ascii="Lato" w:hAnsi="Lato"/>
          <w:sz w:val="20"/>
          <w:szCs w:val="20"/>
        </w:rPr>
        <w:t xml:space="preserve"> </w:t>
      </w:r>
      <w:r>
        <w:rPr>
          <w:rFonts w:ascii="Lato" w:hAnsi="Lato"/>
          <w:sz w:val="20"/>
          <w:szCs w:val="20"/>
        </w:rPr>
        <w:t xml:space="preserve">Wojewódzkim </w:t>
      </w:r>
      <w:r w:rsidRPr="002B3B51">
        <w:rPr>
          <w:rFonts w:ascii="Lato" w:hAnsi="Lato"/>
          <w:sz w:val="20"/>
          <w:szCs w:val="20"/>
        </w:rPr>
        <w:t>Plan</w:t>
      </w:r>
      <w:r>
        <w:rPr>
          <w:rFonts w:ascii="Lato" w:hAnsi="Lato"/>
          <w:sz w:val="20"/>
          <w:szCs w:val="20"/>
        </w:rPr>
        <w:t>ie</w:t>
      </w:r>
      <w:r w:rsidRPr="002B3B51">
        <w:rPr>
          <w:rFonts w:ascii="Lato" w:hAnsi="Lato"/>
          <w:sz w:val="20"/>
          <w:szCs w:val="20"/>
        </w:rPr>
        <w:t xml:space="preserve"> Transformacji</w:t>
      </w:r>
      <w:r w:rsidRPr="00513F60">
        <w:rPr>
          <w:rFonts w:ascii="Lato" w:hAnsi="Lato"/>
          <w:sz w:val="20"/>
          <w:szCs w:val="20"/>
        </w:rPr>
        <w:t xml:space="preserve"> na lata 2022-2026</w:t>
      </w:r>
      <w:r>
        <w:rPr>
          <w:rFonts w:ascii="Lato" w:eastAsia="Times New Roman" w:hAnsi="Lato" w:cs="Arial"/>
          <w:sz w:val="20"/>
          <w:szCs w:val="20"/>
          <w:lang w:eastAsia="pl-PL"/>
        </w:rPr>
        <w:t xml:space="preserve"> w odniesieniu do zakresu </w:t>
      </w:r>
      <w:r>
        <w:rPr>
          <w:rFonts w:ascii="Lato" w:eastAsia="Times New Roman" w:hAnsi="Lato" w:cs="Arial"/>
          <w:sz w:val="20"/>
          <w:szCs w:val="20"/>
          <w:lang w:eastAsia="pl-PL"/>
        </w:rPr>
        <w:lastRenderedPageBreak/>
        <w:t>psychiatrii dzieci i młodzieży objętego naborem, z którymi projekt, obejmujący przedstawiony we wniosku o dofinansowanie zakres, jest zgodny), np.</w:t>
      </w:r>
    </w:p>
    <w:p w14:paraId="52609CF3" w14:textId="77777777" w:rsidR="00410F84" w:rsidRDefault="00410F84" w:rsidP="00410F84">
      <w:pPr>
        <w:spacing w:after="120" w:line="276" w:lineRule="auto"/>
        <w:rPr>
          <w:rFonts w:ascii="Lato" w:hAnsi="Lato" w:cs="Arial"/>
          <w:sz w:val="20"/>
          <w:szCs w:val="20"/>
        </w:rPr>
      </w:pPr>
      <w:r>
        <w:rPr>
          <w:rFonts w:ascii="Lato" w:hAnsi="Lato" w:cs="Arial"/>
          <w:i/>
          <w:iCs/>
          <w:sz w:val="20"/>
          <w:szCs w:val="20"/>
        </w:rPr>
        <w:t>Rekomendacja</w:t>
      </w:r>
      <w:r w:rsidRPr="00BF5E26">
        <w:rPr>
          <w:rFonts w:ascii="Lato" w:hAnsi="Lato" w:cs="Arial"/>
          <w:i/>
          <w:iCs/>
          <w:sz w:val="20"/>
          <w:szCs w:val="20"/>
        </w:rPr>
        <w:t xml:space="preserve"> </w:t>
      </w:r>
      <w:r>
        <w:rPr>
          <w:rFonts w:ascii="Lato" w:hAnsi="Lato" w:cs="Arial"/>
          <w:i/>
          <w:iCs/>
          <w:sz w:val="20"/>
          <w:szCs w:val="20"/>
        </w:rPr>
        <w:t>7.1</w:t>
      </w:r>
      <w:r w:rsidRPr="00BF5E26">
        <w:rPr>
          <w:rFonts w:ascii="Lato" w:hAnsi="Lato" w:cs="Arial"/>
          <w:i/>
          <w:iCs/>
          <w:sz w:val="20"/>
          <w:szCs w:val="20"/>
        </w:rPr>
        <w:t xml:space="preserve">. </w:t>
      </w:r>
      <w:r>
        <w:rPr>
          <w:rFonts w:ascii="Lato" w:hAnsi="Lato" w:cs="Arial"/>
          <w:i/>
          <w:iCs/>
          <w:sz w:val="20"/>
          <w:szCs w:val="20"/>
        </w:rPr>
        <w:t>…………………………….</w:t>
      </w:r>
    </w:p>
    <w:p w14:paraId="5F71F270" w14:textId="77777777" w:rsidR="00410F84" w:rsidRDefault="00410F84" w:rsidP="00410F84">
      <w:pPr>
        <w:spacing w:after="120" w:line="276" w:lineRule="auto"/>
        <w:rPr>
          <w:rFonts w:ascii="Lato" w:hAnsi="Lato" w:cs="Arial"/>
          <w:sz w:val="20"/>
          <w:szCs w:val="20"/>
        </w:rPr>
      </w:pPr>
      <w:r>
        <w:rPr>
          <w:rFonts w:ascii="Lato" w:eastAsia="Times New Roman" w:hAnsi="Lato" w:cs="Arial"/>
          <w:i/>
          <w:iCs/>
          <w:sz w:val="20"/>
          <w:szCs w:val="20"/>
          <w:lang w:eastAsia="pl-PL"/>
        </w:rPr>
        <w:t>Projekt jest zgodny ze wskazaną powyżej rekomendacją ponieważ</w:t>
      </w:r>
      <w:r w:rsidRPr="00BF5E26">
        <w:rPr>
          <w:rFonts w:ascii="Lato" w:eastAsia="Times New Roman" w:hAnsi="Lato" w:cs="Arial"/>
          <w:i/>
          <w:iCs/>
          <w:sz w:val="20"/>
          <w:szCs w:val="20"/>
          <w:lang w:eastAsia="pl-PL"/>
        </w:rPr>
        <w:t>:</w:t>
      </w:r>
      <w:r>
        <w:rPr>
          <w:rFonts w:ascii="Lato" w:eastAsia="Times New Roman" w:hAnsi="Lato" w:cs="Arial"/>
          <w:sz w:val="20"/>
          <w:szCs w:val="20"/>
          <w:lang w:eastAsia="pl-PL"/>
        </w:rPr>
        <w:t xml:space="preserve"> ……………………………… (należy wskazać uzasadnienie potwierdzające zgodność działań przewidzianych w projekcie ze wskazaną rekomendacją ujętą w </w:t>
      </w:r>
      <w:r w:rsidRPr="00513F60">
        <w:rPr>
          <w:rFonts w:ascii="Lato" w:hAnsi="Lato"/>
          <w:sz w:val="20"/>
          <w:szCs w:val="20"/>
        </w:rPr>
        <w:t xml:space="preserve">Działaniu „Opieka psychiatryczna i leczenie uzależnień”, zawartym w </w:t>
      </w:r>
      <w:r>
        <w:rPr>
          <w:rFonts w:ascii="Lato" w:hAnsi="Lato"/>
          <w:sz w:val="20"/>
          <w:szCs w:val="20"/>
        </w:rPr>
        <w:t>danym</w:t>
      </w:r>
      <w:r w:rsidRPr="00513F60">
        <w:rPr>
          <w:rFonts w:ascii="Lato" w:hAnsi="Lato"/>
          <w:sz w:val="20"/>
          <w:szCs w:val="20"/>
        </w:rPr>
        <w:t xml:space="preserve"> </w:t>
      </w:r>
      <w:r>
        <w:rPr>
          <w:rFonts w:ascii="Lato" w:hAnsi="Lato"/>
          <w:sz w:val="20"/>
          <w:szCs w:val="20"/>
        </w:rPr>
        <w:t xml:space="preserve">Wojewódzkim </w:t>
      </w:r>
      <w:r w:rsidRPr="002B3B51">
        <w:rPr>
          <w:rFonts w:ascii="Lato" w:hAnsi="Lato"/>
          <w:sz w:val="20"/>
          <w:szCs w:val="20"/>
        </w:rPr>
        <w:t>Plan</w:t>
      </w:r>
      <w:r>
        <w:rPr>
          <w:rFonts w:ascii="Lato" w:hAnsi="Lato"/>
          <w:sz w:val="20"/>
          <w:szCs w:val="20"/>
        </w:rPr>
        <w:t>ie</w:t>
      </w:r>
      <w:r w:rsidRPr="002B3B51">
        <w:rPr>
          <w:rFonts w:ascii="Lato" w:hAnsi="Lato"/>
          <w:sz w:val="20"/>
          <w:szCs w:val="20"/>
        </w:rPr>
        <w:t xml:space="preserve"> Transformacji</w:t>
      </w:r>
      <w:r w:rsidRPr="00513F60">
        <w:rPr>
          <w:rFonts w:ascii="Lato" w:hAnsi="Lato"/>
          <w:sz w:val="20"/>
          <w:szCs w:val="20"/>
        </w:rPr>
        <w:t xml:space="preserve"> na lata 2022-2026</w:t>
      </w:r>
      <w:r>
        <w:rPr>
          <w:rFonts w:ascii="Lato" w:eastAsia="Times New Roman" w:hAnsi="Lato" w:cs="Arial"/>
          <w:sz w:val="20"/>
          <w:szCs w:val="20"/>
          <w:lang w:eastAsia="pl-PL"/>
        </w:rPr>
        <w:t>);</w:t>
      </w:r>
    </w:p>
    <w:p w14:paraId="76380247" w14:textId="316E9C90" w:rsidR="00410F84" w:rsidRDefault="00410F84" w:rsidP="00410F84">
      <w:pPr>
        <w:pStyle w:val="Default"/>
        <w:spacing w:after="120" w:line="276" w:lineRule="auto"/>
        <w:rPr>
          <w:rFonts w:ascii="Lato" w:hAnsi="Lato"/>
          <w:sz w:val="20"/>
          <w:szCs w:val="20"/>
        </w:rPr>
      </w:pPr>
      <w:r w:rsidRPr="00296C20">
        <w:rPr>
          <w:rFonts w:ascii="Lato" w:hAnsi="Lato"/>
          <w:sz w:val="20"/>
          <w:szCs w:val="20"/>
        </w:rPr>
        <w:t>- ……………………….</w:t>
      </w:r>
    </w:p>
    <w:p w14:paraId="4BEF38BC" w14:textId="3F68BF91" w:rsidR="00DF3C33" w:rsidRDefault="00DF3C33" w:rsidP="004E0CA9">
      <w:pPr>
        <w:pStyle w:val="Default"/>
        <w:numPr>
          <w:ilvl w:val="0"/>
          <w:numId w:val="5"/>
        </w:numPr>
        <w:spacing w:after="120" w:line="276" w:lineRule="auto"/>
        <w:ind w:left="714" w:hanging="357"/>
        <w:rPr>
          <w:rFonts w:ascii="Lato" w:hAnsi="Lato" w:cs="Arial"/>
          <w:sz w:val="20"/>
          <w:szCs w:val="20"/>
        </w:rPr>
      </w:pPr>
      <w:r w:rsidRPr="006C51A5">
        <w:rPr>
          <w:rFonts w:ascii="Lato" w:hAnsi="Lato" w:cs="Arial"/>
          <w:sz w:val="20"/>
          <w:szCs w:val="20"/>
        </w:rPr>
        <w:t xml:space="preserve">infrastruktura wytworzona w ramach projektu </w:t>
      </w:r>
      <w:r>
        <w:rPr>
          <w:rFonts w:ascii="Lato" w:hAnsi="Lato" w:cs="Arial"/>
          <w:sz w:val="20"/>
          <w:szCs w:val="20"/>
        </w:rPr>
        <w:t xml:space="preserve">będzie </w:t>
      </w:r>
      <w:r w:rsidRPr="006C51A5">
        <w:rPr>
          <w:rFonts w:ascii="Lato" w:hAnsi="Lato" w:cs="Arial"/>
          <w:sz w:val="20"/>
          <w:szCs w:val="20"/>
        </w:rPr>
        <w:t xml:space="preserve">wykorzystywana na rzecz udzielania świadczeń opieki zdrowotnej finansowanych ze środków publicznych oraz - jeśli to zasadne - do działalności </w:t>
      </w:r>
      <w:proofErr w:type="spellStart"/>
      <w:r w:rsidRPr="006C51A5">
        <w:rPr>
          <w:rFonts w:ascii="Lato" w:hAnsi="Lato" w:cs="Arial"/>
          <w:sz w:val="20"/>
          <w:szCs w:val="20"/>
        </w:rPr>
        <w:t>pozaleczniczej</w:t>
      </w:r>
      <w:proofErr w:type="spellEnd"/>
      <w:r w:rsidRPr="006C51A5">
        <w:rPr>
          <w:rFonts w:ascii="Lato" w:hAnsi="Lato" w:cs="Arial"/>
          <w:sz w:val="20"/>
          <w:szCs w:val="20"/>
        </w:rPr>
        <w:t xml:space="preserve"> w ramach działalności statutowej danego podmiotu leczniczego, przy czym gospodarcze wykorzystanie infrastruktury nie może przekroczyć 20% </w:t>
      </w:r>
      <w:r w:rsidR="00211013">
        <w:rPr>
          <w:rFonts w:ascii="Lato" w:hAnsi="Lato" w:cs="Arial"/>
          <w:sz w:val="20"/>
          <w:szCs w:val="20"/>
        </w:rPr>
        <w:t>z</w:t>
      </w:r>
      <w:r w:rsidRPr="006C51A5">
        <w:rPr>
          <w:rFonts w:ascii="Lato" w:hAnsi="Lato" w:cs="Arial"/>
          <w:sz w:val="20"/>
          <w:szCs w:val="20"/>
        </w:rPr>
        <w:t>asobów/</w:t>
      </w:r>
      <w:r w:rsidR="004B6D04">
        <w:rPr>
          <w:rFonts w:ascii="Lato" w:hAnsi="Lato" w:cs="Arial"/>
          <w:sz w:val="20"/>
          <w:szCs w:val="20"/>
        </w:rPr>
        <w:t xml:space="preserve"> </w:t>
      </w:r>
      <w:r w:rsidRPr="006C51A5">
        <w:rPr>
          <w:rFonts w:ascii="Lato" w:hAnsi="Lato" w:cs="Arial"/>
          <w:sz w:val="20"/>
          <w:szCs w:val="20"/>
        </w:rPr>
        <w:t>wydajności infrastruktury w ujęciu rocznym</w:t>
      </w:r>
      <w:r>
        <w:rPr>
          <w:rFonts w:ascii="Lato" w:hAnsi="Lato" w:cs="Arial"/>
          <w:sz w:val="20"/>
          <w:szCs w:val="20"/>
        </w:rPr>
        <w:t>;</w:t>
      </w:r>
    </w:p>
    <w:p w14:paraId="7386BFC0" w14:textId="43D9BCE1" w:rsidR="00410F84" w:rsidRPr="00BF5E26" w:rsidRDefault="00410F84" w:rsidP="00410F84">
      <w:pPr>
        <w:spacing w:after="120" w:line="276" w:lineRule="auto"/>
        <w:rPr>
          <w:rFonts w:ascii="Lato" w:hAnsi="Lato" w:cs="Arial"/>
          <w:sz w:val="20"/>
          <w:szCs w:val="20"/>
          <w:u w:val="single"/>
        </w:rPr>
      </w:pPr>
      <w:r w:rsidRPr="00BF5E26">
        <w:rPr>
          <w:rFonts w:ascii="Lato" w:hAnsi="Lato" w:cs="CIDFont+F3"/>
          <w:color w:val="000000"/>
          <w:kern w:val="0"/>
          <w:sz w:val="20"/>
          <w:szCs w:val="20"/>
          <w:u w:val="single"/>
        </w:rPr>
        <w:t xml:space="preserve">Wnioskodawca </w:t>
      </w:r>
      <w:r>
        <w:rPr>
          <w:rFonts w:ascii="Lato" w:hAnsi="Lato" w:cs="CIDFont+F3"/>
          <w:color w:val="000000"/>
          <w:kern w:val="0"/>
          <w:sz w:val="20"/>
          <w:szCs w:val="20"/>
          <w:u w:val="single"/>
        </w:rPr>
        <w:t>powinien</w:t>
      </w:r>
      <w:r w:rsidRPr="00BF5E26">
        <w:rPr>
          <w:rFonts w:ascii="Lato" w:hAnsi="Lato" w:cs="CIDFont+F3"/>
          <w:color w:val="000000"/>
          <w:kern w:val="0"/>
          <w:sz w:val="20"/>
          <w:szCs w:val="20"/>
          <w:u w:val="single"/>
        </w:rPr>
        <w:t xml:space="preserve"> zastosować następujące sformułowania:</w:t>
      </w:r>
    </w:p>
    <w:p w14:paraId="137728A8" w14:textId="77777777" w:rsidR="00410F84" w:rsidRDefault="00410F84" w:rsidP="00410F84">
      <w:pPr>
        <w:spacing w:after="120" w:line="276" w:lineRule="auto"/>
        <w:rPr>
          <w:rFonts w:ascii="Lato" w:hAnsi="Lato" w:cs="Arial"/>
          <w:sz w:val="20"/>
          <w:szCs w:val="20"/>
        </w:rPr>
      </w:pPr>
      <w:r w:rsidRPr="009750CD">
        <w:rPr>
          <w:rFonts w:ascii="Lato" w:hAnsi="Lato" w:cs="Arial"/>
          <w:i/>
          <w:iCs/>
          <w:sz w:val="20"/>
          <w:szCs w:val="20"/>
        </w:rPr>
        <w:t xml:space="preserve">Infrastruktura wytworzona w ramach projektu </w:t>
      </w:r>
      <w:r>
        <w:rPr>
          <w:rFonts w:ascii="Lato" w:hAnsi="Lato" w:cs="Arial"/>
          <w:i/>
          <w:iCs/>
          <w:sz w:val="20"/>
          <w:szCs w:val="20"/>
        </w:rPr>
        <w:t xml:space="preserve">objętego wnioskiem o dofinansowanie </w:t>
      </w:r>
      <w:r w:rsidRPr="009750CD">
        <w:rPr>
          <w:rFonts w:ascii="Lato" w:hAnsi="Lato" w:cs="Arial"/>
          <w:i/>
          <w:iCs/>
          <w:sz w:val="20"/>
          <w:szCs w:val="20"/>
        </w:rPr>
        <w:t xml:space="preserve">będzie wykorzystywana </w:t>
      </w:r>
      <w:r>
        <w:rPr>
          <w:rFonts w:ascii="Lato" w:hAnsi="Lato" w:cs="Arial"/>
          <w:i/>
          <w:iCs/>
          <w:sz w:val="20"/>
          <w:szCs w:val="20"/>
        </w:rPr>
        <w:t xml:space="preserve">tylko </w:t>
      </w:r>
      <w:r w:rsidRPr="009750CD">
        <w:rPr>
          <w:rFonts w:ascii="Lato" w:hAnsi="Lato" w:cs="Arial"/>
          <w:i/>
          <w:iCs/>
          <w:sz w:val="20"/>
          <w:szCs w:val="20"/>
        </w:rPr>
        <w:t xml:space="preserve">na rzecz udzielania świadczeń opieki zdrowotnej finansowanych ze środków publicznych oraz do działalności </w:t>
      </w:r>
      <w:proofErr w:type="spellStart"/>
      <w:r w:rsidRPr="009750CD">
        <w:rPr>
          <w:rFonts w:ascii="Lato" w:hAnsi="Lato" w:cs="Arial"/>
          <w:i/>
          <w:iCs/>
          <w:sz w:val="20"/>
          <w:szCs w:val="20"/>
        </w:rPr>
        <w:t>pozaleczniczej</w:t>
      </w:r>
      <w:proofErr w:type="spellEnd"/>
      <w:r w:rsidRPr="009750CD">
        <w:rPr>
          <w:rFonts w:ascii="Lato" w:hAnsi="Lato" w:cs="Arial"/>
          <w:i/>
          <w:iCs/>
          <w:sz w:val="20"/>
          <w:szCs w:val="20"/>
        </w:rPr>
        <w:t xml:space="preserve"> w ramach działalności statutowej </w:t>
      </w:r>
      <w:r>
        <w:rPr>
          <w:rFonts w:ascii="Lato" w:hAnsi="Lato" w:cs="Arial"/>
          <w:i/>
          <w:iCs/>
          <w:sz w:val="20"/>
          <w:szCs w:val="20"/>
        </w:rPr>
        <w:t xml:space="preserve">……………. </w:t>
      </w:r>
      <w:r>
        <w:rPr>
          <w:rFonts w:ascii="Lato" w:hAnsi="Lato" w:cs="Arial"/>
          <w:sz w:val="20"/>
          <w:szCs w:val="20"/>
        </w:rPr>
        <w:t>(podać nazwę podmiotu)</w:t>
      </w:r>
      <w:r w:rsidRPr="009750CD">
        <w:rPr>
          <w:rFonts w:ascii="Lato" w:hAnsi="Lato" w:cs="Arial"/>
          <w:i/>
          <w:iCs/>
          <w:sz w:val="20"/>
          <w:szCs w:val="20"/>
        </w:rPr>
        <w:t>, przy czym gospodarcze wykorzystanie infrastruktury wynosić będzie ……</w:t>
      </w:r>
      <w:r>
        <w:rPr>
          <w:rFonts w:ascii="Lato" w:hAnsi="Lato" w:cs="Arial"/>
          <w:sz w:val="20"/>
          <w:szCs w:val="20"/>
        </w:rPr>
        <w:t xml:space="preserve"> (określić procentowo gospodarcze wykorzystanie infrastruktury w odniesieniu do zasobów/wydajności infrastruktury </w:t>
      </w:r>
      <w:r w:rsidRPr="00571DEA">
        <w:rPr>
          <w:rFonts w:ascii="Lato" w:hAnsi="Lato" w:cs="Arial"/>
          <w:sz w:val="20"/>
          <w:szCs w:val="20"/>
        </w:rPr>
        <w:t>w ujęciu rocznym</w:t>
      </w:r>
      <w:r>
        <w:rPr>
          <w:rFonts w:ascii="Lato" w:hAnsi="Lato" w:cs="Arial"/>
          <w:sz w:val="20"/>
          <w:szCs w:val="20"/>
        </w:rPr>
        <w:t xml:space="preserve">, </w:t>
      </w:r>
      <w:r w:rsidRPr="00571DEA">
        <w:rPr>
          <w:rFonts w:ascii="Lato" w:hAnsi="Lato" w:cs="Arial"/>
          <w:sz w:val="20"/>
          <w:szCs w:val="20"/>
        </w:rPr>
        <w:t xml:space="preserve">przy czym nie może </w:t>
      </w:r>
      <w:r>
        <w:rPr>
          <w:rFonts w:ascii="Lato" w:hAnsi="Lato" w:cs="Arial"/>
          <w:sz w:val="20"/>
          <w:szCs w:val="20"/>
        </w:rPr>
        <w:t xml:space="preserve">ono </w:t>
      </w:r>
      <w:r w:rsidRPr="00571DEA">
        <w:rPr>
          <w:rFonts w:ascii="Lato" w:hAnsi="Lato" w:cs="Arial"/>
          <w:sz w:val="20"/>
          <w:szCs w:val="20"/>
        </w:rPr>
        <w:t>przekroczyć 20% zasobów/wydajności infrastruktury</w:t>
      </w:r>
      <w:r>
        <w:rPr>
          <w:rFonts w:ascii="Lato" w:hAnsi="Lato" w:cs="Arial"/>
          <w:sz w:val="20"/>
          <w:szCs w:val="20"/>
        </w:rPr>
        <w:t xml:space="preserve"> w ujęciu rocznym) </w:t>
      </w:r>
      <w:r w:rsidRPr="009750CD">
        <w:rPr>
          <w:rFonts w:ascii="Lato" w:hAnsi="Lato" w:cs="Arial"/>
          <w:i/>
          <w:iCs/>
          <w:sz w:val="20"/>
          <w:szCs w:val="20"/>
        </w:rPr>
        <w:t>% zasobów/ wydajności infrastruktury w ujęciu rocznym</w:t>
      </w:r>
      <w:r>
        <w:rPr>
          <w:rFonts w:ascii="Lato" w:hAnsi="Lato" w:cs="Arial"/>
          <w:sz w:val="20"/>
          <w:szCs w:val="20"/>
        </w:rPr>
        <w:t>.</w:t>
      </w:r>
    </w:p>
    <w:p w14:paraId="5D5F6AE7" w14:textId="77777777" w:rsidR="00410F84" w:rsidRPr="00CE781E" w:rsidRDefault="00410F84" w:rsidP="00410F84">
      <w:pPr>
        <w:spacing w:after="120" w:line="276" w:lineRule="auto"/>
        <w:rPr>
          <w:rFonts w:ascii="Lato" w:hAnsi="Lato" w:cs="Arial"/>
          <w:sz w:val="20"/>
          <w:szCs w:val="20"/>
        </w:rPr>
      </w:pPr>
      <w:r w:rsidRPr="009750CD">
        <w:rPr>
          <w:rFonts w:ascii="Lato" w:hAnsi="Lato" w:cs="Arial"/>
          <w:i/>
          <w:iCs/>
          <w:sz w:val="20"/>
          <w:szCs w:val="20"/>
        </w:rPr>
        <w:t>Zasadność wykorzystania</w:t>
      </w:r>
      <w:r>
        <w:rPr>
          <w:rFonts w:ascii="Lato" w:hAnsi="Lato" w:cs="Arial"/>
          <w:sz w:val="20"/>
          <w:szCs w:val="20"/>
        </w:rPr>
        <w:t xml:space="preserve"> </w:t>
      </w:r>
      <w:r w:rsidRPr="009750CD">
        <w:rPr>
          <w:rFonts w:ascii="Lato" w:hAnsi="Lato" w:cs="Arial"/>
          <w:i/>
          <w:iCs/>
          <w:sz w:val="20"/>
          <w:szCs w:val="20"/>
        </w:rPr>
        <w:t>infrastruktury wytworzonej w ramach projektu</w:t>
      </w:r>
      <w:r>
        <w:rPr>
          <w:rFonts w:ascii="Lato" w:hAnsi="Lato" w:cs="Arial"/>
          <w:sz w:val="20"/>
          <w:szCs w:val="20"/>
        </w:rPr>
        <w:t xml:space="preserve"> </w:t>
      </w:r>
      <w:r w:rsidRPr="00BF5E26">
        <w:rPr>
          <w:rFonts w:ascii="Lato" w:hAnsi="Lato" w:cs="Arial"/>
          <w:i/>
          <w:iCs/>
          <w:sz w:val="20"/>
          <w:szCs w:val="20"/>
        </w:rPr>
        <w:t xml:space="preserve">do działalności </w:t>
      </w:r>
      <w:proofErr w:type="spellStart"/>
      <w:r w:rsidRPr="00BF5E26">
        <w:rPr>
          <w:rFonts w:ascii="Lato" w:hAnsi="Lato" w:cs="Arial"/>
          <w:i/>
          <w:iCs/>
          <w:sz w:val="20"/>
          <w:szCs w:val="20"/>
        </w:rPr>
        <w:t>pozaleczniczej</w:t>
      </w:r>
      <w:proofErr w:type="spellEnd"/>
      <w:r w:rsidRPr="00BF5E26">
        <w:rPr>
          <w:rFonts w:ascii="Lato" w:hAnsi="Lato" w:cs="Arial"/>
          <w:i/>
          <w:iCs/>
          <w:sz w:val="20"/>
          <w:szCs w:val="20"/>
        </w:rPr>
        <w:t xml:space="preserve"> w ramach działalności statutowej </w:t>
      </w:r>
      <w:r>
        <w:rPr>
          <w:rFonts w:ascii="Lato" w:hAnsi="Lato" w:cs="Arial"/>
          <w:i/>
          <w:iCs/>
          <w:sz w:val="20"/>
          <w:szCs w:val="20"/>
        </w:rPr>
        <w:t xml:space="preserve">…………………. </w:t>
      </w:r>
      <w:r>
        <w:rPr>
          <w:rFonts w:ascii="Lato" w:hAnsi="Lato" w:cs="Arial"/>
          <w:sz w:val="20"/>
          <w:szCs w:val="20"/>
        </w:rPr>
        <w:t xml:space="preserve">(podać nazwę podmiotu) </w:t>
      </w:r>
      <w:r w:rsidRPr="009750CD">
        <w:rPr>
          <w:rFonts w:ascii="Lato" w:hAnsi="Lato" w:cs="Arial"/>
          <w:i/>
          <w:iCs/>
          <w:sz w:val="20"/>
          <w:szCs w:val="20"/>
        </w:rPr>
        <w:t>wynika z</w:t>
      </w:r>
      <w:r>
        <w:rPr>
          <w:rFonts w:ascii="Lato" w:hAnsi="Lato" w:cs="Arial"/>
          <w:sz w:val="20"/>
          <w:szCs w:val="20"/>
        </w:rPr>
        <w:t>: ………………….. (</w:t>
      </w:r>
      <w:r w:rsidRPr="00CE781E">
        <w:rPr>
          <w:rFonts w:ascii="Lato" w:hAnsi="Lato" w:cs="Arial"/>
          <w:sz w:val="20"/>
          <w:szCs w:val="20"/>
        </w:rPr>
        <w:t xml:space="preserve">podać uzasadnienie zasadności wykorzystania infrastruktury wytworzonej w ramach projektu </w:t>
      </w:r>
      <w:r w:rsidRPr="009750CD">
        <w:rPr>
          <w:rFonts w:ascii="Lato" w:hAnsi="Lato" w:cs="Arial"/>
          <w:sz w:val="20"/>
          <w:szCs w:val="20"/>
        </w:rPr>
        <w:t xml:space="preserve">do działalności </w:t>
      </w:r>
      <w:proofErr w:type="spellStart"/>
      <w:r w:rsidRPr="009750CD">
        <w:rPr>
          <w:rFonts w:ascii="Lato" w:hAnsi="Lato" w:cs="Arial"/>
          <w:sz w:val="20"/>
          <w:szCs w:val="20"/>
        </w:rPr>
        <w:t>pozaleczniczej</w:t>
      </w:r>
      <w:proofErr w:type="spellEnd"/>
      <w:r w:rsidRPr="009750CD">
        <w:rPr>
          <w:rFonts w:ascii="Lato" w:hAnsi="Lato" w:cs="Arial"/>
          <w:sz w:val="20"/>
          <w:szCs w:val="20"/>
        </w:rPr>
        <w:t xml:space="preserve"> w ramach działalności statutowej danego podmiotu).</w:t>
      </w:r>
    </w:p>
    <w:p w14:paraId="309510C3" w14:textId="77777777" w:rsidR="00410F84" w:rsidRDefault="00410F84" w:rsidP="00410F84">
      <w:pPr>
        <w:spacing w:after="120" w:line="276" w:lineRule="auto"/>
        <w:rPr>
          <w:rFonts w:ascii="Lato" w:hAnsi="Lato" w:cs="Arial"/>
          <w:sz w:val="20"/>
          <w:szCs w:val="20"/>
        </w:rPr>
      </w:pPr>
      <w:r>
        <w:rPr>
          <w:rFonts w:ascii="Lato" w:hAnsi="Lato" w:cs="Arial"/>
          <w:sz w:val="20"/>
          <w:szCs w:val="20"/>
        </w:rPr>
        <w:t>lub</w:t>
      </w:r>
    </w:p>
    <w:p w14:paraId="61B0D172" w14:textId="77777777" w:rsidR="00410F84" w:rsidRDefault="00410F84" w:rsidP="00410F84">
      <w:pPr>
        <w:spacing w:after="120" w:line="276" w:lineRule="auto"/>
        <w:rPr>
          <w:rFonts w:ascii="Lato" w:hAnsi="Lato" w:cs="Arial"/>
          <w:i/>
          <w:iCs/>
          <w:sz w:val="20"/>
          <w:szCs w:val="20"/>
        </w:rPr>
      </w:pPr>
      <w:r>
        <w:rPr>
          <w:rFonts w:ascii="Lato" w:hAnsi="Lato" w:cs="Arial"/>
          <w:sz w:val="20"/>
          <w:szCs w:val="20"/>
        </w:rPr>
        <w:t xml:space="preserve">w przypadku braku uzasadnionego wykorzystywania </w:t>
      </w:r>
      <w:r w:rsidRPr="00CE781E">
        <w:rPr>
          <w:rFonts w:ascii="Lato" w:hAnsi="Lato" w:cs="Arial"/>
          <w:sz w:val="20"/>
          <w:szCs w:val="20"/>
        </w:rPr>
        <w:t>infrastruktury wytworzonej w ramach projektu</w:t>
      </w:r>
      <w:r>
        <w:rPr>
          <w:rFonts w:ascii="Lato" w:hAnsi="Lato" w:cs="Arial"/>
          <w:sz w:val="20"/>
          <w:szCs w:val="20"/>
        </w:rPr>
        <w:t xml:space="preserve"> </w:t>
      </w:r>
      <w:r w:rsidRPr="002B3B51">
        <w:rPr>
          <w:rFonts w:ascii="Lato" w:hAnsi="Lato" w:cs="Arial"/>
          <w:sz w:val="20"/>
          <w:szCs w:val="20"/>
        </w:rPr>
        <w:t>do działalności poza leczniczej w ramach działalności statutowej danego podmiotu</w:t>
      </w:r>
      <w:r>
        <w:rPr>
          <w:rFonts w:ascii="Lato" w:hAnsi="Lato" w:cs="Arial"/>
          <w:sz w:val="20"/>
          <w:szCs w:val="20"/>
        </w:rPr>
        <w:t>:</w:t>
      </w:r>
    </w:p>
    <w:p w14:paraId="069987E4" w14:textId="575FDCA0" w:rsidR="00410F84" w:rsidRDefault="00410F84" w:rsidP="00410F84">
      <w:pPr>
        <w:pStyle w:val="Default"/>
        <w:spacing w:after="120" w:line="276" w:lineRule="auto"/>
        <w:rPr>
          <w:rFonts w:ascii="Lato" w:hAnsi="Lato" w:cs="Arial"/>
          <w:sz w:val="20"/>
          <w:szCs w:val="20"/>
        </w:rPr>
      </w:pPr>
      <w:r w:rsidRPr="00BF5E26">
        <w:rPr>
          <w:rFonts w:ascii="Lato" w:hAnsi="Lato" w:cs="Arial"/>
          <w:i/>
          <w:iCs/>
          <w:sz w:val="20"/>
          <w:szCs w:val="20"/>
        </w:rPr>
        <w:lastRenderedPageBreak/>
        <w:t xml:space="preserve">Infrastruktura wytworzona w ramach projektu </w:t>
      </w:r>
      <w:r>
        <w:rPr>
          <w:rFonts w:ascii="Lato" w:hAnsi="Lato" w:cs="Arial"/>
          <w:i/>
          <w:iCs/>
          <w:sz w:val="20"/>
          <w:szCs w:val="20"/>
        </w:rPr>
        <w:t xml:space="preserve">objętego wnioskiem o dofinansowanie </w:t>
      </w:r>
      <w:r w:rsidRPr="00BF5E26">
        <w:rPr>
          <w:rFonts w:ascii="Lato" w:hAnsi="Lato" w:cs="Arial"/>
          <w:i/>
          <w:iCs/>
          <w:sz w:val="20"/>
          <w:szCs w:val="20"/>
        </w:rPr>
        <w:t xml:space="preserve">będzie wykorzystywana </w:t>
      </w:r>
      <w:r>
        <w:rPr>
          <w:rFonts w:ascii="Lato" w:hAnsi="Lato" w:cs="Arial"/>
          <w:i/>
          <w:iCs/>
          <w:sz w:val="20"/>
          <w:szCs w:val="20"/>
        </w:rPr>
        <w:t xml:space="preserve">wyłącznie </w:t>
      </w:r>
      <w:r w:rsidRPr="00BF5E26">
        <w:rPr>
          <w:rFonts w:ascii="Lato" w:hAnsi="Lato" w:cs="Arial"/>
          <w:i/>
          <w:iCs/>
          <w:sz w:val="20"/>
          <w:szCs w:val="20"/>
        </w:rPr>
        <w:t>na rzecz udzielania świadczeń opieki zdrowotnej finansowanych ze środków publicznych</w:t>
      </w:r>
      <w:r>
        <w:rPr>
          <w:rFonts w:ascii="Lato" w:hAnsi="Lato" w:cs="Arial"/>
          <w:i/>
          <w:iCs/>
          <w:sz w:val="20"/>
          <w:szCs w:val="20"/>
        </w:rPr>
        <w:t xml:space="preserve">, realizowanych w  ……………. </w:t>
      </w:r>
      <w:r w:rsidRPr="009750CD">
        <w:rPr>
          <w:rFonts w:ascii="Lato" w:hAnsi="Lato" w:cs="Arial"/>
          <w:sz w:val="20"/>
          <w:szCs w:val="20"/>
        </w:rPr>
        <w:t>(podać nazwę podmiotu).</w:t>
      </w:r>
    </w:p>
    <w:p w14:paraId="5C32CC25" w14:textId="77777777" w:rsidR="00410F84" w:rsidRPr="00410F84" w:rsidRDefault="00964885" w:rsidP="004E0CA9">
      <w:pPr>
        <w:pStyle w:val="Default"/>
        <w:numPr>
          <w:ilvl w:val="0"/>
          <w:numId w:val="5"/>
        </w:numPr>
        <w:spacing w:after="120" w:line="276" w:lineRule="auto"/>
        <w:ind w:left="714" w:hanging="357"/>
        <w:rPr>
          <w:rFonts w:ascii="Lato" w:hAnsi="Lato" w:cs="Arial"/>
          <w:sz w:val="20"/>
          <w:szCs w:val="20"/>
        </w:rPr>
      </w:pPr>
      <w:r w:rsidRPr="006C51A5">
        <w:rPr>
          <w:rFonts w:ascii="Lato" w:hAnsi="Lato" w:cs="Arial"/>
          <w:sz w:val="20"/>
          <w:szCs w:val="20"/>
        </w:rPr>
        <w:t xml:space="preserve">projekt jest zgodny </w:t>
      </w:r>
      <w:r w:rsidR="00DD7E25">
        <w:rPr>
          <w:rFonts w:ascii="Lato" w:hAnsi="Lato" w:cs="Arial"/>
          <w:sz w:val="20"/>
          <w:szCs w:val="20"/>
        </w:rPr>
        <w:t xml:space="preserve">z </w:t>
      </w:r>
      <w:r w:rsidRPr="006C51A5">
        <w:rPr>
          <w:rFonts w:ascii="Lato" w:hAnsi="Lato"/>
          <w:sz w:val="20"/>
          <w:szCs w:val="20"/>
        </w:rPr>
        <w:t>Konwencją ONZ o Prawach Osób Niepełnosprawnych (UNCRPD), w tym Komentarzem ogólnym Nr 5 (2017), Uwagami końcowymi dla Polski Komitetu ONZ ds. Praw Osób Niepełnosprawnych (CRPD) oraz Strategią na Rzecz Osób z Niepełnosprawnościami 2021-2030</w:t>
      </w:r>
      <w:r>
        <w:rPr>
          <w:rFonts w:ascii="Lato" w:hAnsi="Lato"/>
          <w:sz w:val="20"/>
          <w:szCs w:val="20"/>
        </w:rPr>
        <w:t>;</w:t>
      </w:r>
    </w:p>
    <w:p w14:paraId="291E4F57" w14:textId="0CB5295F" w:rsidR="00410F84" w:rsidRPr="00BF5E26" w:rsidRDefault="00410F84" w:rsidP="00410F84">
      <w:pPr>
        <w:spacing w:after="120" w:line="276" w:lineRule="auto"/>
        <w:rPr>
          <w:rFonts w:ascii="Lato" w:hAnsi="Lato" w:cs="Arial"/>
          <w:sz w:val="20"/>
          <w:szCs w:val="20"/>
          <w:u w:val="single"/>
        </w:rPr>
      </w:pPr>
      <w:r w:rsidRPr="00BF5E26">
        <w:rPr>
          <w:rFonts w:ascii="Lato" w:hAnsi="Lato" w:cs="CIDFont+F3"/>
          <w:color w:val="000000"/>
          <w:kern w:val="0"/>
          <w:sz w:val="20"/>
          <w:szCs w:val="20"/>
          <w:u w:val="single"/>
        </w:rPr>
        <w:t>Wnioskodawca może zastosować następujące sformułowania:</w:t>
      </w:r>
    </w:p>
    <w:p w14:paraId="0AD68D9B" w14:textId="77777777" w:rsidR="00410F84" w:rsidRDefault="00410F84" w:rsidP="00410F84">
      <w:pPr>
        <w:spacing w:after="120" w:line="276" w:lineRule="auto"/>
        <w:rPr>
          <w:rFonts w:ascii="Lato" w:hAnsi="Lato" w:cs="Arial"/>
          <w:sz w:val="20"/>
          <w:szCs w:val="20"/>
        </w:rPr>
      </w:pPr>
      <w:r w:rsidRPr="00BF5E26">
        <w:rPr>
          <w:rFonts w:ascii="Lato" w:hAnsi="Lato" w:cs="Arial"/>
          <w:i/>
          <w:iCs/>
          <w:sz w:val="20"/>
          <w:szCs w:val="20"/>
        </w:rPr>
        <w:t xml:space="preserve">Projekt </w:t>
      </w:r>
      <w:r w:rsidRPr="003A5739">
        <w:rPr>
          <w:rFonts w:ascii="Lato" w:hAnsi="Lato" w:cs="Arial"/>
          <w:i/>
          <w:iCs/>
          <w:sz w:val="20"/>
          <w:szCs w:val="20"/>
        </w:rPr>
        <w:t xml:space="preserve">objęty wnioskiem o dofinansowanie </w:t>
      </w:r>
      <w:r w:rsidRPr="00BF5E26">
        <w:rPr>
          <w:rFonts w:ascii="Lato" w:hAnsi="Lato" w:cs="Arial"/>
          <w:i/>
          <w:iCs/>
          <w:sz w:val="20"/>
          <w:szCs w:val="20"/>
        </w:rPr>
        <w:t xml:space="preserve">jest </w:t>
      </w:r>
      <w:r w:rsidRPr="00741ADB">
        <w:rPr>
          <w:rFonts w:ascii="Lato" w:hAnsi="Lato" w:cs="Arial"/>
          <w:i/>
          <w:iCs/>
          <w:sz w:val="20"/>
          <w:szCs w:val="20"/>
        </w:rPr>
        <w:t>zgodny</w:t>
      </w:r>
      <w:r w:rsidRPr="009750CD">
        <w:rPr>
          <w:rFonts w:ascii="Lato" w:hAnsi="Lato" w:cs="Arial"/>
          <w:i/>
          <w:iCs/>
          <w:sz w:val="20"/>
          <w:szCs w:val="20"/>
        </w:rPr>
        <w:t xml:space="preserve">  z następującymi dokumentami</w:t>
      </w:r>
      <w:r>
        <w:rPr>
          <w:rFonts w:ascii="Lato" w:hAnsi="Lato" w:cs="Arial"/>
          <w:sz w:val="20"/>
          <w:szCs w:val="20"/>
        </w:rPr>
        <w:t xml:space="preserve">: </w:t>
      </w:r>
    </w:p>
    <w:p w14:paraId="64033458" w14:textId="77777777" w:rsidR="00410F84" w:rsidRDefault="00410F84" w:rsidP="00410F84">
      <w:pPr>
        <w:spacing w:after="120" w:line="276" w:lineRule="auto"/>
        <w:rPr>
          <w:rFonts w:ascii="Lato" w:hAnsi="Lato"/>
          <w:sz w:val="20"/>
          <w:szCs w:val="20"/>
        </w:rPr>
      </w:pPr>
      <w:r w:rsidRPr="009750CD">
        <w:rPr>
          <w:rFonts w:ascii="Lato" w:hAnsi="Lato" w:cs="Arial"/>
          <w:i/>
          <w:iCs/>
          <w:sz w:val="20"/>
          <w:szCs w:val="20"/>
        </w:rPr>
        <w:t xml:space="preserve">- </w:t>
      </w:r>
      <w:r w:rsidRPr="009750CD">
        <w:rPr>
          <w:rFonts w:ascii="Lato" w:hAnsi="Lato"/>
          <w:i/>
          <w:iCs/>
          <w:sz w:val="20"/>
          <w:szCs w:val="20"/>
        </w:rPr>
        <w:t>Konwencją ONZ o Prawach Osób Niepełnosprawnych</w:t>
      </w:r>
      <w:r w:rsidRPr="009750CD">
        <w:rPr>
          <w:rStyle w:val="Odwoanieprzypisudolnego"/>
          <w:rFonts w:ascii="Lato" w:hAnsi="Lato"/>
          <w:i/>
          <w:iCs/>
          <w:sz w:val="20"/>
          <w:szCs w:val="20"/>
        </w:rPr>
        <w:footnoteReference w:id="5"/>
      </w:r>
      <w:r w:rsidRPr="009750CD">
        <w:rPr>
          <w:rFonts w:ascii="Lato" w:hAnsi="Lato"/>
          <w:i/>
          <w:iCs/>
          <w:sz w:val="20"/>
          <w:szCs w:val="20"/>
        </w:rPr>
        <w:t xml:space="preserve"> (UNCRPD), w tym Komentarzem ogólnym Nr 5 (2017)</w:t>
      </w:r>
      <w:r w:rsidRPr="009750CD">
        <w:rPr>
          <w:rStyle w:val="Odwoanieprzypisudolnego"/>
          <w:rFonts w:ascii="Lato" w:hAnsi="Lato"/>
          <w:i/>
          <w:iCs/>
          <w:sz w:val="20"/>
          <w:szCs w:val="20"/>
        </w:rPr>
        <w:footnoteReference w:id="6"/>
      </w:r>
      <w:r w:rsidRPr="009750CD">
        <w:rPr>
          <w:rFonts w:ascii="Lato" w:hAnsi="Lato"/>
          <w:i/>
          <w:iCs/>
          <w:sz w:val="20"/>
          <w:szCs w:val="20"/>
        </w:rPr>
        <w:t xml:space="preserve"> ze względu na: …………………………….. </w:t>
      </w:r>
      <w:r>
        <w:rPr>
          <w:rFonts w:ascii="Lato" w:hAnsi="Lato"/>
          <w:sz w:val="20"/>
          <w:szCs w:val="20"/>
        </w:rPr>
        <w:t xml:space="preserve">(należy przedstawić uzasadnienie zgodności projektu z postanowieniami zawartymi w artykułach 4 – 30 </w:t>
      </w:r>
      <w:r w:rsidRPr="006C51A5">
        <w:rPr>
          <w:rFonts w:ascii="Lato" w:hAnsi="Lato"/>
          <w:sz w:val="20"/>
          <w:szCs w:val="20"/>
        </w:rPr>
        <w:t>Konwencj</w:t>
      </w:r>
      <w:r>
        <w:rPr>
          <w:rFonts w:ascii="Lato" w:hAnsi="Lato"/>
          <w:sz w:val="20"/>
          <w:szCs w:val="20"/>
        </w:rPr>
        <w:t>i</w:t>
      </w:r>
      <w:r w:rsidRPr="006C51A5">
        <w:rPr>
          <w:rFonts w:ascii="Lato" w:hAnsi="Lato"/>
          <w:sz w:val="20"/>
          <w:szCs w:val="20"/>
        </w:rPr>
        <w:t xml:space="preserve"> ONZ o Prawach Osób Niepełnosprawnych</w:t>
      </w:r>
      <w:r>
        <w:rPr>
          <w:rFonts w:ascii="Lato" w:hAnsi="Lato"/>
          <w:sz w:val="20"/>
          <w:szCs w:val="20"/>
        </w:rPr>
        <w:t xml:space="preserve"> </w:t>
      </w:r>
      <w:r w:rsidRPr="00215BB4">
        <w:rPr>
          <w:rFonts w:ascii="Lato" w:hAnsi="Lato"/>
          <w:sz w:val="20"/>
          <w:szCs w:val="20"/>
        </w:rPr>
        <w:t xml:space="preserve">oraz </w:t>
      </w:r>
      <w:r>
        <w:rPr>
          <w:rFonts w:ascii="Lato" w:hAnsi="Lato"/>
          <w:sz w:val="20"/>
          <w:szCs w:val="20"/>
        </w:rPr>
        <w:t xml:space="preserve">rozdz. III </w:t>
      </w:r>
      <w:r w:rsidRPr="00215BB4">
        <w:rPr>
          <w:rFonts w:ascii="Lato" w:hAnsi="Lato"/>
          <w:sz w:val="20"/>
          <w:szCs w:val="20"/>
        </w:rPr>
        <w:t>Komentarz</w:t>
      </w:r>
      <w:r>
        <w:rPr>
          <w:rFonts w:ascii="Lato" w:hAnsi="Lato"/>
          <w:sz w:val="20"/>
          <w:szCs w:val="20"/>
        </w:rPr>
        <w:t>a</w:t>
      </w:r>
      <w:r w:rsidRPr="00215BB4">
        <w:rPr>
          <w:rFonts w:ascii="Lato" w:hAnsi="Lato"/>
          <w:sz w:val="20"/>
          <w:szCs w:val="20"/>
        </w:rPr>
        <w:t xml:space="preserve"> ogóln</w:t>
      </w:r>
      <w:r>
        <w:rPr>
          <w:rFonts w:ascii="Lato" w:hAnsi="Lato"/>
          <w:sz w:val="20"/>
          <w:szCs w:val="20"/>
        </w:rPr>
        <w:t>ego</w:t>
      </w:r>
      <w:r w:rsidRPr="00215BB4">
        <w:rPr>
          <w:rFonts w:ascii="Lato" w:hAnsi="Lato"/>
          <w:sz w:val="20"/>
          <w:szCs w:val="20"/>
        </w:rPr>
        <w:t xml:space="preserve"> Nr 5</w:t>
      </w:r>
      <w:r>
        <w:rPr>
          <w:rFonts w:ascii="Lato" w:hAnsi="Lato"/>
          <w:sz w:val="20"/>
          <w:szCs w:val="20"/>
        </w:rPr>
        <w:t>);</w:t>
      </w:r>
      <w:r w:rsidRPr="006C51A5">
        <w:rPr>
          <w:rFonts w:ascii="Lato" w:hAnsi="Lato"/>
          <w:sz w:val="20"/>
          <w:szCs w:val="20"/>
        </w:rPr>
        <w:t xml:space="preserve"> </w:t>
      </w:r>
    </w:p>
    <w:p w14:paraId="69FC0748" w14:textId="77777777" w:rsidR="00410F84" w:rsidRDefault="00410F84" w:rsidP="00410F84">
      <w:pPr>
        <w:spacing w:after="120" w:line="276" w:lineRule="auto"/>
        <w:rPr>
          <w:rFonts w:ascii="Lato" w:hAnsi="Lato"/>
          <w:sz w:val="20"/>
          <w:szCs w:val="20"/>
        </w:rPr>
      </w:pPr>
      <w:r w:rsidRPr="009750CD">
        <w:rPr>
          <w:rFonts w:ascii="Lato" w:hAnsi="Lato"/>
          <w:i/>
          <w:iCs/>
          <w:sz w:val="20"/>
          <w:szCs w:val="20"/>
        </w:rPr>
        <w:t>- Uwagami końcowymi dla Polski Komitetu ONZ ds. Praw Osób Niepełnosprawnych (CRPD)</w:t>
      </w:r>
      <w:r w:rsidRPr="009750CD">
        <w:rPr>
          <w:rStyle w:val="Odwoanieprzypisudolnego"/>
          <w:rFonts w:ascii="Lato" w:hAnsi="Lato"/>
          <w:i/>
          <w:iCs/>
          <w:sz w:val="20"/>
          <w:szCs w:val="20"/>
        </w:rPr>
        <w:footnoteReference w:id="7"/>
      </w:r>
      <w:r w:rsidRPr="009750CD">
        <w:rPr>
          <w:rFonts w:ascii="Lato" w:hAnsi="Lato"/>
          <w:i/>
          <w:iCs/>
          <w:sz w:val="20"/>
          <w:szCs w:val="20"/>
        </w:rPr>
        <w:t xml:space="preserve"> ze względu na: ……………………………..</w:t>
      </w:r>
      <w:r>
        <w:rPr>
          <w:rFonts w:ascii="Lato" w:hAnsi="Lato"/>
          <w:sz w:val="20"/>
          <w:szCs w:val="20"/>
        </w:rPr>
        <w:t xml:space="preserve"> (należy przedstawić uzasadnienie zgodności projektu z rekomendacjami zawartymi w rozdziale III dokumentu);</w:t>
      </w:r>
    </w:p>
    <w:p w14:paraId="502F56D1" w14:textId="04B043E7" w:rsidR="00410F84" w:rsidRDefault="00410F84" w:rsidP="00410F84">
      <w:pPr>
        <w:pStyle w:val="Default"/>
        <w:spacing w:after="120" w:line="276" w:lineRule="auto"/>
        <w:rPr>
          <w:rFonts w:ascii="Lato" w:hAnsi="Lato"/>
          <w:sz w:val="20"/>
          <w:szCs w:val="20"/>
        </w:rPr>
      </w:pPr>
      <w:r w:rsidRPr="009750CD">
        <w:rPr>
          <w:rFonts w:ascii="Lato" w:hAnsi="Lato"/>
          <w:i/>
          <w:iCs/>
          <w:sz w:val="20"/>
          <w:szCs w:val="20"/>
        </w:rPr>
        <w:t>- Strategią na Rzecz Osób z Niepełnosprawnościami 2021-2030 ze względu na: …………………………</w:t>
      </w:r>
      <w:r>
        <w:rPr>
          <w:rFonts w:ascii="Lato" w:hAnsi="Lato"/>
          <w:sz w:val="20"/>
          <w:szCs w:val="20"/>
        </w:rPr>
        <w:t xml:space="preserve"> (należy przedstawić uzasadnienie zgodności projektu z działaniami zaplanowanymi w ramach Strategii zawartymi w przedstawionych w niej priorytetach – Priorytety I - VIII).</w:t>
      </w:r>
    </w:p>
    <w:p w14:paraId="1D8326A6" w14:textId="0F40041E" w:rsidR="00964885" w:rsidRPr="006C51A5" w:rsidRDefault="00964885" w:rsidP="00CC3236">
      <w:pPr>
        <w:pStyle w:val="Default"/>
        <w:spacing w:after="120" w:line="276" w:lineRule="auto"/>
        <w:rPr>
          <w:rFonts w:ascii="Lato" w:hAnsi="Lato" w:cs="Arial"/>
          <w:sz w:val="20"/>
          <w:szCs w:val="20"/>
        </w:rPr>
      </w:pPr>
    </w:p>
    <w:p w14:paraId="7E4669F4" w14:textId="6F241A7C" w:rsidR="00DF3C33" w:rsidRPr="00DF3C33" w:rsidRDefault="00964885" w:rsidP="004E0CA9">
      <w:pPr>
        <w:pStyle w:val="Akapitzlist"/>
        <w:numPr>
          <w:ilvl w:val="0"/>
          <w:numId w:val="5"/>
        </w:numPr>
        <w:spacing w:after="120" w:line="276" w:lineRule="auto"/>
        <w:rPr>
          <w:rFonts w:ascii="Lato" w:hAnsi="Lato" w:cs="Arial"/>
          <w:sz w:val="20"/>
          <w:szCs w:val="20"/>
        </w:rPr>
      </w:pPr>
      <w:r w:rsidRPr="006C51A5">
        <w:rPr>
          <w:rFonts w:ascii="Lato" w:hAnsi="Lato" w:cs="Arial"/>
          <w:sz w:val="20"/>
          <w:szCs w:val="20"/>
        </w:rPr>
        <w:t xml:space="preserve">projekt </w:t>
      </w:r>
      <w:r w:rsidRPr="006C51A5">
        <w:rPr>
          <w:rFonts w:ascii="Lato" w:hAnsi="Lato"/>
          <w:sz w:val="20"/>
          <w:szCs w:val="20"/>
        </w:rPr>
        <w:t>nie prowadzi do zwiększenia liczby łóżek</w:t>
      </w:r>
      <w:r w:rsidRPr="006C51A5">
        <w:rPr>
          <w:rFonts w:ascii="Lato" w:hAnsi="Lato" w:cs="Segoe UI"/>
          <w:i/>
          <w:iCs/>
          <w:sz w:val="20"/>
          <w:szCs w:val="20"/>
        </w:rPr>
        <w:t xml:space="preserve"> </w:t>
      </w:r>
      <w:r w:rsidRPr="006C51A5">
        <w:rPr>
          <w:rFonts w:ascii="Lato" w:hAnsi="Lato"/>
          <w:sz w:val="20"/>
          <w:szCs w:val="20"/>
        </w:rPr>
        <w:t>w systemie ochrony zdrowi</w:t>
      </w:r>
      <w:r w:rsidR="00DF3C33">
        <w:rPr>
          <w:rFonts w:ascii="Lato" w:hAnsi="Lato"/>
          <w:sz w:val="20"/>
          <w:szCs w:val="20"/>
        </w:rPr>
        <w:t>a</w:t>
      </w:r>
      <w:r w:rsidR="00B972C0">
        <w:rPr>
          <w:rFonts w:ascii="Lato" w:hAnsi="Lato"/>
          <w:sz w:val="20"/>
          <w:szCs w:val="20"/>
        </w:rPr>
        <w:t>,  w tym w dziedzinie psychiatrii oraz psychiatrii dziecięcej</w:t>
      </w:r>
      <w:r w:rsidR="00DF3C33">
        <w:rPr>
          <w:rFonts w:ascii="Lato" w:hAnsi="Lato"/>
          <w:sz w:val="20"/>
          <w:szCs w:val="20"/>
        </w:rPr>
        <w:t>.</w:t>
      </w:r>
    </w:p>
    <w:p w14:paraId="1F48084F" w14:textId="548BAC42" w:rsidR="00E1310D" w:rsidRPr="00BF5E26" w:rsidRDefault="00E1310D" w:rsidP="00E1310D">
      <w:pPr>
        <w:spacing w:after="120" w:line="276" w:lineRule="auto"/>
        <w:rPr>
          <w:rFonts w:ascii="Lato" w:hAnsi="Lato" w:cs="Arial"/>
          <w:sz w:val="20"/>
          <w:szCs w:val="20"/>
          <w:u w:val="single"/>
        </w:rPr>
      </w:pPr>
      <w:r w:rsidRPr="00BF5E26">
        <w:rPr>
          <w:rFonts w:ascii="Lato" w:hAnsi="Lato" w:cs="CIDFont+F3"/>
          <w:color w:val="000000"/>
          <w:kern w:val="0"/>
          <w:sz w:val="20"/>
          <w:szCs w:val="20"/>
          <w:u w:val="single"/>
        </w:rPr>
        <w:t>Wnioskodawca może zastosować następujące sformułowania:</w:t>
      </w:r>
    </w:p>
    <w:p w14:paraId="51A6E384" w14:textId="4339E8FC" w:rsidR="009C143A" w:rsidRDefault="00E1310D" w:rsidP="00413585">
      <w:pPr>
        <w:spacing w:after="120" w:line="276" w:lineRule="auto"/>
        <w:rPr>
          <w:rFonts w:ascii="Lato" w:hAnsi="Lato" w:cs="Arial"/>
          <w:sz w:val="20"/>
          <w:szCs w:val="20"/>
        </w:rPr>
      </w:pPr>
      <w:r w:rsidRPr="00CC3236">
        <w:rPr>
          <w:rFonts w:ascii="Lato" w:hAnsi="Lato" w:cs="Arial"/>
          <w:i/>
          <w:iCs/>
          <w:sz w:val="20"/>
          <w:szCs w:val="20"/>
        </w:rPr>
        <w:t xml:space="preserve">Działania przewidziane do realizacji w ramach projekt objętego wnioskiem o dofinansowanie </w:t>
      </w:r>
      <w:r w:rsidRPr="00CC3236">
        <w:rPr>
          <w:rFonts w:ascii="Lato" w:hAnsi="Lato"/>
          <w:i/>
          <w:iCs/>
          <w:sz w:val="20"/>
          <w:szCs w:val="20"/>
        </w:rPr>
        <w:t>nie prowadzą do zwiększenia liczby łóżek</w:t>
      </w:r>
      <w:r w:rsidRPr="00B972C0">
        <w:rPr>
          <w:rFonts w:ascii="Lato" w:hAnsi="Lato" w:cs="Segoe UI"/>
          <w:i/>
          <w:iCs/>
          <w:sz w:val="20"/>
          <w:szCs w:val="20"/>
        </w:rPr>
        <w:t xml:space="preserve"> </w:t>
      </w:r>
      <w:r w:rsidRPr="00CC3236">
        <w:rPr>
          <w:rFonts w:ascii="Lato" w:hAnsi="Lato"/>
          <w:i/>
          <w:iCs/>
          <w:sz w:val="20"/>
          <w:szCs w:val="20"/>
        </w:rPr>
        <w:t>w systemie ochrony zdrowia</w:t>
      </w:r>
      <w:r w:rsidR="00B972C0" w:rsidRPr="00CC3236">
        <w:rPr>
          <w:rFonts w:ascii="Lato" w:hAnsi="Lato"/>
          <w:i/>
          <w:iCs/>
          <w:sz w:val="20"/>
          <w:szCs w:val="20"/>
        </w:rPr>
        <w:t>, w tym w dziedzinie psychiatrii oraz psychiatrii dziecięcej</w:t>
      </w:r>
      <w:r w:rsidR="00283183">
        <w:rPr>
          <w:rFonts w:ascii="Lato" w:hAnsi="Lato"/>
          <w:i/>
          <w:iCs/>
          <w:sz w:val="20"/>
          <w:szCs w:val="20"/>
        </w:rPr>
        <w:t>,</w:t>
      </w:r>
      <w:r w:rsidR="00B972C0" w:rsidRPr="00CC3236">
        <w:rPr>
          <w:rFonts w:ascii="Lato" w:hAnsi="Lato"/>
          <w:i/>
          <w:iCs/>
          <w:sz w:val="20"/>
          <w:szCs w:val="20"/>
        </w:rPr>
        <w:t xml:space="preserve"> ponieważ </w:t>
      </w:r>
      <w:r w:rsidR="00283183">
        <w:rPr>
          <w:rFonts w:ascii="Lato" w:hAnsi="Lato"/>
          <w:i/>
          <w:iCs/>
          <w:sz w:val="20"/>
          <w:szCs w:val="20"/>
        </w:rPr>
        <w:t>projekt</w:t>
      </w:r>
      <w:r w:rsidR="00B972C0" w:rsidRPr="00CC3236">
        <w:rPr>
          <w:rFonts w:ascii="Lato" w:hAnsi="Lato"/>
          <w:i/>
          <w:iCs/>
          <w:sz w:val="20"/>
          <w:szCs w:val="20"/>
        </w:rPr>
        <w:t xml:space="preserve"> dotyczy wsparcia C</w:t>
      </w:r>
      <w:r w:rsidR="00283183">
        <w:rPr>
          <w:rFonts w:ascii="Lato" w:hAnsi="Lato"/>
          <w:i/>
          <w:iCs/>
          <w:sz w:val="20"/>
          <w:szCs w:val="20"/>
        </w:rPr>
        <w:t xml:space="preserve">entrum </w:t>
      </w:r>
      <w:r w:rsidR="00B972C0" w:rsidRPr="00CC3236">
        <w:rPr>
          <w:rFonts w:ascii="Lato" w:hAnsi="Lato"/>
          <w:i/>
          <w:iCs/>
          <w:sz w:val="20"/>
          <w:szCs w:val="20"/>
        </w:rPr>
        <w:t>Z</w:t>
      </w:r>
      <w:r w:rsidR="00283183">
        <w:rPr>
          <w:rFonts w:ascii="Lato" w:hAnsi="Lato"/>
          <w:i/>
          <w:iCs/>
          <w:sz w:val="20"/>
          <w:szCs w:val="20"/>
        </w:rPr>
        <w:t xml:space="preserve">drowia </w:t>
      </w:r>
      <w:r w:rsidR="00B972C0" w:rsidRPr="00CC3236">
        <w:rPr>
          <w:rFonts w:ascii="Lato" w:hAnsi="Lato"/>
          <w:i/>
          <w:iCs/>
          <w:sz w:val="20"/>
          <w:szCs w:val="20"/>
        </w:rPr>
        <w:t>P</w:t>
      </w:r>
      <w:r w:rsidR="00283183">
        <w:rPr>
          <w:rFonts w:ascii="Lato" w:hAnsi="Lato"/>
          <w:i/>
          <w:iCs/>
          <w:sz w:val="20"/>
          <w:szCs w:val="20"/>
        </w:rPr>
        <w:t>sychicznego (CZP)</w:t>
      </w:r>
      <w:r w:rsidR="00B972C0" w:rsidRPr="00CC3236">
        <w:rPr>
          <w:rFonts w:ascii="Lato" w:hAnsi="Lato"/>
          <w:i/>
          <w:iCs/>
          <w:sz w:val="20"/>
          <w:szCs w:val="20"/>
        </w:rPr>
        <w:t xml:space="preserve"> dla dzieci i młodzieży </w:t>
      </w:r>
      <w:r w:rsidR="00B972C0" w:rsidRPr="00CC3236">
        <w:rPr>
          <w:rFonts w:ascii="Lato" w:hAnsi="Lato"/>
          <w:i/>
          <w:iCs/>
          <w:sz w:val="20"/>
          <w:szCs w:val="20"/>
        </w:rPr>
        <w:lastRenderedPageBreak/>
        <w:t xml:space="preserve">(II poziom </w:t>
      </w:r>
      <w:r w:rsidR="00283183">
        <w:rPr>
          <w:rFonts w:ascii="Lato" w:hAnsi="Lato"/>
          <w:i/>
          <w:iCs/>
          <w:sz w:val="20"/>
          <w:szCs w:val="20"/>
        </w:rPr>
        <w:t xml:space="preserve">referencyjny </w:t>
      </w:r>
      <w:r w:rsidR="00B972C0" w:rsidRPr="00CC3236">
        <w:rPr>
          <w:rFonts w:ascii="Lato" w:hAnsi="Lato"/>
          <w:i/>
          <w:iCs/>
          <w:sz w:val="20"/>
          <w:szCs w:val="20"/>
        </w:rPr>
        <w:t>psychiatrii</w:t>
      </w:r>
      <w:r w:rsidR="00283183">
        <w:rPr>
          <w:rFonts w:ascii="Lato" w:hAnsi="Lato"/>
          <w:i/>
          <w:iCs/>
          <w:sz w:val="20"/>
          <w:szCs w:val="20"/>
        </w:rPr>
        <w:t xml:space="preserve"> dzieci i młodzieży</w:t>
      </w:r>
      <w:r w:rsidR="00B972C0" w:rsidRPr="00CC3236">
        <w:rPr>
          <w:rFonts w:ascii="Lato" w:hAnsi="Lato"/>
          <w:i/>
          <w:iCs/>
          <w:sz w:val="20"/>
          <w:szCs w:val="20"/>
        </w:rPr>
        <w:t>)</w:t>
      </w:r>
      <w:r w:rsidR="00283183">
        <w:rPr>
          <w:rFonts w:ascii="Lato" w:hAnsi="Lato"/>
          <w:i/>
          <w:iCs/>
          <w:sz w:val="20"/>
          <w:szCs w:val="20"/>
        </w:rPr>
        <w:t>,</w:t>
      </w:r>
      <w:r w:rsidR="00B972C0" w:rsidRPr="00CC3236">
        <w:rPr>
          <w:rFonts w:ascii="Lato" w:hAnsi="Lato"/>
          <w:i/>
          <w:iCs/>
          <w:sz w:val="20"/>
          <w:szCs w:val="20"/>
        </w:rPr>
        <w:t xml:space="preserve"> w którym nie </w:t>
      </w:r>
      <w:r w:rsidR="00283183">
        <w:rPr>
          <w:rFonts w:ascii="Lato" w:hAnsi="Lato"/>
          <w:i/>
          <w:iCs/>
          <w:sz w:val="20"/>
          <w:szCs w:val="20"/>
        </w:rPr>
        <w:t>występuje</w:t>
      </w:r>
      <w:r w:rsidR="00B972C0" w:rsidRPr="00CC3236">
        <w:rPr>
          <w:rFonts w:ascii="Lato" w:hAnsi="Lato"/>
          <w:i/>
          <w:iCs/>
          <w:sz w:val="20"/>
          <w:szCs w:val="20"/>
        </w:rPr>
        <w:t xml:space="preserve"> </w:t>
      </w:r>
      <w:r w:rsidR="00283183">
        <w:rPr>
          <w:rFonts w:ascii="Lato" w:hAnsi="Lato"/>
          <w:i/>
          <w:iCs/>
          <w:sz w:val="20"/>
          <w:szCs w:val="20"/>
        </w:rPr>
        <w:t xml:space="preserve">realizacja opieki </w:t>
      </w:r>
      <w:r w:rsidR="00B972C0" w:rsidRPr="00CC3236">
        <w:rPr>
          <w:rFonts w:ascii="Lato" w:hAnsi="Lato"/>
          <w:i/>
          <w:iCs/>
          <w:sz w:val="20"/>
          <w:szCs w:val="20"/>
        </w:rPr>
        <w:t>stacjonarnej</w:t>
      </w:r>
      <w:r w:rsidR="00283183">
        <w:rPr>
          <w:rFonts w:ascii="Lato" w:hAnsi="Lato"/>
          <w:i/>
          <w:iCs/>
          <w:sz w:val="20"/>
          <w:szCs w:val="20"/>
        </w:rPr>
        <w:t xml:space="preserve"> wykorzystującej </w:t>
      </w:r>
      <w:r w:rsidR="00B972C0" w:rsidRPr="00CC3236">
        <w:rPr>
          <w:rFonts w:ascii="Lato" w:hAnsi="Lato"/>
          <w:i/>
          <w:iCs/>
          <w:sz w:val="20"/>
          <w:szCs w:val="20"/>
        </w:rPr>
        <w:t>łóż</w:t>
      </w:r>
      <w:r w:rsidR="00283183">
        <w:rPr>
          <w:rFonts w:ascii="Lato" w:hAnsi="Lato"/>
          <w:i/>
          <w:iCs/>
          <w:sz w:val="20"/>
          <w:szCs w:val="20"/>
        </w:rPr>
        <w:t>ka</w:t>
      </w:r>
      <w:r w:rsidR="00B972C0" w:rsidRPr="00CC3236">
        <w:rPr>
          <w:rFonts w:ascii="Lato" w:hAnsi="Lato"/>
          <w:i/>
          <w:iCs/>
          <w:sz w:val="20"/>
          <w:szCs w:val="20"/>
        </w:rPr>
        <w:t xml:space="preserve"> szpitaln</w:t>
      </w:r>
      <w:r w:rsidR="00283183">
        <w:rPr>
          <w:rFonts w:ascii="Lato" w:hAnsi="Lato"/>
          <w:i/>
          <w:iCs/>
          <w:sz w:val="20"/>
          <w:szCs w:val="20"/>
        </w:rPr>
        <w:t>e</w:t>
      </w:r>
      <w:r w:rsidR="00B972C0" w:rsidRPr="00CC3236">
        <w:rPr>
          <w:rFonts w:ascii="Lato" w:hAnsi="Lato"/>
          <w:i/>
          <w:iCs/>
          <w:sz w:val="20"/>
          <w:szCs w:val="20"/>
        </w:rPr>
        <w:t xml:space="preserve">. W ramach opieki </w:t>
      </w:r>
      <w:r w:rsidR="00283183">
        <w:rPr>
          <w:rFonts w:ascii="Lato" w:hAnsi="Lato"/>
          <w:i/>
          <w:iCs/>
          <w:sz w:val="20"/>
          <w:szCs w:val="20"/>
        </w:rPr>
        <w:t>prowadzonej w CZP objętym zakresem projektu realizowane są świadczenia niestacjonarne</w:t>
      </w:r>
      <w:r w:rsidR="00A12A03">
        <w:rPr>
          <w:rFonts w:ascii="Lato" w:hAnsi="Lato"/>
          <w:i/>
          <w:iCs/>
          <w:sz w:val="20"/>
          <w:szCs w:val="20"/>
        </w:rPr>
        <w:t xml:space="preserve"> </w:t>
      </w:r>
      <w:r w:rsidR="00283183">
        <w:rPr>
          <w:rFonts w:ascii="Lato" w:hAnsi="Lato"/>
          <w:i/>
          <w:iCs/>
          <w:sz w:val="20"/>
          <w:szCs w:val="20"/>
        </w:rPr>
        <w:t xml:space="preserve">nie </w:t>
      </w:r>
      <w:r w:rsidR="00A12A03">
        <w:rPr>
          <w:rFonts w:ascii="Lato" w:hAnsi="Lato"/>
          <w:i/>
          <w:iCs/>
          <w:sz w:val="20"/>
          <w:szCs w:val="20"/>
        </w:rPr>
        <w:t xml:space="preserve">związane z </w:t>
      </w:r>
      <w:r w:rsidR="00283183">
        <w:rPr>
          <w:rFonts w:ascii="Lato" w:hAnsi="Lato"/>
          <w:i/>
          <w:iCs/>
          <w:sz w:val="20"/>
          <w:szCs w:val="20"/>
        </w:rPr>
        <w:t>wykorzyst</w:t>
      </w:r>
      <w:r w:rsidR="00A12A03">
        <w:rPr>
          <w:rFonts w:ascii="Lato" w:hAnsi="Lato"/>
          <w:i/>
          <w:iCs/>
          <w:sz w:val="20"/>
          <w:szCs w:val="20"/>
        </w:rPr>
        <w:t>aniem</w:t>
      </w:r>
      <w:r w:rsidR="00283183">
        <w:rPr>
          <w:rFonts w:ascii="Lato" w:hAnsi="Lato"/>
          <w:i/>
          <w:iCs/>
          <w:sz w:val="20"/>
          <w:szCs w:val="20"/>
        </w:rPr>
        <w:t xml:space="preserve"> łóżek szpitalnych</w:t>
      </w:r>
      <w:r w:rsidR="00A12A03">
        <w:rPr>
          <w:rFonts w:ascii="Lato" w:hAnsi="Lato"/>
          <w:i/>
          <w:iCs/>
          <w:sz w:val="20"/>
          <w:szCs w:val="20"/>
        </w:rPr>
        <w:t>.</w:t>
      </w:r>
    </w:p>
    <w:p w14:paraId="490B1E5A" w14:textId="77777777" w:rsidR="00413992" w:rsidRDefault="00413992" w:rsidP="004E0CA9">
      <w:pPr>
        <w:spacing w:after="120" w:line="276" w:lineRule="auto"/>
        <w:ind w:left="360"/>
        <w:rPr>
          <w:rFonts w:ascii="Lato" w:hAnsi="Lato" w:cs="Arial"/>
          <w:sz w:val="20"/>
          <w:szCs w:val="20"/>
        </w:rPr>
      </w:pPr>
    </w:p>
    <w:p w14:paraId="6EFE8D30" w14:textId="6958C04B" w:rsidR="002A4741" w:rsidRPr="00CC3236" w:rsidRDefault="00964885" w:rsidP="00CC3236">
      <w:pPr>
        <w:pStyle w:val="Akapitzlist"/>
        <w:numPr>
          <w:ilvl w:val="0"/>
          <w:numId w:val="35"/>
        </w:numPr>
        <w:tabs>
          <w:tab w:val="left" w:pos="284"/>
        </w:tabs>
        <w:spacing w:after="120" w:line="276" w:lineRule="auto"/>
        <w:ind w:left="0" w:firstLine="0"/>
        <w:rPr>
          <w:rFonts w:ascii="Lato" w:hAnsi="Lato"/>
          <w:sz w:val="20"/>
          <w:szCs w:val="20"/>
        </w:rPr>
      </w:pPr>
      <w:r w:rsidRPr="00CC3236">
        <w:rPr>
          <w:rFonts w:ascii="Lato" w:hAnsi="Lato" w:cs="Arial"/>
          <w:sz w:val="20"/>
          <w:szCs w:val="20"/>
        </w:rPr>
        <w:t>Ponadto, należy wskazać</w:t>
      </w:r>
      <w:r w:rsidR="00A12A03" w:rsidRPr="00CC3236">
        <w:rPr>
          <w:rFonts w:ascii="Lato" w:hAnsi="Lato" w:cs="Arial"/>
          <w:sz w:val="20"/>
          <w:szCs w:val="20"/>
        </w:rPr>
        <w:t>,</w:t>
      </w:r>
      <w:r w:rsidR="00D82D1E" w:rsidRPr="00CC3236">
        <w:rPr>
          <w:rFonts w:ascii="Lato" w:hAnsi="Lato" w:cs="Arial"/>
          <w:sz w:val="20"/>
          <w:szCs w:val="20"/>
        </w:rPr>
        <w:t xml:space="preserve"> </w:t>
      </w:r>
      <w:r w:rsidR="00A07047" w:rsidRPr="00CC3236">
        <w:rPr>
          <w:rFonts w:ascii="Lato" w:hAnsi="Lato" w:cs="Arial"/>
          <w:sz w:val="20"/>
          <w:szCs w:val="20"/>
        </w:rPr>
        <w:t xml:space="preserve">czy projekt posiada </w:t>
      </w:r>
      <w:r w:rsidR="00A07047" w:rsidRPr="00CC3236">
        <w:rPr>
          <w:rFonts w:ascii="Lato" w:hAnsi="Lato"/>
          <w:b/>
          <w:bCs/>
          <w:sz w:val="20"/>
          <w:szCs w:val="20"/>
        </w:rPr>
        <w:t xml:space="preserve">ważną i </w:t>
      </w:r>
      <w:r w:rsidR="00A07047" w:rsidRPr="00CC3236">
        <w:rPr>
          <w:rFonts w:ascii="Lato" w:hAnsi="Lato" w:cs="Arial"/>
          <w:b/>
          <w:bCs/>
          <w:sz w:val="20"/>
          <w:szCs w:val="20"/>
        </w:rPr>
        <w:t>pozytywną opinię o celowości inwestycji (OCI)</w:t>
      </w:r>
      <w:r w:rsidR="00AA22EB">
        <w:rPr>
          <w:rStyle w:val="Odwoanieprzypisudolnego"/>
          <w:rFonts w:ascii="Lato" w:hAnsi="Lato" w:cs="Arial"/>
          <w:sz w:val="20"/>
          <w:szCs w:val="20"/>
        </w:rPr>
        <w:footnoteReference w:id="8"/>
      </w:r>
      <w:r w:rsidR="00A07047" w:rsidRPr="00CC3236">
        <w:rPr>
          <w:rFonts w:ascii="Lato" w:hAnsi="Lato" w:cs="Arial"/>
          <w:sz w:val="20"/>
          <w:szCs w:val="20"/>
        </w:rPr>
        <w:t>, o której mowa w ustawie</w:t>
      </w:r>
      <w:r w:rsidR="00A07047" w:rsidRPr="00CC3236">
        <w:rPr>
          <w:rFonts w:ascii="Lato" w:hAnsi="Lato"/>
          <w:sz w:val="20"/>
          <w:szCs w:val="20"/>
        </w:rPr>
        <w:t xml:space="preserve"> z dnia 27 sierpnia 2004 r. o świadczeniach opieki zdrowotnej finansowanych ze środków publicznych (</w:t>
      </w:r>
      <w:r w:rsidR="00A07047" w:rsidRPr="00CC3236">
        <w:rPr>
          <w:rFonts w:ascii="Lato" w:hAnsi="Lato"/>
          <w:sz w:val="20"/>
          <w:szCs w:val="20"/>
          <w:shd w:val="clear" w:color="auto" w:fill="FFFFFF"/>
        </w:rPr>
        <w:t>Dz.U. z 2004 r., Nr 210, poz. 2135</w:t>
      </w:r>
      <w:r w:rsidR="00A07047" w:rsidRPr="00CC3236" w:rsidDel="00C73275">
        <w:rPr>
          <w:rFonts w:ascii="Lato" w:hAnsi="Lato"/>
          <w:sz w:val="20"/>
          <w:szCs w:val="20"/>
        </w:rPr>
        <w:t xml:space="preserve"> </w:t>
      </w:r>
      <w:r w:rsidR="00A07047" w:rsidRPr="00CC3236">
        <w:rPr>
          <w:rFonts w:ascii="Lato" w:hAnsi="Lato"/>
          <w:sz w:val="20"/>
          <w:szCs w:val="20"/>
        </w:rPr>
        <w:t xml:space="preserve">z </w:t>
      </w:r>
      <w:proofErr w:type="spellStart"/>
      <w:r w:rsidR="00A07047" w:rsidRPr="00CC3236">
        <w:rPr>
          <w:rFonts w:ascii="Lato" w:hAnsi="Lato"/>
          <w:sz w:val="20"/>
          <w:szCs w:val="20"/>
        </w:rPr>
        <w:t>późn</w:t>
      </w:r>
      <w:proofErr w:type="spellEnd"/>
      <w:r w:rsidR="00A07047" w:rsidRPr="00CC3236">
        <w:rPr>
          <w:rFonts w:ascii="Lato" w:hAnsi="Lato"/>
          <w:sz w:val="20"/>
          <w:szCs w:val="20"/>
        </w:rPr>
        <w:t>. zm.) zgodną z zakresem projektu. Należy przedstawić informacje pozwalające na identyfikację danej opinii</w:t>
      </w:r>
      <w:r w:rsidR="002A4741" w:rsidRPr="00CC3236">
        <w:rPr>
          <w:rFonts w:ascii="Lato" w:hAnsi="Lato"/>
          <w:sz w:val="20"/>
          <w:szCs w:val="20"/>
        </w:rPr>
        <w:t xml:space="preserve"> i zawierające następujące dane:</w:t>
      </w:r>
    </w:p>
    <w:tbl>
      <w:tblPr>
        <w:tblStyle w:val="Tabela-Siatka"/>
        <w:tblW w:w="9067" w:type="dxa"/>
        <w:tblLook w:val="04A0" w:firstRow="1" w:lastRow="0" w:firstColumn="1" w:lastColumn="0" w:noHBand="0" w:noVBand="1"/>
      </w:tblPr>
      <w:tblGrid>
        <w:gridCol w:w="615"/>
        <w:gridCol w:w="1078"/>
        <w:gridCol w:w="996"/>
        <w:gridCol w:w="2835"/>
        <w:gridCol w:w="3543"/>
      </w:tblGrid>
      <w:tr w:rsidR="00AD2E97" w14:paraId="7B56B196" w14:textId="77777777" w:rsidTr="00CC3236">
        <w:tc>
          <w:tcPr>
            <w:tcW w:w="615" w:type="dxa"/>
          </w:tcPr>
          <w:p w14:paraId="3991C4FB" w14:textId="77777777" w:rsidR="00AD2E97" w:rsidRPr="0000346B" w:rsidRDefault="00AD2E97" w:rsidP="0000346B">
            <w:pPr>
              <w:autoSpaceDE w:val="0"/>
              <w:autoSpaceDN w:val="0"/>
              <w:adjustRightInd w:val="0"/>
              <w:spacing w:line="276" w:lineRule="auto"/>
              <w:rPr>
                <w:rFonts w:ascii="Lato" w:hAnsi="Lato" w:cs="CIDFont+F3"/>
                <w:kern w:val="0"/>
                <w:sz w:val="18"/>
                <w:szCs w:val="18"/>
              </w:rPr>
            </w:pPr>
            <w:r w:rsidRPr="0000346B">
              <w:rPr>
                <w:rFonts w:ascii="Lato" w:hAnsi="Lato" w:cs="CIDFont+F3"/>
                <w:kern w:val="0"/>
                <w:sz w:val="18"/>
                <w:szCs w:val="18"/>
              </w:rPr>
              <w:t>Nr OCI*</w:t>
            </w:r>
          </w:p>
        </w:tc>
        <w:tc>
          <w:tcPr>
            <w:tcW w:w="1078" w:type="dxa"/>
          </w:tcPr>
          <w:p w14:paraId="283EA34F" w14:textId="202F18B3" w:rsidR="00AD2E97" w:rsidRPr="0000346B" w:rsidRDefault="00AD2E97" w:rsidP="0000346B">
            <w:pPr>
              <w:autoSpaceDE w:val="0"/>
              <w:autoSpaceDN w:val="0"/>
              <w:adjustRightInd w:val="0"/>
              <w:spacing w:line="276" w:lineRule="auto"/>
              <w:rPr>
                <w:rFonts w:ascii="Lato" w:hAnsi="Lato" w:cs="CIDFont+F3"/>
                <w:kern w:val="0"/>
                <w:sz w:val="18"/>
                <w:szCs w:val="18"/>
              </w:rPr>
            </w:pPr>
            <w:r w:rsidRPr="0000346B">
              <w:rPr>
                <w:rFonts w:ascii="Lato" w:hAnsi="Lato" w:cs="CIDFont+F3"/>
                <w:kern w:val="0"/>
                <w:sz w:val="18"/>
                <w:szCs w:val="18"/>
              </w:rPr>
              <w:t xml:space="preserve">Data złożenia wniosku w </w:t>
            </w:r>
            <w:r w:rsidRPr="006A7339">
              <w:rPr>
                <w:rFonts w:ascii="Lato" w:hAnsi="Lato" w:cs="CIDFont+F3"/>
                <w:kern w:val="0"/>
                <w:sz w:val="18"/>
                <w:szCs w:val="18"/>
              </w:rPr>
              <w:t>systemie</w:t>
            </w:r>
            <w:r w:rsidRPr="0000346B">
              <w:rPr>
                <w:rFonts w:ascii="Lato" w:hAnsi="Lato" w:cs="CIDFont+F3"/>
                <w:kern w:val="0"/>
                <w:sz w:val="18"/>
                <w:szCs w:val="18"/>
              </w:rPr>
              <w:t xml:space="preserve"> IOWISZ</w:t>
            </w:r>
            <w:r>
              <w:rPr>
                <w:rStyle w:val="Odwoanieprzypisudolnego"/>
                <w:rFonts w:ascii="Lato" w:hAnsi="Lato" w:cs="CIDFont+F3"/>
                <w:kern w:val="0"/>
                <w:sz w:val="18"/>
                <w:szCs w:val="18"/>
              </w:rPr>
              <w:footnoteReference w:id="9"/>
            </w:r>
          </w:p>
        </w:tc>
        <w:tc>
          <w:tcPr>
            <w:tcW w:w="996" w:type="dxa"/>
          </w:tcPr>
          <w:p w14:paraId="0BD53E95" w14:textId="1E068E5C" w:rsidR="00AD2E97" w:rsidRPr="0000346B" w:rsidRDefault="00AD2E97" w:rsidP="0000346B">
            <w:pPr>
              <w:autoSpaceDE w:val="0"/>
              <w:autoSpaceDN w:val="0"/>
              <w:adjustRightInd w:val="0"/>
              <w:spacing w:line="276" w:lineRule="auto"/>
              <w:rPr>
                <w:rFonts w:ascii="Lato" w:hAnsi="Lato" w:cs="CIDFont+F3"/>
                <w:kern w:val="0"/>
                <w:sz w:val="18"/>
                <w:szCs w:val="18"/>
              </w:rPr>
            </w:pPr>
            <w:r>
              <w:rPr>
                <w:rFonts w:ascii="Lato" w:hAnsi="Lato" w:cs="CIDFont+F3"/>
                <w:kern w:val="0"/>
                <w:sz w:val="18"/>
                <w:szCs w:val="18"/>
              </w:rPr>
              <w:t>D</w:t>
            </w:r>
            <w:r w:rsidRPr="002A4741">
              <w:rPr>
                <w:rFonts w:ascii="Lato" w:hAnsi="Lato" w:cs="CIDFont+F3"/>
                <w:kern w:val="0"/>
                <w:sz w:val="18"/>
                <w:szCs w:val="18"/>
              </w:rPr>
              <w:t>at</w:t>
            </w:r>
            <w:r>
              <w:rPr>
                <w:rFonts w:ascii="Lato" w:hAnsi="Lato" w:cs="CIDFont+F3"/>
                <w:kern w:val="0"/>
                <w:sz w:val="18"/>
                <w:szCs w:val="18"/>
              </w:rPr>
              <w:t>a</w:t>
            </w:r>
            <w:r w:rsidRPr="002A4741">
              <w:rPr>
                <w:rFonts w:ascii="Lato" w:hAnsi="Lato" w:cs="CIDFont+F3"/>
                <w:kern w:val="0"/>
                <w:sz w:val="18"/>
                <w:szCs w:val="18"/>
              </w:rPr>
              <w:t xml:space="preserve"> wydania OCI</w:t>
            </w:r>
          </w:p>
        </w:tc>
        <w:tc>
          <w:tcPr>
            <w:tcW w:w="2835" w:type="dxa"/>
          </w:tcPr>
          <w:p w14:paraId="060BC42D" w14:textId="0305AD47" w:rsidR="00AD2E97" w:rsidRPr="0000346B" w:rsidRDefault="00AD2E97" w:rsidP="0000346B">
            <w:pPr>
              <w:autoSpaceDE w:val="0"/>
              <w:autoSpaceDN w:val="0"/>
              <w:adjustRightInd w:val="0"/>
              <w:spacing w:line="276" w:lineRule="auto"/>
              <w:rPr>
                <w:rFonts w:ascii="Lato" w:hAnsi="Lato" w:cs="CIDFont+F3"/>
                <w:kern w:val="0"/>
                <w:sz w:val="18"/>
                <w:szCs w:val="18"/>
              </w:rPr>
            </w:pPr>
            <w:r w:rsidRPr="0000346B">
              <w:rPr>
                <w:rFonts w:ascii="Lato" w:hAnsi="Lato" w:cs="CIDFont+F3"/>
                <w:kern w:val="0"/>
                <w:sz w:val="18"/>
                <w:szCs w:val="18"/>
              </w:rPr>
              <w:t>Nazwa</w:t>
            </w:r>
            <w:r>
              <w:rPr>
                <w:rFonts w:ascii="Lato" w:hAnsi="Lato" w:cs="CIDFont+F3"/>
                <w:kern w:val="0"/>
                <w:sz w:val="18"/>
                <w:szCs w:val="18"/>
              </w:rPr>
              <w:t xml:space="preserve"> (tytuł)</w:t>
            </w:r>
            <w:r w:rsidRPr="0000346B">
              <w:rPr>
                <w:rFonts w:ascii="Lato" w:hAnsi="Lato" w:cs="CIDFont+F3"/>
                <w:kern w:val="0"/>
                <w:sz w:val="18"/>
                <w:szCs w:val="18"/>
              </w:rPr>
              <w:t xml:space="preserve"> </w:t>
            </w:r>
            <w:r>
              <w:rPr>
                <w:rFonts w:ascii="Lato" w:hAnsi="Lato" w:cs="CIDFont+F3"/>
                <w:kern w:val="0"/>
                <w:sz w:val="18"/>
                <w:szCs w:val="18"/>
              </w:rPr>
              <w:t>inwestycji</w:t>
            </w:r>
            <w:r w:rsidRPr="0000346B">
              <w:rPr>
                <w:rFonts w:ascii="Lato" w:hAnsi="Lato" w:cs="CIDFont+F3"/>
                <w:kern w:val="0"/>
                <w:sz w:val="18"/>
                <w:szCs w:val="18"/>
              </w:rPr>
              <w:t xml:space="preserve">/elementu </w:t>
            </w:r>
            <w:r>
              <w:rPr>
                <w:rFonts w:ascii="Lato" w:hAnsi="Lato" w:cs="CIDFont+F3"/>
                <w:kern w:val="0"/>
                <w:sz w:val="18"/>
                <w:szCs w:val="18"/>
              </w:rPr>
              <w:t>inwestycji</w:t>
            </w:r>
            <w:r w:rsidRPr="0000346B">
              <w:rPr>
                <w:rFonts w:ascii="Lato" w:hAnsi="Lato" w:cs="CIDFont+F3"/>
                <w:kern w:val="0"/>
                <w:sz w:val="18"/>
                <w:szCs w:val="18"/>
              </w:rPr>
              <w:t xml:space="preserve"> objęt</w:t>
            </w:r>
            <w:r>
              <w:rPr>
                <w:rFonts w:ascii="Lato" w:hAnsi="Lato" w:cs="CIDFont+F3"/>
                <w:kern w:val="0"/>
                <w:sz w:val="18"/>
                <w:szCs w:val="18"/>
              </w:rPr>
              <w:t>ej</w:t>
            </w:r>
            <w:r w:rsidRPr="0000346B">
              <w:rPr>
                <w:rFonts w:ascii="Lato" w:hAnsi="Lato" w:cs="CIDFont+F3"/>
                <w:kern w:val="0"/>
                <w:sz w:val="18"/>
                <w:szCs w:val="18"/>
              </w:rPr>
              <w:t xml:space="preserve"> OCI</w:t>
            </w:r>
          </w:p>
        </w:tc>
        <w:tc>
          <w:tcPr>
            <w:tcW w:w="3543" w:type="dxa"/>
          </w:tcPr>
          <w:p w14:paraId="7F40FDD4" w14:textId="0CD5E3FA" w:rsidR="00AD2E97" w:rsidRPr="0000346B" w:rsidRDefault="00AD2E97" w:rsidP="0000346B">
            <w:pPr>
              <w:autoSpaceDE w:val="0"/>
              <w:autoSpaceDN w:val="0"/>
              <w:adjustRightInd w:val="0"/>
              <w:spacing w:line="276" w:lineRule="auto"/>
              <w:rPr>
                <w:rFonts w:ascii="Lato" w:hAnsi="Lato" w:cs="CIDFont+F3"/>
                <w:kern w:val="0"/>
                <w:sz w:val="18"/>
                <w:szCs w:val="18"/>
              </w:rPr>
            </w:pPr>
            <w:r>
              <w:rPr>
                <w:rFonts w:ascii="Lato" w:hAnsi="Lato" w:cs="CIDFont+F3"/>
                <w:kern w:val="0"/>
                <w:sz w:val="18"/>
                <w:szCs w:val="18"/>
              </w:rPr>
              <w:t>Przyporządkowanie zakresu rzeczowego projektu/elementów projektu do danej OCI **</w:t>
            </w:r>
          </w:p>
        </w:tc>
      </w:tr>
      <w:tr w:rsidR="00AD2E97" w14:paraId="71362A08" w14:textId="77777777" w:rsidTr="00CC3236">
        <w:tc>
          <w:tcPr>
            <w:tcW w:w="615" w:type="dxa"/>
          </w:tcPr>
          <w:p w14:paraId="47E7C632" w14:textId="77777777" w:rsidR="00AD2E97" w:rsidRDefault="00AD2E97" w:rsidP="0000346B">
            <w:pPr>
              <w:autoSpaceDE w:val="0"/>
              <w:autoSpaceDN w:val="0"/>
              <w:adjustRightInd w:val="0"/>
              <w:spacing w:line="276" w:lineRule="auto"/>
              <w:rPr>
                <w:rFonts w:ascii="Lato" w:hAnsi="Lato" w:cs="CIDFont+F3"/>
                <w:kern w:val="0"/>
              </w:rPr>
            </w:pPr>
            <w:r>
              <w:rPr>
                <w:rFonts w:ascii="Lato" w:hAnsi="Lato" w:cs="CIDFont+F3"/>
                <w:kern w:val="0"/>
              </w:rPr>
              <w:t>…</w:t>
            </w:r>
          </w:p>
        </w:tc>
        <w:tc>
          <w:tcPr>
            <w:tcW w:w="1078" w:type="dxa"/>
          </w:tcPr>
          <w:p w14:paraId="21AB4C00" w14:textId="77777777" w:rsidR="00AD2E97" w:rsidRDefault="00AD2E97" w:rsidP="0000346B">
            <w:pPr>
              <w:autoSpaceDE w:val="0"/>
              <w:autoSpaceDN w:val="0"/>
              <w:adjustRightInd w:val="0"/>
              <w:spacing w:line="276" w:lineRule="auto"/>
              <w:rPr>
                <w:rFonts w:ascii="Lato" w:hAnsi="Lato" w:cs="CIDFont+F3"/>
                <w:kern w:val="0"/>
              </w:rPr>
            </w:pPr>
            <w:r>
              <w:rPr>
                <w:rFonts w:ascii="Lato" w:hAnsi="Lato" w:cs="CIDFont+F3"/>
                <w:kern w:val="0"/>
              </w:rPr>
              <w:t>…</w:t>
            </w:r>
          </w:p>
        </w:tc>
        <w:tc>
          <w:tcPr>
            <w:tcW w:w="996" w:type="dxa"/>
          </w:tcPr>
          <w:p w14:paraId="27DE7C29" w14:textId="77777777" w:rsidR="00AD2E97" w:rsidRDefault="00AD2E97" w:rsidP="0000346B">
            <w:pPr>
              <w:autoSpaceDE w:val="0"/>
              <w:autoSpaceDN w:val="0"/>
              <w:adjustRightInd w:val="0"/>
              <w:spacing w:line="276" w:lineRule="auto"/>
              <w:rPr>
                <w:rFonts w:ascii="Lato" w:hAnsi="Lato" w:cs="CIDFont+F3"/>
                <w:kern w:val="0"/>
              </w:rPr>
            </w:pPr>
          </w:p>
        </w:tc>
        <w:tc>
          <w:tcPr>
            <w:tcW w:w="2835" w:type="dxa"/>
          </w:tcPr>
          <w:p w14:paraId="438F5BB0" w14:textId="0ECEA00B" w:rsidR="00AD2E97" w:rsidRDefault="00AD2E97" w:rsidP="0000346B">
            <w:pPr>
              <w:autoSpaceDE w:val="0"/>
              <w:autoSpaceDN w:val="0"/>
              <w:adjustRightInd w:val="0"/>
              <w:spacing w:line="276" w:lineRule="auto"/>
              <w:rPr>
                <w:rFonts w:ascii="Lato" w:hAnsi="Lato" w:cs="CIDFont+F3"/>
                <w:kern w:val="0"/>
              </w:rPr>
            </w:pPr>
            <w:r>
              <w:rPr>
                <w:rFonts w:ascii="Lato" w:hAnsi="Lato" w:cs="CIDFont+F3"/>
                <w:kern w:val="0"/>
              </w:rPr>
              <w:t>…</w:t>
            </w:r>
          </w:p>
        </w:tc>
        <w:tc>
          <w:tcPr>
            <w:tcW w:w="3543" w:type="dxa"/>
          </w:tcPr>
          <w:p w14:paraId="13E271D8" w14:textId="77777777" w:rsidR="00AD2E97" w:rsidRDefault="00AD2E97" w:rsidP="0000346B">
            <w:pPr>
              <w:autoSpaceDE w:val="0"/>
              <w:autoSpaceDN w:val="0"/>
              <w:adjustRightInd w:val="0"/>
              <w:spacing w:line="276" w:lineRule="auto"/>
              <w:rPr>
                <w:rFonts w:ascii="Lato" w:hAnsi="Lato" w:cs="CIDFont+F3"/>
                <w:kern w:val="0"/>
              </w:rPr>
            </w:pPr>
            <w:r>
              <w:rPr>
                <w:rFonts w:ascii="Lato" w:hAnsi="Lato" w:cs="CIDFont+F3"/>
                <w:kern w:val="0"/>
              </w:rPr>
              <w:t>…</w:t>
            </w:r>
          </w:p>
        </w:tc>
      </w:tr>
      <w:tr w:rsidR="00AD2E97" w14:paraId="543B737A" w14:textId="77777777" w:rsidTr="00CC3236">
        <w:tc>
          <w:tcPr>
            <w:tcW w:w="615" w:type="dxa"/>
          </w:tcPr>
          <w:p w14:paraId="45F76872" w14:textId="77777777" w:rsidR="00AD2E97" w:rsidRDefault="00AD2E97" w:rsidP="0000346B">
            <w:pPr>
              <w:autoSpaceDE w:val="0"/>
              <w:autoSpaceDN w:val="0"/>
              <w:adjustRightInd w:val="0"/>
              <w:spacing w:line="276" w:lineRule="auto"/>
              <w:rPr>
                <w:rFonts w:ascii="Lato" w:hAnsi="Lato" w:cs="CIDFont+F3"/>
                <w:kern w:val="0"/>
              </w:rPr>
            </w:pPr>
            <w:r>
              <w:rPr>
                <w:rFonts w:ascii="Lato" w:hAnsi="Lato" w:cs="CIDFont+F3"/>
                <w:kern w:val="0"/>
              </w:rPr>
              <w:t>…</w:t>
            </w:r>
          </w:p>
        </w:tc>
        <w:tc>
          <w:tcPr>
            <w:tcW w:w="1078" w:type="dxa"/>
          </w:tcPr>
          <w:p w14:paraId="3F6EBADA" w14:textId="77777777" w:rsidR="00AD2E97" w:rsidRDefault="00AD2E97" w:rsidP="0000346B">
            <w:pPr>
              <w:autoSpaceDE w:val="0"/>
              <w:autoSpaceDN w:val="0"/>
              <w:adjustRightInd w:val="0"/>
              <w:spacing w:line="276" w:lineRule="auto"/>
              <w:rPr>
                <w:rFonts w:ascii="Lato" w:hAnsi="Lato" w:cs="CIDFont+F3"/>
                <w:kern w:val="0"/>
              </w:rPr>
            </w:pPr>
            <w:r>
              <w:rPr>
                <w:rFonts w:ascii="Lato" w:hAnsi="Lato" w:cs="CIDFont+F3"/>
                <w:kern w:val="0"/>
              </w:rPr>
              <w:t>…</w:t>
            </w:r>
          </w:p>
        </w:tc>
        <w:tc>
          <w:tcPr>
            <w:tcW w:w="996" w:type="dxa"/>
          </w:tcPr>
          <w:p w14:paraId="5595B4B0" w14:textId="77777777" w:rsidR="00AD2E97" w:rsidRDefault="00AD2E97" w:rsidP="0000346B">
            <w:pPr>
              <w:autoSpaceDE w:val="0"/>
              <w:autoSpaceDN w:val="0"/>
              <w:adjustRightInd w:val="0"/>
              <w:spacing w:line="276" w:lineRule="auto"/>
              <w:rPr>
                <w:rFonts w:ascii="Lato" w:hAnsi="Lato" w:cs="CIDFont+F3"/>
                <w:kern w:val="0"/>
              </w:rPr>
            </w:pPr>
          </w:p>
        </w:tc>
        <w:tc>
          <w:tcPr>
            <w:tcW w:w="2835" w:type="dxa"/>
          </w:tcPr>
          <w:p w14:paraId="16030415" w14:textId="1D4E0800" w:rsidR="00AD2E97" w:rsidRDefault="00AD2E97" w:rsidP="0000346B">
            <w:pPr>
              <w:autoSpaceDE w:val="0"/>
              <w:autoSpaceDN w:val="0"/>
              <w:adjustRightInd w:val="0"/>
              <w:spacing w:line="276" w:lineRule="auto"/>
              <w:rPr>
                <w:rFonts w:ascii="Lato" w:hAnsi="Lato" w:cs="CIDFont+F3"/>
                <w:kern w:val="0"/>
              </w:rPr>
            </w:pPr>
            <w:r>
              <w:rPr>
                <w:rFonts w:ascii="Lato" w:hAnsi="Lato" w:cs="CIDFont+F3"/>
                <w:kern w:val="0"/>
              </w:rPr>
              <w:t>…</w:t>
            </w:r>
          </w:p>
        </w:tc>
        <w:tc>
          <w:tcPr>
            <w:tcW w:w="3543" w:type="dxa"/>
          </w:tcPr>
          <w:p w14:paraId="4763A19A" w14:textId="77777777" w:rsidR="00AD2E97" w:rsidRDefault="00AD2E97" w:rsidP="0000346B">
            <w:pPr>
              <w:autoSpaceDE w:val="0"/>
              <w:autoSpaceDN w:val="0"/>
              <w:adjustRightInd w:val="0"/>
              <w:spacing w:line="276" w:lineRule="auto"/>
              <w:rPr>
                <w:rFonts w:ascii="Lato" w:hAnsi="Lato" w:cs="CIDFont+F3"/>
                <w:kern w:val="0"/>
              </w:rPr>
            </w:pPr>
            <w:r>
              <w:rPr>
                <w:rFonts w:ascii="Lato" w:hAnsi="Lato" w:cs="CIDFont+F3"/>
                <w:kern w:val="0"/>
              </w:rPr>
              <w:t>…</w:t>
            </w:r>
          </w:p>
        </w:tc>
      </w:tr>
      <w:tr w:rsidR="00AD2E97" w14:paraId="1837D7CB" w14:textId="77777777" w:rsidTr="00CC3236">
        <w:tc>
          <w:tcPr>
            <w:tcW w:w="615" w:type="dxa"/>
          </w:tcPr>
          <w:p w14:paraId="07C9E3B1" w14:textId="77777777" w:rsidR="00AD2E97" w:rsidRDefault="00AD2E97" w:rsidP="0000346B">
            <w:pPr>
              <w:autoSpaceDE w:val="0"/>
              <w:autoSpaceDN w:val="0"/>
              <w:adjustRightInd w:val="0"/>
              <w:spacing w:line="276" w:lineRule="auto"/>
              <w:rPr>
                <w:rFonts w:ascii="Lato" w:hAnsi="Lato" w:cs="CIDFont+F3"/>
                <w:kern w:val="0"/>
              </w:rPr>
            </w:pPr>
            <w:r>
              <w:rPr>
                <w:rFonts w:ascii="Lato" w:hAnsi="Lato" w:cs="CIDFont+F3"/>
                <w:kern w:val="0"/>
              </w:rPr>
              <w:t>…</w:t>
            </w:r>
          </w:p>
        </w:tc>
        <w:tc>
          <w:tcPr>
            <w:tcW w:w="1078" w:type="dxa"/>
          </w:tcPr>
          <w:p w14:paraId="6730C501" w14:textId="77777777" w:rsidR="00AD2E97" w:rsidRDefault="00AD2E97" w:rsidP="0000346B">
            <w:pPr>
              <w:autoSpaceDE w:val="0"/>
              <w:autoSpaceDN w:val="0"/>
              <w:adjustRightInd w:val="0"/>
              <w:spacing w:line="276" w:lineRule="auto"/>
              <w:rPr>
                <w:rFonts w:ascii="Lato" w:hAnsi="Lato" w:cs="CIDFont+F3"/>
                <w:kern w:val="0"/>
              </w:rPr>
            </w:pPr>
            <w:r>
              <w:rPr>
                <w:rFonts w:ascii="Lato" w:hAnsi="Lato" w:cs="CIDFont+F3"/>
                <w:kern w:val="0"/>
              </w:rPr>
              <w:t>…</w:t>
            </w:r>
          </w:p>
        </w:tc>
        <w:tc>
          <w:tcPr>
            <w:tcW w:w="996" w:type="dxa"/>
          </w:tcPr>
          <w:p w14:paraId="51A8E1E8" w14:textId="77777777" w:rsidR="00AD2E97" w:rsidRDefault="00AD2E97" w:rsidP="0000346B">
            <w:pPr>
              <w:autoSpaceDE w:val="0"/>
              <w:autoSpaceDN w:val="0"/>
              <w:adjustRightInd w:val="0"/>
              <w:spacing w:line="276" w:lineRule="auto"/>
              <w:rPr>
                <w:rFonts w:ascii="Lato" w:hAnsi="Lato" w:cs="CIDFont+F3"/>
                <w:kern w:val="0"/>
              </w:rPr>
            </w:pPr>
          </w:p>
        </w:tc>
        <w:tc>
          <w:tcPr>
            <w:tcW w:w="2835" w:type="dxa"/>
          </w:tcPr>
          <w:p w14:paraId="5502B10C" w14:textId="6B41AD79" w:rsidR="00AD2E97" w:rsidRDefault="00AD2E97" w:rsidP="0000346B">
            <w:pPr>
              <w:autoSpaceDE w:val="0"/>
              <w:autoSpaceDN w:val="0"/>
              <w:adjustRightInd w:val="0"/>
              <w:spacing w:line="276" w:lineRule="auto"/>
              <w:rPr>
                <w:rFonts w:ascii="Lato" w:hAnsi="Lato" w:cs="CIDFont+F3"/>
                <w:kern w:val="0"/>
              </w:rPr>
            </w:pPr>
            <w:r>
              <w:rPr>
                <w:rFonts w:ascii="Lato" w:hAnsi="Lato" w:cs="CIDFont+F3"/>
                <w:kern w:val="0"/>
              </w:rPr>
              <w:t>…</w:t>
            </w:r>
          </w:p>
        </w:tc>
        <w:tc>
          <w:tcPr>
            <w:tcW w:w="3543" w:type="dxa"/>
          </w:tcPr>
          <w:p w14:paraId="66BDBE3B" w14:textId="77777777" w:rsidR="00AD2E97" w:rsidRDefault="00AD2E97" w:rsidP="0000346B">
            <w:pPr>
              <w:autoSpaceDE w:val="0"/>
              <w:autoSpaceDN w:val="0"/>
              <w:adjustRightInd w:val="0"/>
              <w:spacing w:line="276" w:lineRule="auto"/>
              <w:rPr>
                <w:rFonts w:ascii="Lato" w:hAnsi="Lato" w:cs="CIDFont+F3"/>
                <w:kern w:val="0"/>
              </w:rPr>
            </w:pPr>
            <w:r>
              <w:rPr>
                <w:rFonts w:ascii="Lato" w:hAnsi="Lato" w:cs="CIDFont+F3"/>
                <w:kern w:val="0"/>
              </w:rPr>
              <w:t>…</w:t>
            </w:r>
          </w:p>
        </w:tc>
      </w:tr>
    </w:tbl>
    <w:p w14:paraId="3649D7AD" w14:textId="77777777" w:rsidR="002A4741" w:rsidRDefault="002A4741" w:rsidP="00D82D1E">
      <w:pPr>
        <w:spacing w:after="120" w:line="276" w:lineRule="auto"/>
        <w:ind w:left="360"/>
        <w:rPr>
          <w:rFonts w:ascii="Lato" w:hAnsi="Lato"/>
          <w:sz w:val="20"/>
          <w:szCs w:val="20"/>
        </w:rPr>
      </w:pPr>
    </w:p>
    <w:p w14:paraId="22C64134" w14:textId="5E83654A" w:rsidR="002A4741" w:rsidRPr="002A4741" w:rsidRDefault="002A4741" w:rsidP="002A4741">
      <w:pPr>
        <w:spacing w:after="120" w:line="276" w:lineRule="auto"/>
        <w:rPr>
          <w:rFonts w:ascii="Lato" w:hAnsi="Lato"/>
          <w:sz w:val="20"/>
          <w:szCs w:val="20"/>
        </w:rPr>
      </w:pPr>
      <w:r w:rsidRPr="002A4741">
        <w:rPr>
          <w:rFonts w:ascii="Lato" w:hAnsi="Lato"/>
          <w:sz w:val="20"/>
          <w:szCs w:val="20"/>
        </w:rPr>
        <w:t xml:space="preserve">*Jeśli </w:t>
      </w:r>
      <w:r>
        <w:rPr>
          <w:rFonts w:ascii="Lato" w:hAnsi="Lato"/>
          <w:sz w:val="20"/>
          <w:szCs w:val="20"/>
        </w:rPr>
        <w:t>W</w:t>
      </w:r>
      <w:r w:rsidRPr="002A4741">
        <w:rPr>
          <w:rFonts w:ascii="Lato" w:hAnsi="Lato"/>
          <w:sz w:val="20"/>
          <w:szCs w:val="20"/>
        </w:rPr>
        <w:t>nioskodawca posiada więcej niż jedną pozytywną OCI mającą zastosowanie do zakresu rzeczowego p</w:t>
      </w:r>
      <w:r w:rsidR="008C5BC4">
        <w:rPr>
          <w:rFonts w:ascii="Lato" w:hAnsi="Lato"/>
          <w:sz w:val="20"/>
          <w:szCs w:val="20"/>
        </w:rPr>
        <w:t>rojektu</w:t>
      </w:r>
      <w:r w:rsidRPr="002A4741">
        <w:rPr>
          <w:rFonts w:ascii="Lato" w:hAnsi="Lato"/>
          <w:sz w:val="20"/>
          <w:szCs w:val="20"/>
        </w:rPr>
        <w:t xml:space="preserve"> objętego złożonym wnioskiem o dofinansowanie należy przedstawić informacje odnośnie każdej OCI, która obejmuje poszczególne elementy </w:t>
      </w:r>
      <w:r w:rsidR="008C5BC4">
        <w:rPr>
          <w:rFonts w:ascii="Lato" w:hAnsi="Lato"/>
          <w:sz w:val="20"/>
          <w:szCs w:val="20"/>
        </w:rPr>
        <w:t>projektu</w:t>
      </w:r>
      <w:r w:rsidRPr="002A4741">
        <w:rPr>
          <w:rFonts w:ascii="Lato" w:hAnsi="Lato"/>
          <w:sz w:val="20"/>
          <w:szCs w:val="20"/>
        </w:rPr>
        <w:t>.</w:t>
      </w:r>
    </w:p>
    <w:p w14:paraId="4436A70D" w14:textId="0BA1DFAA" w:rsidR="002A4741" w:rsidRDefault="002A4741" w:rsidP="002A4741">
      <w:pPr>
        <w:spacing w:after="120" w:line="276" w:lineRule="auto"/>
        <w:rPr>
          <w:rFonts w:ascii="Lato" w:hAnsi="Lato"/>
          <w:sz w:val="20"/>
          <w:szCs w:val="20"/>
        </w:rPr>
      </w:pPr>
      <w:r w:rsidRPr="002A4741">
        <w:rPr>
          <w:rFonts w:ascii="Lato" w:hAnsi="Lato"/>
          <w:sz w:val="20"/>
          <w:szCs w:val="20"/>
        </w:rPr>
        <w:t>**</w:t>
      </w:r>
      <w:r w:rsidR="008C5BC4">
        <w:rPr>
          <w:rFonts w:ascii="Lato" w:hAnsi="Lato"/>
          <w:sz w:val="20"/>
          <w:szCs w:val="20"/>
        </w:rPr>
        <w:t>Cały zakres rzeczowy projektu/w</w:t>
      </w:r>
      <w:r w:rsidRPr="002A4741">
        <w:rPr>
          <w:rFonts w:ascii="Lato" w:hAnsi="Lato"/>
          <w:sz w:val="20"/>
          <w:szCs w:val="20"/>
        </w:rPr>
        <w:t>szystkie elementy pr</w:t>
      </w:r>
      <w:r w:rsidR="008C5BC4">
        <w:rPr>
          <w:rFonts w:ascii="Lato" w:hAnsi="Lato"/>
          <w:sz w:val="20"/>
          <w:szCs w:val="20"/>
        </w:rPr>
        <w:t>ojektu</w:t>
      </w:r>
      <w:r w:rsidRPr="002A4741">
        <w:rPr>
          <w:rFonts w:ascii="Lato" w:hAnsi="Lato"/>
          <w:sz w:val="20"/>
          <w:szCs w:val="20"/>
        </w:rPr>
        <w:t xml:space="preserve"> mus</w:t>
      </w:r>
      <w:r w:rsidR="008C5BC4">
        <w:rPr>
          <w:rFonts w:ascii="Lato" w:hAnsi="Lato"/>
          <w:sz w:val="20"/>
          <w:szCs w:val="20"/>
        </w:rPr>
        <w:t>i</w:t>
      </w:r>
      <w:r w:rsidRPr="002A4741">
        <w:rPr>
          <w:rFonts w:ascii="Lato" w:hAnsi="Lato"/>
          <w:sz w:val="20"/>
          <w:szCs w:val="20"/>
        </w:rPr>
        <w:t xml:space="preserve"> być przyporządkowan</w:t>
      </w:r>
      <w:r w:rsidR="008C5BC4">
        <w:rPr>
          <w:rFonts w:ascii="Lato" w:hAnsi="Lato"/>
          <w:sz w:val="20"/>
          <w:szCs w:val="20"/>
        </w:rPr>
        <w:t>y</w:t>
      </w:r>
      <w:r w:rsidRPr="002A4741">
        <w:rPr>
          <w:rFonts w:ascii="Lato" w:hAnsi="Lato"/>
          <w:sz w:val="20"/>
          <w:szCs w:val="20"/>
        </w:rPr>
        <w:t xml:space="preserve"> do poszczególnych, wskazanych pozytywnych OCI mających zastosowanie do </w:t>
      </w:r>
      <w:r w:rsidR="008C5BC4">
        <w:rPr>
          <w:rFonts w:ascii="Lato" w:hAnsi="Lato"/>
          <w:sz w:val="20"/>
          <w:szCs w:val="20"/>
        </w:rPr>
        <w:t>projektu.</w:t>
      </w:r>
    </w:p>
    <w:p w14:paraId="519724BB" w14:textId="77777777" w:rsidR="002A4741" w:rsidRDefault="002A4741" w:rsidP="00D82D1E">
      <w:pPr>
        <w:spacing w:after="120" w:line="276" w:lineRule="auto"/>
        <w:ind w:left="360"/>
        <w:rPr>
          <w:rFonts w:ascii="Lato" w:hAnsi="Lato"/>
          <w:sz w:val="20"/>
          <w:szCs w:val="20"/>
        </w:rPr>
      </w:pPr>
    </w:p>
    <w:p w14:paraId="09AD9D1F" w14:textId="501F6AF7" w:rsidR="004E0CA9" w:rsidRPr="00D82D1E" w:rsidRDefault="00A12A03" w:rsidP="008C5BC4">
      <w:pPr>
        <w:spacing w:after="120" w:line="276" w:lineRule="auto"/>
        <w:rPr>
          <w:rFonts w:ascii="Lato" w:hAnsi="Lato" w:cs="Arial"/>
          <w:sz w:val="20"/>
          <w:szCs w:val="20"/>
        </w:rPr>
      </w:pPr>
      <w:r>
        <w:rPr>
          <w:rFonts w:ascii="Lato" w:hAnsi="Lato"/>
          <w:b/>
          <w:bCs/>
          <w:sz w:val="20"/>
          <w:szCs w:val="20"/>
        </w:rPr>
        <w:t>N</w:t>
      </w:r>
      <w:r w:rsidR="00244EAC" w:rsidRPr="00D82D1E">
        <w:rPr>
          <w:rFonts w:ascii="Lato" w:hAnsi="Lato"/>
          <w:b/>
          <w:bCs/>
          <w:sz w:val="20"/>
          <w:szCs w:val="20"/>
        </w:rPr>
        <w:t xml:space="preserve">ależy </w:t>
      </w:r>
      <w:r w:rsidR="008C5BC4">
        <w:rPr>
          <w:rFonts w:ascii="Lato" w:hAnsi="Lato" w:cs="Arial"/>
          <w:b/>
          <w:bCs/>
          <w:sz w:val="20"/>
          <w:szCs w:val="20"/>
        </w:rPr>
        <w:t>wykazać</w:t>
      </w:r>
      <w:r w:rsidR="00244EAC" w:rsidRPr="00D82D1E">
        <w:rPr>
          <w:rFonts w:ascii="Lato" w:hAnsi="Lato" w:cs="Arial"/>
          <w:b/>
          <w:bCs/>
          <w:sz w:val="20"/>
          <w:szCs w:val="20"/>
        </w:rPr>
        <w:t xml:space="preserve"> zgodność parametrów inwestycji objętej projektem z </w:t>
      </w:r>
      <w:r w:rsidR="006376D4">
        <w:rPr>
          <w:rFonts w:ascii="Lato" w:hAnsi="Lato" w:cs="Arial"/>
          <w:b/>
          <w:bCs/>
          <w:sz w:val="20"/>
          <w:szCs w:val="20"/>
        </w:rPr>
        <w:t>przedstawioną</w:t>
      </w:r>
      <w:r w:rsidR="00244D3B">
        <w:rPr>
          <w:rFonts w:ascii="Lato" w:hAnsi="Lato" w:cs="Arial"/>
          <w:b/>
          <w:bCs/>
          <w:sz w:val="20"/>
          <w:szCs w:val="20"/>
        </w:rPr>
        <w:t xml:space="preserve"> </w:t>
      </w:r>
      <w:r w:rsidR="006376D4">
        <w:rPr>
          <w:rFonts w:ascii="Lato" w:hAnsi="Lato" w:cs="Arial"/>
          <w:b/>
          <w:bCs/>
          <w:sz w:val="20"/>
          <w:szCs w:val="20"/>
        </w:rPr>
        <w:t>OCI</w:t>
      </w:r>
      <w:r w:rsidR="00102211">
        <w:rPr>
          <w:rFonts w:ascii="Lato" w:hAnsi="Lato" w:cs="Arial"/>
          <w:b/>
          <w:bCs/>
          <w:sz w:val="20"/>
          <w:szCs w:val="20"/>
        </w:rPr>
        <w:t xml:space="preserve">/przedstawionymi OCI </w:t>
      </w:r>
      <w:r w:rsidR="00102211" w:rsidRPr="00CC3236">
        <w:rPr>
          <w:rFonts w:ascii="Lato" w:hAnsi="Lato" w:cs="Arial"/>
          <w:sz w:val="20"/>
          <w:szCs w:val="20"/>
        </w:rPr>
        <w:t xml:space="preserve">w zakresie nazwy (tytułu), powierzchni inwestycji, </w:t>
      </w:r>
      <w:r w:rsidR="00244D3B">
        <w:rPr>
          <w:rFonts w:ascii="Lato" w:hAnsi="Lato" w:cs="Arial"/>
          <w:sz w:val="20"/>
          <w:szCs w:val="20"/>
        </w:rPr>
        <w:t xml:space="preserve">prac budowlanych, </w:t>
      </w:r>
      <w:r w:rsidR="00102211" w:rsidRPr="00CC3236">
        <w:rPr>
          <w:rFonts w:ascii="Lato" w:hAnsi="Lato" w:cs="Arial"/>
          <w:sz w:val="20"/>
          <w:szCs w:val="20"/>
        </w:rPr>
        <w:t xml:space="preserve">aparatury i sprzętu/wyposażenia, </w:t>
      </w:r>
      <w:r w:rsidR="00102211" w:rsidRPr="00102211">
        <w:rPr>
          <w:rFonts w:ascii="Lato" w:hAnsi="Lato" w:cs="Arial"/>
          <w:sz w:val="20"/>
          <w:szCs w:val="20"/>
        </w:rPr>
        <w:t>szacunkowego</w:t>
      </w:r>
      <w:r w:rsidR="00102211" w:rsidRPr="00CC3236">
        <w:rPr>
          <w:rFonts w:ascii="Lato" w:hAnsi="Lato" w:cs="Arial"/>
          <w:sz w:val="20"/>
          <w:szCs w:val="20"/>
        </w:rPr>
        <w:t xml:space="preserve"> kosztu</w:t>
      </w:r>
      <w:r w:rsidR="00AD2E97">
        <w:rPr>
          <w:rFonts w:ascii="Lato" w:hAnsi="Lato" w:cs="Arial"/>
          <w:sz w:val="20"/>
          <w:szCs w:val="20"/>
        </w:rPr>
        <w:t>.</w:t>
      </w:r>
      <w:r w:rsidR="00102211">
        <w:rPr>
          <w:rFonts w:ascii="Lato" w:hAnsi="Lato" w:cs="Arial"/>
          <w:sz w:val="20"/>
          <w:szCs w:val="20"/>
        </w:rPr>
        <w:t xml:space="preserve"> </w:t>
      </w:r>
    </w:p>
    <w:p w14:paraId="1233DE0A" w14:textId="60575EAB" w:rsidR="00414EDD" w:rsidRPr="00830DCD" w:rsidRDefault="00830DCD" w:rsidP="00830DCD">
      <w:pPr>
        <w:autoSpaceDE w:val="0"/>
        <w:autoSpaceDN w:val="0"/>
        <w:adjustRightInd w:val="0"/>
        <w:spacing w:after="120" w:line="276" w:lineRule="auto"/>
        <w:jc w:val="both"/>
        <w:rPr>
          <w:rFonts w:ascii="Lato" w:hAnsi="Lato" w:cs="Arial"/>
          <w:sz w:val="20"/>
          <w:szCs w:val="20"/>
        </w:rPr>
      </w:pPr>
      <w:r w:rsidRPr="00830DCD">
        <w:rPr>
          <w:rFonts w:ascii="Lato" w:hAnsi="Lato" w:cs="Arial"/>
          <w:sz w:val="20"/>
          <w:szCs w:val="20"/>
        </w:rPr>
        <w:t>Jeżeli na</w:t>
      </w:r>
      <w:r w:rsidR="006376D4" w:rsidRPr="00830DCD">
        <w:rPr>
          <w:rFonts w:ascii="Lato" w:hAnsi="Lato" w:cs="Arial"/>
          <w:sz w:val="20"/>
          <w:szCs w:val="20"/>
        </w:rPr>
        <w:t xml:space="preserve"> dzień złożenia</w:t>
      </w:r>
      <w:r w:rsidRPr="00830DCD">
        <w:rPr>
          <w:rFonts w:ascii="Lato" w:hAnsi="Lato" w:cs="Arial"/>
          <w:sz w:val="20"/>
          <w:szCs w:val="20"/>
        </w:rPr>
        <w:t xml:space="preserve"> wniosku o dofinansowanie Wnioskodawca nie dysponuje OCI</w:t>
      </w:r>
      <w:r w:rsidR="00FC70B0" w:rsidRPr="00830DCD">
        <w:rPr>
          <w:rFonts w:ascii="Lato" w:hAnsi="Lato" w:cs="Arial"/>
          <w:sz w:val="20"/>
          <w:szCs w:val="20"/>
        </w:rPr>
        <w:t xml:space="preserve">, należy podać </w:t>
      </w:r>
      <w:r w:rsidR="004E0CA9" w:rsidRPr="00830DCD">
        <w:rPr>
          <w:rFonts w:ascii="Lato" w:hAnsi="Lato" w:cs="Arial"/>
          <w:sz w:val="20"/>
          <w:szCs w:val="20"/>
        </w:rPr>
        <w:t xml:space="preserve">następujące </w:t>
      </w:r>
      <w:r w:rsidR="00FC70B0" w:rsidRPr="00830DCD">
        <w:rPr>
          <w:rFonts w:ascii="Lato" w:hAnsi="Lato" w:cs="Arial"/>
          <w:sz w:val="20"/>
          <w:szCs w:val="20"/>
        </w:rPr>
        <w:t>informacj</w:t>
      </w:r>
      <w:r w:rsidR="00414EDD" w:rsidRPr="00830DCD">
        <w:rPr>
          <w:rFonts w:ascii="Lato" w:hAnsi="Lato" w:cs="Arial"/>
          <w:sz w:val="20"/>
          <w:szCs w:val="20"/>
        </w:rPr>
        <w:t>e:</w:t>
      </w:r>
    </w:p>
    <w:p w14:paraId="61704675" w14:textId="3C9FF0A1" w:rsidR="00414EDD" w:rsidRDefault="006376D4" w:rsidP="004E0CA9">
      <w:pPr>
        <w:pStyle w:val="Akapitzlist"/>
        <w:numPr>
          <w:ilvl w:val="0"/>
          <w:numId w:val="22"/>
        </w:numPr>
        <w:autoSpaceDE w:val="0"/>
        <w:autoSpaceDN w:val="0"/>
        <w:adjustRightInd w:val="0"/>
        <w:spacing w:after="120" w:line="276" w:lineRule="auto"/>
        <w:jc w:val="both"/>
        <w:rPr>
          <w:rFonts w:ascii="Lato" w:hAnsi="Lato" w:cs="Arial"/>
          <w:sz w:val="20"/>
          <w:szCs w:val="20"/>
        </w:rPr>
      </w:pPr>
      <w:r>
        <w:rPr>
          <w:rFonts w:ascii="Lato" w:hAnsi="Lato" w:cs="Arial"/>
          <w:sz w:val="20"/>
          <w:szCs w:val="20"/>
        </w:rPr>
        <w:t>datę</w:t>
      </w:r>
      <w:r w:rsidRPr="006D129C">
        <w:rPr>
          <w:rFonts w:ascii="Lato" w:hAnsi="Lato" w:cs="Arial"/>
          <w:sz w:val="20"/>
          <w:szCs w:val="20"/>
        </w:rPr>
        <w:t xml:space="preserve"> </w:t>
      </w:r>
      <w:r w:rsidR="00FC70B0" w:rsidRPr="006D129C">
        <w:rPr>
          <w:rFonts w:ascii="Lato" w:hAnsi="Lato" w:cs="Arial"/>
          <w:sz w:val="20"/>
          <w:szCs w:val="20"/>
        </w:rPr>
        <w:t>złożeni</w:t>
      </w:r>
      <w:r>
        <w:rPr>
          <w:rFonts w:ascii="Lato" w:hAnsi="Lato" w:cs="Arial"/>
          <w:sz w:val="20"/>
          <w:szCs w:val="20"/>
        </w:rPr>
        <w:t>a</w:t>
      </w:r>
      <w:r w:rsidR="00FC70B0" w:rsidRPr="006D129C">
        <w:rPr>
          <w:rFonts w:ascii="Lato" w:hAnsi="Lato" w:cs="Arial"/>
          <w:sz w:val="20"/>
          <w:szCs w:val="20"/>
        </w:rPr>
        <w:t xml:space="preserve"> wniosku do właściwego organu oraz numer wniosku</w:t>
      </w:r>
      <w:r w:rsidR="006D129C" w:rsidRPr="006D129C">
        <w:rPr>
          <w:rFonts w:ascii="Lato" w:hAnsi="Lato" w:cs="Arial"/>
          <w:sz w:val="20"/>
          <w:szCs w:val="20"/>
        </w:rPr>
        <w:t xml:space="preserve">, </w:t>
      </w:r>
    </w:p>
    <w:p w14:paraId="49A29B6B" w14:textId="327049CD" w:rsidR="00414EDD" w:rsidRPr="00414EDD" w:rsidRDefault="00FC70B0" w:rsidP="004E0CA9">
      <w:pPr>
        <w:pStyle w:val="Akapitzlist"/>
        <w:numPr>
          <w:ilvl w:val="0"/>
          <w:numId w:val="22"/>
        </w:numPr>
        <w:autoSpaceDE w:val="0"/>
        <w:autoSpaceDN w:val="0"/>
        <w:adjustRightInd w:val="0"/>
        <w:spacing w:after="120" w:line="276" w:lineRule="auto"/>
        <w:jc w:val="both"/>
        <w:rPr>
          <w:rFonts w:ascii="Lato" w:hAnsi="Lato" w:cs="Arial"/>
          <w:sz w:val="20"/>
          <w:szCs w:val="20"/>
        </w:rPr>
      </w:pPr>
      <w:r w:rsidRPr="006D129C">
        <w:rPr>
          <w:rFonts w:ascii="Lato" w:hAnsi="Lato"/>
          <w:iCs/>
          <w:sz w:val="20"/>
          <w:szCs w:val="20"/>
        </w:rPr>
        <w:t>przyczyn</w:t>
      </w:r>
      <w:r w:rsidR="006376D4">
        <w:rPr>
          <w:rFonts w:ascii="Lato" w:hAnsi="Lato"/>
          <w:iCs/>
          <w:sz w:val="20"/>
          <w:szCs w:val="20"/>
        </w:rPr>
        <w:t>ę</w:t>
      </w:r>
      <w:r w:rsidR="00414EDD">
        <w:rPr>
          <w:rFonts w:ascii="Lato" w:hAnsi="Lato"/>
          <w:iCs/>
          <w:sz w:val="20"/>
          <w:szCs w:val="20"/>
        </w:rPr>
        <w:t xml:space="preserve"> </w:t>
      </w:r>
      <w:r w:rsidRPr="006D129C">
        <w:rPr>
          <w:rFonts w:ascii="Lato" w:hAnsi="Lato"/>
          <w:iCs/>
          <w:sz w:val="20"/>
          <w:szCs w:val="20"/>
        </w:rPr>
        <w:t>braku OCI</w:t>
      </w:r>
      <w:r w:rsidR="006376D4">
        <w:rPr>
          <w:rFonts w:ascii="Lato" w:hAnsi="Lato"/>
          <w:iCs/>
          <w:sz w:val="20"/>
          <w:szCs w:val="20"/>
        </w:rPr>
        <w:t xml:space="preserve"> na dzień złożenia wniosku o dofinansowanie</w:t>
      </w:r>
      <w:r w:rsidR="00414EDD">
        <w:rPr>
          <w:rFonts w:ascii="Lato" w:hAnsi="Lato"/>
          <w:iCs/>
          <w:sz w:val="20"/>
          <w:szCs w:val="20"/>
        </w:rPr>
        <w:t>,</w:t>
      </w:r>
    </w:p>
    <w:p w14:paraId="068150C9" w14:textId="07569D7E" w:rsidR="006376D4" w:rsidRPr="006376D4" w:rsidRDefault="00FC70B0" w:rsidP="004E0CA9">
      <w:pPr>
        <w:pStyle w:val="Akapitzlist"/>
        <w:numPr>
          <w:ilvl w:val="0"/>
          <w:numId w:val="22"/>
        </w:numPr>
        <w:autoSpaceDE w:val="0"/>
        <w:autoSpaceDN w:val="0"/>
        <w:adjustRightInd w:val="0"/>
        <w:spacing w:after="120" w:line="276" w:lineRule="auto"/>
        <w:jc w:val="both"/>
        <w:rPr>
          <w:rFonts w:ascii="Lato" w:hAnsi="Lato" w:cs="Arial"/>
          <w:sz w:val="20"/>
          <w:szCs w:val="20"/>
        </w:rPr>
      </w:pPr>
      <w:r w:rsidRPr="006D129C">
        <w:rPr>
          <w:rFonts w:ascii="Lato" w:hAnsi="Lato"/>
          <w:iCs/>
          <w:sz w:val="20"/>
          <w:szCs w:val="20"/>
        </w:rPr>
        <w:lastRenderedPageBreak/>
        <w:t>przewidywan</w:t>
      </w:r>
      <w:r w:rsidR="006376D4">
        <w:rPr>
          <w:rFonts w:ascii="Lato" w:hAnsi="Lato"/>
          <w:iCs/>
          <w:sz w:val="20"/>
          <w:szCs w:val="20"/>
        </w:rPr>
        <w:t>y</w:t>
      </w:r>
      <w:r w:rsidRPr="006D129C">
        <w:rPr>
          <w:rFonts w:ascii="Lato" w:hAnsi="Lato"/>
          <w:iCs/>
          <w:sz w:val="20"/>
          <w:szCs w:val="20"/>
        </w:rPr>
        <w:t xml:space="preserve"> termin uzyskania</w:t>
      </w:r>
      <w:r w:rsidR="00414EDD">
        <w:rPr>
          <w:rFonts w:ascii="Lato" w:hAnsi="Lato"/>
          <w:iCs/>
          <w:sz w:val="20"/>
          <w:szCs w:val="20"/>
        </w:rPr>
        <w:t xml:space="preserve"> OCI</w:t>
      </w:r>
      <w:r w:rsidR="006376D4">
        <w:rPr>
          <w:rFonts w:ascii="Lato" w:hAnsi="Lato"/>
          <w:iCs/>
          <w:sz w:val="20"/>
          <w:szCs w:val="20"/>
        </w:rPr>
        <w:t>,</w:t>
      </w:r>
    </w:p>
    <w:p w14:paraId="2F6D74C0" w14:textId="7F7D9910" w:rsidR="006376D4" w:rsidRPr="006376D4" w:rsidRDefault="006376D4" w:rsidP="004E0CA9">
      <w:pPr>
        <w:pStyle w:val="Akapitzlist"/>
        <w:numPr>
          <w:ilvl w:val="0"/>
          <w:numId w:val="22"/>
        </w:numPr>
        <w:autoSpaceDE w:val="0"/>
        <w:autoSpaceDN w:val="0"/>
        <w:adjustRightInd w:val="0"/>
        <w:spacing w:after="120" w:line="276" w:lineRule="auto"/>
        <w:jc w:val="both"/>
        <w:rPr>
          <w:rFonts w:ascii="Lato" w:hAnsi="Lato" w:cs="Arial"/>
          <w:sz w:val="20"/>
          <w:szCs w:val="20"/>
        </w:rPr>
      </w:pPr>
      <w:r>
        <w:rPr>
          <w:rFonts w:ascii="Lato" w:hAnsi="Lato"/>
          <w:iCs/>
          <w:sz w:val="20"/>
          <w:szCs w:val="20"/>
        </w:rPr>
        <w:t>p</w:t>
      </w:r>
      <w:r w:rsidRPr="006376D4">
        <w:rPr>
          <w:rFonts w:ascii="Lato" w:hAnsi="Lato"/>
          <w:iCs/>
          <w:sz w:val="20"/>
          <w:szCs w:val="20"/>
        </w:rPr>
        <w:t>rzyporządkowanie zakresu rzeczowego projektu/elementów projektu do danej</w:t>
      </w:r>
      <w:r w:rsidR="00A37604">
        <w:rPr>
          <w:rFonts w:ascii="Lato" w:hAnsi="Lato"/>
          <w:iCs/>
          <w:sz w:val="20"/>
          <w:szCs w:val="20"/>
        </w:rPr>
        <w:t>, potencjalnej</w:t>
      </w:r>
      <w:r w:rsidRPr="006376D4">
        <w:rPr>
          <w:rFonts w:ascii="Lato" w:hAnsi="Lato"/>
          <w:iCs/>
          <w:sz w:val="20"/>
          <w:szCs w:val="20"/>
        </w:rPr>
        <w:t xml:space="preserve"> OCI </w:t>
      </w:r>
      <w:r>
        <w:rPr>
          <w:rFonts w:ascii="Lato" w:hAnsi="Lato"/>
          <w:iCs/>
          <w:sz w:val="20"/>
          <w:szCs w:val="20"/>
        </w:rPr>
        <w:t>(</w:t>
      </w:r>
      <w:r>
        <w:rPr>
          <w:rFonts w:ascii="Lato" w:hAnsi="Lato"/>
          <w:sz w:val="20"/>
          <w:szCs w:val="20"/>
        </w:rPr>
        <w:t>cały zakres rzeczowy projektu/w</w:t>
      </w:r>
      <w:r w:rsidRPr="002A4741">
        <w:rPr>
          <w:rFonts w:ascii="Lato" w:hAnsi="Lato"/>
          <w:sz w:val="20"/>
          <w:szCs w:val="20"/>
        </w:rPr>
        <w:t>szystkie elementy pr</w:t>
      </w:r>
      <w:r>
        <w:rPr>
          <w:rFonts w:ascii="Lato" w:hAnsi="Lato"/>
          <w:sz w:val="20"/>
          <w:szCs w:val="20"/>
        </w:rPr>
        <w:t>ojektu</w:t>
      </w:r>
      <w:r w:rsidRPr="002A4741">
        <w:rPr>
          <w:rFonts w:ascii="Lato" w:hAnsi="Lato"/>
          <w:sz w:val="20"/>
          <w:szCs w:val="20"/>
        </w:rPr>
        <w:t xml:space="preserve"> mus</w:t>
      </w:r>
      <w:r>
        <w:rPr>
          <w:rFonts w:ascii="Lato" w:hAnsi="Lato"/>
          <w:sz w:val="20"/>
          <w:szCs w:val="20"/>
        </w:rPr>
        <w:t>i</w:t>
      </w:r>
      <w:r w:rsidRPr="002A4741">
        <w:rPr>
          <w:rFonts w:ascii="Lato" w:hAnsi="Lato"/>
          <w:sz w:val="20"/>
          <w:szCs w:val="20"/>
        </w:rPr>
        <w:t xml:space="preserve"> być przyporządkowan</w:t>
      </w:r>
      <w:r>
        <w:rPr>
          <w:rFonts w:ascii="Lato" w:hAnsi="Lato"/>
          <w:sz w:val="20"/>
          <w:szCs w:val="20"/>
        </w:rPr>
        <w:t>y</w:t>
      </w:r>
      <w:r w:rsidRPr="002A4741">
        <w:rPr>
          <w:rFonts w:ascii="Lato" w:hAnsi="Lato"/>
          <w:sz w:val="20"/>
          <w:szCs w:val="20"/>
        </w:rPr>
        <w:t xml:space="preserve"> do poszczególnych, wskazanych </w:t>
      </w:r>
      <w:r w:rsidR="006A5010">
        <w:rPr>
          <w:rFonts w:ascii="Lato" w:hAnsi="Lato"/>
          <w:sz w:val="20"/>
          <w:szCs w:val="20"/>
        </w:rPr>
        <w:t>wniosków w systemie IOWISZ,</w:t>
      </w:r>
      <w:r w:rsidRPr="002A4741">
        <w:rPr>
          <w:rFonts w:ascii="Lato" w:hAnsi="Lato"/>
          <w:sz w:val="20"/>
          <w:szCs w:val="20"/>
        </w:rPr>
        <w:t xml:space="preserve"> mających zastosowanie do </w:t>
      </w:r>
      <w:r>
        <w:rPr>
          <w:rFonts w:ascii="Lato" w:hAnsi="Lato"/>
          <w:sz w:val="20"/>
          <w:szCs w:val="20"/>
        </w:rPr>
        <w:t>projektu</w:t>
      </w:r>
      <w:r w:rsidR="00A37604">
        <w:rPr>
          <w:rFonts w:ascii="Lato" w:hAnsi="Lato"/>
          <w:sz w:val="20"/>
          <w:szCs w:val="20"/>
        </w:rPr>
        <w:t>)</w:t>
      </w:r>
      <w:r>
        <w:rPr>
          <w:rFonts w:ascii="Lato" w:hAnsi="Lato"/>
          <w:iCs/>
          <w:sz w:val="20"/>
          <w:szCs w:val="20"/>
        </w:rPr>
        <w:t>,</w:t>
      </w:r>
    </w:p>
    <w:p w14:paraId="7453039E" w14:textId="5AB91694" w:rsidR="00FC70B0" w:rsidRPr="006D129C" w:rsidRDefault="00710C91" w:rsidP="004E0CA9">
      <w:pPr>
        <w:pStyle w:val="Akapitzlist"/>
        <w:numPr>
          <w:ilvl w:val="0"/>
          <w:numId w:val="22"/>
        </w:numPr>
        <w:autoSpaceDE w:val="0"/>
        <w:autoSpaceDN w:val="0"/>
        <w:adjustRightInd w:val="0"/>
        <w:spacing w:after="120" w:line="276" w:lineRule="auto"/>
        <w:jc w:val="both"/>
        <w:rPr>
          <w:rFonts w:ascii="Lato" w:hAnsi="Lato" w:cs="Arial"/>
          <w:sz w:val="20"/>
          <w:szCs w:val="20"/>
        </w:rPr>
      </w:pPr>
      <w:r w:rsidRPr="00CC3236">
        <w:rPr>
          <w:rFonts w:ascii="Lato" w:hAnsi="Lato" w:cs="Arial"/>
          <w:sz w:val="20"/>
          <w:szCs w:val="20"/>
        </w:rPr>
        <w:t>wykaza</w:t>
      </w:r>
      <w:r>
        <w:rPr>
          <w:rFonts w:ascii="Lato" w:hAnsi="Lato" w:cs="Arial"/>
          <w:sz w:val="20"/>
          <w:szCs w:val="20"/>
        </w:rPr>
        <w:t>nie</w:t>
      </w:r>
      <w:r w:rsidRPr="00CC3236">
        <w:rPr>
          <w:rFonts w:ascii="Lato" w:hAnsi="Lato" w:cs="Arial"/>
          <w:sz w:val="20"/>
          <w:szCs w:val="20"/>
        </w:rPr>
        <w:t xml:space="preserve"> zgodnoś</w:t>
      </w:r>
      <w:r>
        <w:rPr>
          <w:rFonts w:ascii="Lato" w:hAnsi="Lato" w:cs="Arial"/>
          <w:sz w:val="20"/>
          <w:szCs w:val="20"/>
        </w:rPr>
        <w:t>ci</w:t>
      </w:r>
      <w:r w:rsidRPr="00CC3236">
        <w:rPr>
          <w:rFonts w:ascii="Lato" w:hAnsi="Lato" w:cs="Arial"/>
          <w:sz w:val="20"/>
          <w:szCs w:val="20"/>
        </w:rPr>
        <w:t xml:space="preserve"> parametrów inwestycji objętej projektem z </w:t>
      </w:r>
      <w:r>
        <w:rPr>
          <w:rFonts w:ascii="Lato" w:hAnsi="Lato" w:cs="Arial"/>
          <w:sz w:val="20"/>
          <w:szCs w:val="20"/>
        </w:rPr>
        <w:t>danym wnioskiem/wnioskami w systemie IOWISZ</w:t>
      </w:r>
      <w:r>
        <w:rPr>
          <w:rFonts w:ascii="Lato" w:hAnsi="Lato" w:cs="Arial"/>
          <w:b/>
          <w:bCs/>
          <w:sz w:val="20"/>
          <w:szCs w:val="20"/>
        </w:rPr>
        <w:t xml:space="preserve"> </w:t>
      </w:r>
      <w:r w:rsidRPr="0000346B">
        <w:rPr>
          <w:rFonts w:ascii="Lato" w:hAnsi="Lato" w:cs="Arial"/>
          <w:sz w:val="20"/>
          <w:szCs w:val="20"/>
        </w:rPr>
        <w:t xml:space="preserve">w zakresie nazwy (tytułu), powierzchni inwestycji, </w:t>
      </w:r>
      <w:r w:rsidR="00AD2E97">
        <w:rPr>
          <w:rFonts w:ascii="Lato" w:hAnsi="Lato" w:cs="Arial"/>
          <w:sz w:val="20"/>
          <w:szCs w:val="20"/>
        </w:rPr>
        <w:t xml:space="preserve">prac budowlanych, </w:t>
      </w:r>
      <w:r w:rsidRPr="0000346B">
        <w:rPr>
          <w:rFonts w:ascii="Lato" w:hAnsi="Lato" w:cs="Arial"/>
          <w:sz w:val="20"/>
          <w:szCs w:val="20"/>
        </w:rPr>
        <w:t xml:space="preserve">aparatury i sprzętu/wyposażenia, </w:t>
      </w:r>
      <w:r w:rsidRPr="00102211">
        <w:rPr>
          <w:rFonts w:ascii="Lato" w:hAnsi="Lato" w:cs="Arial"/>
          <w:sz w:val="20"/>
          <w:szCs w:val="20"/>
        </w:rPr>
        <w:t>szacunkowego</w:t>
      </w:r>
      <w:r w:rsidRPr="0000346B">
        <w:rPr>
          <w:rFonts w:ascii="Lato" w:hAnsi="Lato" w:cs="Arial"/>
          <w:sz w:val="20"/>
          <w:szCs w:val="20"/>
        </w:rPr>
        <w:t xml:space="preserve"> kosztu</w:t>
      </w:r>
      <w:r w:rsidR="00FC70B0" w:rsidRPr="006D129C">
        <w:rPr>
          <w:rFonts w:ascii="Lato" w:hAnsi="Lato"/>
          <w:iCs/>
          <w:sz w:val="20"/>
          <w:szCs w:val="20"/>
        </w:rPr>
        <w:t>.</w:t>
      </w:r>
    </w:p>
    <w:p w14:paraId="46687EF4" w14:textId="77777777" w:rsidR="00B36319" w:rsidRPr="0044213E" w:rsidRDefault="00B36319" w:rsidP="004E0CA9">
      <w:pPr>
        <w:spacing w:after="120" w:line="276" w:lineRule="auto"/>
        <w:rPr>
          <w:rFonts w:ascii="Lato" w:hAnsi="Lato"/>
          <w:b/>
          <w:bCs/>
          <w:sz w:val="20"/>
          <w:szCs w:val="20"/>
          <w:u w:val="single"/>
        </w:rPr>
      </w:pPr>
    </w:p>
    <w:p w14:paraId="703D7682" w14:textId="62DA303D" w:rsidR="002269D9" w:rsidRPr="0044213E" w:rsidRDefault="00ED1469" w:rsidP="004E0CA9">
      <w:pPr>
        <w:pStyle w:val="Nagwek2"/>
        <w:spacing w:after="120" w:line="276" w:lineRule="auto"/>
        <w:rPr>
          <w:rFonts w:ascii="Lato" w:hAnsi="Lato"/>
          <w:sz w:val="20"/>
          <w:szCs w:val="20"/>
        </w:rPr>
      </w:pPr>
      <w:bookmarkStart w:id="15" w:name="_Toc177366194"/>
      <w:r w:rsidRPr="0044213E">
        <w:rPr>
          <w:rFonts w:ascii="Lato" w:hAnsi="Lato"/>
          <w:sz w:val="20"/>
          <w:szCs w:val="20"/>
        </w:rPr>
        <w:t>3.4 Analiza opcji technicznych</w:t>
      </w:r>
      <w:bookmarkEnd w:id="15"/>
      <w:r w:rsidRPr="0044213E">
        <w:rPr>
          <w:rFonts w:ascii="Lato" w:hAnsi="Lato"/>
          <w:sz w:val="20"/>
          <w:szCs w:val="20"/>
        </w:rPr>
        <w:t xml:space="preserve"> </w:t>
      </w:r>
    </w:p>
    <w:p w14:paraId="37C79491" w14:textId="4ECED7E6" w:rsidR="002E73F4" w:rsidRPr="0044213E" w:rsidRDefault="00ED1469" w:rsidP="004E0CA9">
      <w:pPr>
        <w:spacing w:after="120" w:line="276" w:lineRule="auto"/>
        <w:rPr>
          <w:rFonts w:ascii="Lato" w:hAnsi="Lato"/>
          <w:b/>
          <w:bCs/>
          <w:sz w:val="20"/>
          <w:szCs w:val="20"/>
        </w:rPr>
      </w:pPr>
      <w:r w:rsidRPr="0044213E">
        <w:rPr>
          <w:rFonts w:ascii="Lato" w:hAnsi="Lato"/>
          <w:b/>
          <w:bCs/>
          <w:sz w:val="20"/>
          <w:szCs w:val="20"/>
        </w:rPr>
        <w:t xml:space="preserve">Metodyka analizy </w:t>
      </w:r>
    </w:p>
    <w:p w14:paraId="288B7288" w14:textId="7F188039" w:rsidR="002E73F4" w:rsidRPr="0044213E" w:rsidRDefault="00ED1469" w:rsidP="004E0CA9">
      <w:pPr>
        <w:spacing w:after="120" w:line="276" w:lineRule="auto"/>
        <w:rPr>
          <w:rFonts w:ascii="Lato" w:hAnsi="Lato"/>
          <w:sz w:val="20"/>
          <w:szCs w:val="20"/>
        </w:rPr>
      </w:pPr>
      <w:r w:rsidRPr="0044213E">
        <w:rPr>
          <w:rFonts w:ascii="Lato" w:hAnsi="Lato"/>
          <w:sz w:val="20"/>
          <w:szCs w:val="20"/>
        </w:rPr>
        <w:t xml:space="preserve">Na wstępie należy podać zakres analizy. W wyniku identyfikacji wariantów alternatywnych </w:t>
      </w:r>
      <w:r w:rsidR="00211013">
        <w:rPr>
          <w:rFonts w:ascii="Lato" w:hAnsi="Lato"/>
          <w:sz w:val="20"/>
          <w:szCs w:val="20"/>
        </w:rPr>
        <w:t xml:space="preserve">należy </w:t>
      </w:r>
      <w:r w:rsidRPr="0044213E">
        <w:rPr>
          <w:rFonts w:ascii="Lato" w:hAnsi="Lato"/>
          <w:sz w:val="20"/>
          <w:szCs w:val="20"/>
        </w:rPr>
        <w:t xml:space="preserve">zdefiniować: </w:t>
      </w:r>
    </w:p>
    <w:p w14:paraId="3A15C4A1" w14:textId="15968280" w:rsidR="002E73F4" w:rsidRDefault="00ED1469" w:rsidP="004E0CA9">
      <w:pPr>
        <w:pStyle w:val="Akapitzlist"/>
        <w:numPr>
          <w:ilvl w:val="0"/>
          <w:numId w:val="23"/>
        </w:numPr>
        <w:spacing w:after="120" w:line="276" w:lineRule="auto"/>
        <w:rPr>
          <w:rFonts w:ascii="Lato" w:hAnsi="Lato"/>
          <w:sz w:val="20"/>
          <w:szCs w:val="20"/>
        </w:rPr>
      </w:pPr>
      <w:r w:rsidRPr="002F1F33">
        <w:rPr>
          <w:rFonts w:ascii="Lato" w:hAnsi="Lato"/>
          <w:sz w:val="20"/>
          <w:szCs w:val="20"/>
        </w:rPr>
        <w:t xml:space="preserve">wariant bezinwestycyjny („nie robić nic” i/lub „zaniechanie inwestycji”), </w:t>
      </w:r>
    </w:p>
    <w:p w14:paraId="5E665310" w14:textId="202C80BD" w:rsidR="002E73F4" w:rsidRDefault="002F1F33" w:rsidP="004E0CA9">
      <w:pPr>
        <w:pStyle w:val="Akapitzlist"/>
        <w:numPr>
          <w:ilvl w:val="0"/>
          <w:numId w:val="23"/>
        </w:numPr>
        <w:spacing w:after="120" w:line="276" w:lineRule="auto"/>
        <w:rPr>
          <w:rFonts w:ascii="Lato" w:hAnsi="Lato"/>
          <w:sz w:val="20"/>
          <w:szCs w:val="20"/>
        </w:rPr>
      </w:pPr>
      <w:r>
        <w:rPr>
          <w:rFonts w:ascii="Lato" w:hAnsi="Lato"/>
          <w:sz w:val="20"/>
          <w:szCs w:val="20"/>
        </w:rPr>
        <w:t>w</w:t>
      </w:r>
      <w:r w:rsidR="00ED1469" w:rsidRPr="002F1F33">
        <w:rPr>
          <w:rFonts w:ascii="Lato" w:hAnsi="Lato"/>
          <w:sz w:val="20"/>
          <w:szCs w:val="20"/>
        </w:rPr>
        <w:t xml:space="preserve">ariant „minimum” (podejmujemy działania minimalne, „prowizoryczne”, odpowiadające na potrzeby chwili), </w:t>
      </w:r>
    </w:p>
    <w:p w14:paraId="19A13DAE" w14:textId="561B3788" w:rsidR="00ED1469" w:rsidRPr="002F1F33" w:rsidRDefault="00ED1469" w:rsidP="004E0CA9">
      <w:pPr>
        <w:pStyle w:val="Akapitzlist"/>
        <w:numPr>
          <w:ilvl w:val="0"/>
          <w:numId w:val="23"/>
        </w:numPr>
        <w:spacing w:after="120" w:line="276" w:lineRule="auto"/>
        <w:rPr>
          <w:rFonts w:ascii="Lato" w:hAnsi="Lato"/>
          <w:sz w:val="20"/>
          <w:szCs w:val="20"/>
        </w:rPr>
      </w:pPr>
      <w:r w:rsidRPr="002F1F33">
        <w:rPr>
          <w:rFonts w:ascii="Lato" w:hAnsi="Lato"/>
          <w:sz w:val="20"/>
          <w:szCs w:val="20"/>
        </w:rPr>
        <w:t>warianty inwestycyjne („zrobić coś”) – co najmniej dwa.</w:t>
      </w:r>
    </w:p>
    <w:p w14:paraId="31403EE0" w14:textId="77777777" w:rsidR="000C72AD" w:rsidRPr="0044213E" w:rsidRDefault="000C72AD" w:rsidP="004E0CA9">
      <w:pPr>
        <w:spacing w:after="120" w:line="276" w:lineRule="auto"/>
        <w:rPr>
          <w:rFonts w:ascii="Lato" w:hAnsi="Lato"/>
          <w:sz w:val="20"/>
          <w:szCs w:val="20"/>
        </w:rPr>
      </w:pPr>
    </w:p>
    <w:p w14:paraId="3254E229" w14:textId="77777777" w:rsidR="002E73F4" w:rsidRPr="0044213E" w:rsidRDefault="002E73F4" w:rsidP="004E0CA9">
      <w:pPr>
        <w:spacing w:after="120" w:line="276" w:lineRule="auto"/>
        <w:rPr>
          <w:rFonts w:ascii="Lato" w:hAnsi="Lato"/>
          <w:b/>
          <w:bCs/>
          <w:sz w:val="20"/>
          <w:szCs w:val="20"/>
        </w:rPr>
      </w:pPr>
      <w:r w:rsidRPr="0044213E">
        <w:rPr>
          <w:rFonts w:ascii="Lato" w:hAnsi="Lato"/>
          <w:b/>
          <w:bCs/>
          <w:sz w:val="20"/>
          <w:szCs w:val="20"/>
        </w:rPr>
        <w:t xml:space="preserve">Alternatywne rozwiązania lokalizacyjne, technologiczne i organizacyjne </w:t>
      </w:r>
    </w:p>
    <w:p w14:paraId="3AD6D985" w14:textId="5F6396DC" w:rsidR="002E73F4" w:rsidRPr="0044213E" w:rsidRDefault="002E73F4" w:rsidP="004E0CA9">
      <w:pPr>
        <w:spacing w:after="120" w:line="276" w:lineRule="auto"/>
        <w:rPr>
          <w:rFonts w:ascii="Lato" w:hAnsi="Lato"/>
          <w:sz w:val="20"/>
          <w:szCs w:val="20"/>
        </w:rPr>
      </w:pPr>
      <w:r w:rsidRPr="0044213E">
        <w:rPr>
          <w:rFonts w:ascii="Lato" w:hAnsi="Lato"/>
          <w:sz w:val="20"/>
          <w:szCs w:val="20"/>
        </w:rPr>
        <w:t xml:space="preserve">Niezbędnym elementem SW jest prezentacja alternatywnych wariantów realizacji inwestycji. Głównym celem identyfikowania alternatywnych rozwiązań jest zapewnienie możliwości dokonania wyboru najlepszego z dostępnych wariantów realizacji inwestycji. W tym celu niezbędne jest zidentyfikowanie wszystkich możliwych, rozsądnych wariantów realizacji projektu, różniących się sposobem dojścia do osiągnięcia założonego celu głównego projektu między innymi poprzez zmianę zakresu projektu, zmianę działań, możliwe warianty układu strukturalnego, wykorzystania możliwych alternatywnych (w tym nowoczesnych) technologii, struktury zarządzania. Należy określić również, jakie byłyby efekty zaniechania inwestycji. </w:t>
      </w:r>
    </w:p>
    <w:p w14:paraId="38D42A9F" w14:textId="77777777" w:rsidR="000C72AD" w:rsidRPr="0044213E" w:rsidRDefault="000C72AD" w:rsidP="004E0CA9">
      <w:pPr>
        <w:spacing w:after="120" w:line="276" w:lineRule="auto"/>
        <w:rPr>
          <w:rFonts w:ascii="Lato" w:hAnsi="Lato"/>
          <w:b/>
          <w:bCs/>
          <w:sz w:val="20"/>
          <w:szCs w:val="20"/>
        </w:rPr>
      </w:pPr>
    </w:p>
    <w:p w14:paraId="0B9FDEE6" w14:textId="08B8E920" w:rsidR="002E73F4" w:rsidRPr="0044213E" w:rsidRDefault="002E73F4" w:rsidP="004E0CA9">
      <w:pPr>
        <w:spacing w:after="120" w:line="276" w:lineRule="auto"/>
        <w:rPr>
          <w:rFonts w:ascii="Lato" w:hAnsi="Lato"/>
          <w:sz w:val="20"/>
          <w:szCs w:val="20"/>
        </w:rPr>
      </w:pPr>
      <w:r w:rsidRPr="0044213E">
        <w:rPr>
          <w:rFonts w:ascii="Lato" w:hAnsi="Lato"/>
          <w:b/>
          <w:bCs/>
          <w:sz w:val="20"/>
          <w:szCs w:val="20"/>
        </w:rPr>
        <w:t xml:space="preserve">Wstępna selekcja wariantów realizacji inwestycji </w:t>
      </w:r>
    </w:p>
    <w:p w14:paraId="4576AC25" w14:textId="77777777" w:rsidR="002E73F4" w:rsidRPr="0044213E" w:rsidRDefault="002E73F4" w:rsidP="004E0CA9">
      <w:pPr>
        <w:spacing w:after="120" w:line="276" w:lineRule="auto"/>
        <w:rPr>
          <w:rFonts w:ascii="Lato" w:hAnsi="Lato"/>
          <w:sz w:val="20"/>
          <w:szCs w:val="20"/>
        </w:rPr>
      </w:pPr>
      <w:r w:rsidRPr="0044213E">
        <w:rPr>
          <w:rFonts w:ascii="Lato" w:hAnsi="Lato"/>
          <w:sz w:val="20"/>
          <w:szCs w:val="20"/>
        </w:rPr>
        <w:t xml:space="preserve">Należy przeprowadzić wstępną selekcję wariantów realizacji inwestycji. </w:t>
      </w:r>
    </w:p>
    <w:p w14:paraId="29AAB946" w14:textId="77777777" w:rsidR="002E73F4" w:rsidRPr="0044213E" w:rsidRDefault="002E73F4" w:rsidP="004E0CA9">
      <w:pPr>
        <w:spacing w:after="120" w:line="276" w:lineRule="auto"/>
        <w:rPr>
          <w:rFonts w:ascii="Lato" w:hAnsi="Lato"/>
          <w:sz w:val="20"/>
          <w:szCs w:val="20"/>
        </w:rPr>
      </w:pPr>
      <w:r w:rsidRPr="0044213E">
        <w:rPr>
          <w:rFonts w:ascii="Lato" w:hAnsi="Lato"/>
          <w:sz w:val="20"/>
          <w:szCs w:val="20"/>
        </w:rPr>
        <w:lastRenderedPageBreak/>
        <w:t xml:space="preserve">W tym celu proponuje się wykorzystanie następujących kryteriów, zgodnie ze specyfiką projektu: </w:t>
      </w:r>
    </w:p>
    <w:p w14:paraId="30DA1339" w14:textId="50F45DF4" w:rsidR="002E73F4" w:rsidRDefault="002E73F4" w:rsidP="004E0CA9">
      <w:pPr>
        <w:pStyle w:val="Akapitzlist"/>
        <w:numPr>
          <w:ilvl w:val="0"/>
          <w:numId w:val="21"/>
        </w:numPr>
        <w:spacing w:after="120" w:line="276" w:lineRule="auto"/>
        <w:rPr>
          <w:rFonts w:ascii="Lato" w:hAnsi="Lato"/>
          <w:sz w:val="20"/>
          <w:szCs w:val="20"/>
        </w:rPr>
      </w:pPr>
      <w:r w:rsidRPr="002F1F33">
        <w:rPr>
          <w:rFonts w:ascii="Lato" w:hAnsi="Lato"/>
          <w:sz w:val="20"/>
          <w:szCs w:val="20"/>
        </w:rPr>
        <w:t xml:space="preserve">ekonomicznych i finansowych (np. dostosowanie parametrów inwestycji do prognozowanego popytu, dopasowanie rozwiązań technologicznych do potrzeb w aspekcie optymalnych propozycji kosztowych), </w:t>
      </w:r>
    </w:p>
    <w:p w14:paraId="271BCA3D" w14:textId="67D91214" w:rsidR="002E73F4" w:rsidRDefault="002E73F4" w:rsidP="004E0CA9">
      <w:pPr>
        <w:pStyle w:val="Akapitzlist"/>
        <w:numPr>
          <w:ilvl w:val="0"/>
          <w:numId w:val="21"/>
        </w:numPr>
        <w:spacing w:after="120" w:line="276" w:lineRule="auto"/>
        <w:rPr>
          <w:rFonts w:ascii="Lato" w:hAnsi="Lato"/>
          <w:sz w:val="20"/>
          <w:szCs w:val="20"/>
        </w:rPr>
      </w:pPr>
      <w:r w:rsidRPr="002F1F33">
        <w:rPr>
          <w:rFonts w:ascii="Lato" w:hAnsi="Lato"/>
          <w:sz w:val="20"/>
          <w:szCs w:val="20"/>
        </w:rPr>
        <w:t xml:space="preserve"> prawno-administracyjnych (możliwości zrealizowania inwestycji), </w:t>
      </w:r>
    </w:p>
    <w:p w14:paraId="78747E3D" w14:textId="213C3DD2" w:rsidR="002E73F4" w:rsidRPr="002F1F33" w:rsidRDefault="002E73F4" w:rsidP="004E0CA9">
      <w:pPr>
        <w:pStyle w:val="Akapitzlist"/>
        <w:numPr>
          <w:ilvl w:val="0"/>
          <w:numId w:val="21"/>
        </w:numPr>
        <w:spacing w:after="120" w:line="276" w:lineRule="auto"/>
        <w:rPr>
          <w:rFonts w:ascii="Lato" w:hAnsi="Lato"/>
          <w:sz w:val="20"/>
          <w:szCs w:val="20"/>
        </w:rPr>
      </w:pPr>
      <w:r w:rsidRPr="002F1F33">
        <w:rPr>
          <w:rFonts w:ascii="Lato" w:hAnsi="Lato"/>
          <w:sz w:val="20"/>
          <w:szCs w:val="20"/>
        </w:rPr>
        <w:t xml:space="preserve"> innowacyjn</w:t>
      </w:r>
      <w:r w:rsidR="00093795" w:rsidRPr="002F1F33">
        <w:rPr>
          <w:rFonts w:ascii="Lato" w:hAnsi="Lato"/>
          <w:sz w:val="20"/>
          <w:szCs w:val="20"/>
        </w:rPr>
        <w:t>ych</w:t>
      </w:r>
      <w:r w:rsidRPr="002F1F33">
        <w:rPr>
          <w:rFonts w:ascii="Lato" w:hAnsi="Lato"/>
          <w:sz w:val="20"/>
          <w:szCs w:val="20"/>
        </w:rPr>
        <w:t xml:space="preserve"> (w tym wykorzystanie nowoczesnych technologii, rozwój społeczeństwa informacyjnego)</w:t>
      </w:r>
      <w:r w:rsidR="00093795" w:rsidRPr="002F1F33">
        <w:rPr>
          <w:rFonts w:ascii="Lato" w:hAnsi="Lato"/>
          <w:sz w:val="20"/>
          <w:szCs w:val="20"/>
        </w:rPr>
        <w:t>.</w:t>
      </w:r>
    </w:p>
    <w:p w14:paraId="4847359C" w14:textId="77777777" w:rsidR="007579AE" w:rsidRPr="0044213E" w:rsidRDefault="007579AE" w:rsidP="004E0CA9">
      <w:pPr>
        <w:spacing w:after="120" w:line="276" w:lineRule="auto"/>
        <w:rPr>
          <w:rFonts w:ascii="Lato" w:hAnsi="Lato"/>
          <w:sz w:val="20"/>
          <w:szCs w:val="20"/>
        </w:rPr>
      </w:pPr>
    </w:p>
    <w:p w14:paraId="2827699B" w14:textId="690049E4" w:rsidR="002E73F4" w:rsidRPr="0044213E" w:rsidRDefault="002E73F4" w:rsidP="004E0CA9">
      <w:pPr>
        <w:spacing w:after="120" w:line="276" w:lineRule="auto"/>
        <w:rPr>
          <w:rFonts w:ascii="Lato" w:hAnsi="Lato"/>
          <w:sz w:val="20"/>
          <w:szCs w:val="20"/>
        </w:rPr>
      </w:pPr>
      <w:r w:rsidRPr="0044213E">
        <w:rPr>
          <w:rFonts w:ascii="Lato" w:hAnsi="Lato"/>
          <w:b/>
          <w:bCs/>
          <w:sz w:val="20"/>
          <w:szCs w:val="20"/>
        </w:rPr>
        <w:t>Uwaga</w:t>
      </w:r>
      <w:r w:rsidRPr="0044213E">
        <w:rPr>
          <w:rFonts w:ascii="Lato" w:hAnsi="Lato"/>
          <w:sz w:val="20"/>
          <w:szCs w:val="20"/>
        </w:rPr>
        <w:t xml:space="preserve">: </w:t>
      </w:r>
      <w:r w:rsidR="00B36319">
        <w:rPr>
          <w:rFonts w:ascii="Lato" w:hAnsi="Lato"/>
          <w:sz w:val="20"/>
          <w:szCs w:val="20"/>
        </w:rPr>
        <w:t>n</w:t>
      </w:r>
      <w:r w:rsidRPr="0044213E">
        <w:rPr>
          <w:rFonts w:ascii="Lato" w:hAnsi="Lato"/>
          <w:sz w:val="20"/>
          <w:szCs w:val="20"/>
        </w:rPr>
        <w:t xml:space="preserve">a Wnioskodawcy spoczywa obowiązek wykazania, że wybrany przez niego wariant realizacji projektu reprezentuje najlepsze rozwiązanie spośród wszelkich możliwych alternatywnych rozwiązań umożliwiających osiągnięcie celu. </w:t>
      </w:r>
    </w:p>
    <w:p w14:paraId="3487A6EB" w14:textId="77777777" w:rsidR="007579AE" w:rsidRPr="0044213E" w:rsidRDefault="007579AE" w:rsidP="004E0CA9">
      <w:pPr>
        <w:spacing w:after="120" w:line="276" w:lineRule="auto"/>
        <w:rPr>
          <w:rFonts w:ascii="Lato" w:hAnsi="Lato"/>
          <w:sz w:val="20"/>
          <w:szCs w:val="20"/>
        </w:rPr>
      </w:pPr>
    </w:p>
    <w:p w14:paraId="4DF7B4AE" w14:textId="35AEA187" w:rsidR="002E73F4" w:rsidRPr="0044213E" w:rsidRDefault="002E73F4" w:rsidP="004E0CA9">
      <w:pPr>
        <w:spacing w:after="120" w:line="276" w:lineRule="auto"/>
        <w:rPr>
          <w:rFonts w:ascii="Lato" w:hAnsi="Lato"/>
          <w:sz w:val="20"/>
          <w:szCs w:val="20"/>
        </w:rPr>
      </w:pPr>
      <w:r w:rsidRPr="0044213E">
        <w:rPr>
          <w:rFonts w:ascii="Lato" w:hAnsi="Lato"/>
          <w:sz w:val="20"/>
          <w:szCs w:val="20"/>
        </w:rPr>
        <w:t>Dalszej analizie w SW należy poddać jedynie ten wariant, który został uznany za najkorzystniejszy w</w:t>
      </w:r>
      <w:r w:rsidR="0033493F">
        <w:rPr>
          <w:rFonts w:ascii="Lato" w:hAnsi="Lato"/>
          <w:sz w:val="20"/>
          <w:szCs w:val="20"/>
        </w:rPr>
        <w:t> </w:t>
      </w:r>
      <w:r w:rsidRPr="0044213E">
        <w:rPr>
          <w:rFonts w:ascii="Lato" w:hAnsi="Lato"/>
          <w:sz w:val="20"/>
          <w:szCs w:val="20"/>
        </w:rPr>
        <w:t>świetle przyjętych kryteriów. Analiza powinna być oparta na szacunkach, najlepszej wiedzy i</w:t>
      </w:r>
      <w:r w:rsidR="0033493F">
        <w:rPr>
          <w:rFonts w:ascii="Lato" w:hAnsi="Lato"/>
          <w:sz w:val="20"/>
          <w:szCs w:val="20"/>
        </w:rPr>
        <w:t> </w:t>
      </w:r>
      <w:r w:rsidRPr="0044213E">
        <w:rPr>
          <w:rFonts w:ascii="Lato" w:hAnsi="Lato"/>
          <w:sz w:val="20"/>
          <w:szCs w:val="20"/>
        </w:rPr>
        <w:t>doświadczeniach Wnioskodawcy i ekspertów współpracujących oraz zostać pogłębiona na podstawie dostępnych szczegółowych danych.</w:t>
      </w:r>
    </w:p>
    <w:p w14:paraId="6B878A8C" w14:textId="77777777" w:rsidR="002E73F4" w:rsidRPr="0044213E" w:rsidRDefault="002E73F4" w:rsidP="004E0CA9">
      <w:pPr>
        <w:spacing w:after="120" w:line="276" w:lineRule="auto"/>
        <w:rPr>
          <w:rFonts w:ascii="Lato" w:hAnsi="Lato"/>
          <w:sz w:val="20"/>
          <w:szCs w:val="20"/>
        </w:rPr>
      </w:pPr>
    </w:p>
    <w:p w14:paraId="7E6013C6" w14:textId="67796E26" w:rsidR="000C72AD" w:rsidRPr="004E0CA9" w:rsidRDefault="002E73F4" w:rsidP="004E0CA9">
      <w:pPr>
        <w:pStyle w:val="Nagwek2"/>
        <w:spacing w:after="120" w:line="276" w:lineRule="auto"/>
        <w:rPr>
          <w:rFonts w:ascii="Lato" w:hAnsi="Lato"/>
          <w:sz w:val="20"/>
          <w:szCs w:val="20"/>
        </w:rPr>
      </w:pPr>
      <w:bookmarkStart w:id="16" w:name="_Toc177366195"/>
      <w:r w:rsidRPr="0044213E">
        <w:rPr>
          <w:rFonts w:ascii="Lato" w:hAnsi="Lato"/>
          <w:sz w:val="20"/>
          <w:szCs w:val="20"/>
        </w:rPr>
        <w:t>3.5 Zakres rzeczowy projektu</w:t>
      </w:r>
      <w:bookmarkEnd w:id="16"/>
      <w:r w:rsidRPr="0044213E">
        <w:rPr>
          <w:rFonts w:ascii="Lato" w:hAnsi="Lato"/>
          <w:sz w:val="20"/>
          <w:szCs w:val="20"/>
        </w:rPr>
        <w:t xml:space="preserve"> </w:t>
      </w:r>
    </w:p>
    <w:p w14:paraId="5A18676B" w14:textId="000B5D0F" w:rsidR="00AB5610" w:rsidRDefault="002E73F4" w:rsidP="004E0CA9">
      <w:pPr>
        <w:autoSpaceDE w:val="0"/>
        <w:autoSpaceDN w:val="0"/>
        <w:adjustRightInd w:val="0"/>
        <w:spacing w:after="120" w:line="276" w:lineRule="auto"/>
        <w:rPr>
          <w:rFonts w:ascii="Lato" w:hAnsi="Lato" w:cs="CIDFont+F1"/>
          <w:sz w:val="20"/>
          <w:szCs w:val="20"/>
        </w:rPr>
      </w:pPr>
      <w:r w:rsidRPr="009D5BF0">
        <w:rPr>
          <w:rFonts w:ascii="Lato" w:hAnsi="Lato"/>
          <w:sz w:val="20"/>
          <w:szCs w:val="20"/>
        </w:rPr>
        <w:t>Należy w zwięzły i wyczerpujący sposób opisać zakres rzeczowy projektu (językiem</w:t>
      </w:r>
      <w:r w:rsidR="0033493F">
        <w:rPr>
          <w:rFonts w:ascii="Lato" w:hAnsi="Lato"/>
          <w:sz w:val="20"/>
          <w:szCs w:val="20"/>
        </w:rPr>
        <w:t xml:space="preserve"> </w:t>
      </w:r>
      <w:r w:rsidR="009D5BF0" w:rsidRPr="009D5BF0">
        <w:rPr>
          <w:rFonts w:ascii="Lato" w:hAnsi="Lato"/>
          <w:sz w:val="20"/>
          <w:szCs w:val="20"/>
        </w:rPr>
        <w:t>n</w:t>
      </w:r>
      <w:r w:rsidRPr="009D5BF0">
        <w:rPr>
          <w:rFonts w:ascii="Lato" w:hAnsi="Lato"/>
          <w:sz w:val="20"/>
          <w:szCs w:val="20"/>
        </w:rPr>
        <w:t>iespecjalistycznym), tj. wszystkie wydatki kwalifikowalne i niekwalifikowalne planowane w ramach projektu. Konieczne jest wskazanie</w:t>
      </w:r>
      <w:r w:rsidR="00093795" w:rsidRPr="009D5BF0">
        <w:rPr>
          <w:rFonts w:ascii="Lato" w:hAnsi="Lato"/>
          <w:sz w:val="20"/>
          <w:szCs w:val="20"/>
        </w:rPr>
        <w:t>,</w:t>
      </w:r>
      <w:r w:rsidRPr="009D5BF0">
        <w:rPr>
          <w:rFonts w:ascii="Lato" w:hAnsi="Lato"/>
          <w:sz w:val="20"/>
          <w:szCs w:val="20"/>
        </w:rPr>
        <w:t xml:space="preserve"> które elementy przedmiotowego opisu projektu są kwalifikowalne, a</w:t>
      </w:r>
      <w:r w:rsidR="0033493F">
        <w:rPr>
          <w:rFonts w:ascii="Lato" w:hAnsi="Lato"/>
          <w:sz w:val="20"/>
          <w:szCs w:val="20"/>
        </w:rPr>
        <w:t> </w:t>
      </w:r>
      <w:r w:rsidRPr="009D5BF0">
        <w:rPr>
          <w:rFonts w:ascii="Lato" w:hAnsi="Lato"/>
          <w:sz w:val="20"/>
          <w:szCs w:val="20"/>
        </w:rPr>
        <w:t xml:space="preserve">które niekwalifikowalne zgodnie z katalogiem kosztów określonym w </w:t>
      </w:r>
      <w:proofErr w:type="spellStart"/>
      <w:r w:rsidRPr="009D5BF0">
        <w:rPr>
          <w:rFonts w:ascii="Lato" w:hAnsi="Lato"/>
          <w:sz w:val="20"/>
          <w:szCs w:val="20"/>
        </w:rPr>
        <w:t>FEnIKS</w:t>
      </w:r>
      <w:proofErr w:type="spellEnd"/>
      <w:r w:rsidRPr="009D5BF0">
        <w:rPr>
          <w:rFonts w:ascii="Lato" w:hAnsi="Lato"/>
          <w:sz w:val="20"/>
          <w:szCs w:val="20"/>
        </w:rPr>
        <w:t xml:space="preserve">, </w:t>
      </w:r>
      <w:proofErr w:type="spellStart"/>
      <w:r w:rsidR="008F73F9" w:rsidRPr="009D5BF0">
        <w:rPr>
          <w:rFonts w:ascii="Lato" w:hAnsi="Lato"/>
          <w:sz w:val="20"/>
          <w:szCs w:val="20"/>
        </w:rPr>
        <w:t>SzOP</w:t>
      </w:r>
      <w:proofErr w:type="spellEnd"/>
      <w:r w:rsidRPr="009D5BF0">
        <w:rPr>
          <w:rFonts w:ascii="Lato" w:hAnsi="Lato"/>
          <w:sz w:val="20"/>
          <w:szCs w:val="20"/>
        </w:rPr>
        <w:t>, Regulaminie</w:t>
      </w:r>
      <w:r w:rsidR="00093795" w:rsidRPr="009D5BF0">
        <w:rPr>
          <w:rFonts w:ascii="Lato" w:hAnsi="Lato"/>
          <w:sz w:val="20"/>
          <w:szCs w:val="20"/>
        </w:rPr>
        <w:t xml:space="preserve"> </w:t>
      </w:r>
      <w:r w:rsidR="002942BC">
        <w:rPr>
          <w:rFonts w:ascii="Lato" w:hAnsi="Lato"/>
          <w:sz w:val="20"/>
          <w:szCs w:val="20"/>
        </w:rPr>
        <w:t>w</w:t>
      </w:r>
      <w:r w:rsidR="00093795" w:rsidRPr="009D5BF0">
        <w:rPr>
          <w:rFonts w:ascii="Lato" w:hAnsi="Lato"/>
          <w:sz w:val="20"/>
          <w:szCs w:val="20"/>
        </w:rPr>
        <w:t xml:space="preserve">yboru </w:t>
      </w:r>
      <w:r w:rsidR="002942BC">
        <w:rPr>
          <w:rFonts w:ascii="Lato" w:hAnsi="Lato"/>
          <w:sz w:val="20"/>
          <w:szCs w:val="20"/>
        </w:rPr>
        <w:t>p</w:t>
      </w:r>
      <w:r w:rsidR="00093795" w:rsidRPr="009D5BF0">
        <w:rPr>
          <w:rFonts w:ascii="Lato" w:hAnsi="Lato"/>
          <w:sz w:val="20"/>
          <w:szCs w:val="20"/>
        </w:rPr>
        <w:t>rojektów</w:t>
      </w:r>
      <w:r w:rsidRPr="009D5BF0">
        <w:rPr>
          <w:rFonts w:ascii="Lato" w:hAnsi="Lato"/>
          <w:sz w:val="20"/>
          <w:szCs w:val="20"/>
        </w:rPr>
        <w:t xml:space="preserve"> oraz Wytycznych w zakresie kwalifikowalności wydatków na lata 2021- 2027. </w:t>
      </w:r>
      <w:r w:rsidR="00211013">
        <w:rPr>
          <w:rFonts w:ascii="Lato" w:hAnsi="Lato"/>
          <w:sz w:val="20"/>
          <w:szCs w:val="20"/>
        </w:rPr>
        <w:br/>
      </w:r>
      <w:r w:rsidRPr="009D5BF0">
        <w:rPr>
          <w:rFonts w:ascii="Lato" w:hAnsi="Lato"/>
          <w:sz w:val="20"/>
          <w:szCs w:val="20"/>
        </w:rPr>
        <w:t xml:space="preserve">W opisie projektu należy uwzględnić wszystkie rodzaje wydatków, które </w:t>
      </w:r>
      <w:r w:rsidR="00D53287" w:rsidRPr="009D5BF0">
        <w:rPr>
          <w:rFonts w:ascii="Lato" w:hAnsi="Lato"/>
          <w:sz w:val="20"/>
          <w:szCs w:val="20"/>
        </w:rPr>
        <w:t>W</w:t>
      </w:r>
      <w:r w:rsidRPr="009D5BF0">
        <w:rPr>
          <w:rFonts w:ascii="Lato" w:hAnsi="Lato"/>
          <w:sz w:val="20"/>
          <w:szCs w:val="20"/>
        </w:rPr>
        <w:t>nioskodawca planuje ponieść w związku z realizacją projektu</w:t>
      </w:r>
      <w:r w:rsidR="009D5BF0" w:rsidRPr="009D5BF0">
        <w:rPr>
          <w:rFonts w:ascii="Lato" w:hAnsi="Lato"/>
          <w:sz w:val="20"/>
          <w:szCs w:val="20"/>
        </w:rPr>
        <w:t xml:space="preserve">, w podziale na koszty bezpośrednie i pośrednie. </w:t>
      </w:r>
      <w:r w:rsidR="009D5BF0" w:rsidRPr="009D5BF0">
        <w:rPr>
          <w:rFonts w:ascii="Lato" w:hAnsi="Lato" w:cs="CIDFont+F1"/>
          <w:sz w:val="20"/>
          <w:szCs w:val="20"/>
        </w:rPr>
        <w:t>Koszty pośrednie rozliczane będą wg stawki ryczałtowej w wysokości maksymalnie 2% sumy kosztów bezpośrednich kwalifikowalnych.</w:t>
      </w:r>
    </w:p>
    <w:p w14:paraId="43247B9A" w14:textId="310A3464" w:rsidR="0028785D" w:rsidRDefault="002E73F4" w:rsidP="0028785D">
      <w:pPr>
        <w:tabs>
          <w:tab w:val="left" w:pos="284"/>
        </w:tabs>
        <w:autoSpaceDE w:val="0"/>
        <w:autoSpaceDN w:val="0"/>
        <w:adjustRightInd w:val="0"/>
        <w:spacing w:after="120" w:line="276" w:lineRule="auto"/>
      </w:pPr>
      <w:r w:rsidRPr="0028785D">
        <w:t>Należy wskazać koszty kwalifikowa</w:t>
      </w:r>
      <w:r w:rsidR="004B6D04" w:rsidRPr="0028785D">
        <w:t>l</w:t>
      </w:r>
      <w:r w:rsidRPr="0028785D">
        <w:t xml:space="preserve">ne poszczególnych działań (również procentowo), tak aby </w:t>
      </w:r>
      <w:r w:rsidRPr="009D5BF0">
        <w:t xml:space="preserve">udowodnić, że projekt spełnia limity określone w </w:t>
      </w:r>
      <w:proofErr w:type="spellStart"/>
      <w:r w:rsidRPr="009D5BF0">
        <w:t>S</w:t>
      </w:r>
      <w:r w:rsidR="008F73F9" w:rsidRPr="009D5BF0">
        <w:t>zO</w:t>
      </w:r>
      <w:r w:rsidRPr="009D5BF0">
        <w:t>P</w:t>
      </w:r>
      <w:proofErr w:type="spellEnd"/>
      <w:r w:rsidRPr="009D5BF0">
        <w:t xml:space="preserve"> i Regulaminie</w:t>
      </w:r>
      <w:r w:rsidR="00093795" w:rsidRPr="009D5BF0">
        <w:t xml:space="preserve"> </w:t>
      </w:r>
      <w:r w:rsidR="002942BC">
        <w:t>w</w:t>
      </w:r>
      <w:r w:rsidR="00093795" w:rsidRPr="009D5BF0">
        <w:t xml:space="preserve">yboru </w:t>
      </w:r>
      <w:r w:rsidR="002942BC">
        <w:t>p</w:t>
      </w:r>
      <w:r w:rsidR="00093795" w:rsidRPr="009D5BF0">
        <w:t>rojektów</w:t>
      </w:r>
      <w:r w:rsidRPr="009D5BF0">
        <w:t>.</w:t>
      </w:r>
    </w:p>
    <w:p w14:paraId="15F887F2" w14:textId="6F889D18" w:rsidR="00D32F2D" w:rsidRPr="00CC3236" w:rsidRDefault="00915AE2" w:rsidP="00CC3236">
      <w:pPr>
        <w:pStyle w:val="Akapitzlist"/>
        <w:numPr>
          <w:ilvl w:val="0"/>
          <w:numId w:val="35"/>
        </w:numPr>
        <w:tabs>
          <w:tab w:val="left" w:pos="284"/>
        </w:tabs>
        <w:autoSpaceDE w:val="0"/>
        <w:autoSpaceDN w:val="0"/>
        <w:adjustRightInd w:val="0"/>
        <w:spacing w:after="120" w:line="276" w:lineRule="auto"/>
        <w:ind w:left="0" w:firstLine="0"/>
      </w:pPr>
      <w:r w:rsidRPr="00CC3236">
        <w:rPr>
          <w:rFonts w:ascii="Lato" w:hAnsi="Lato"/>
          <w:sz w:val="20"/>
          <w:szCs w:val="20"/>
        </w:rPr>
        <w:lastRenderedPageBreak/>
        <w:t>Należy przedstawić jakie komórki organizacyjne (np. poradnia, gabinet itd.) objęte będą zakresem rzeczowym projektu oraz w ramach jakich zadań, działań przewidzianych do realizacji w projekcie</w:t>
      </w:r>
      <w:r w:rsidR="00B40C74" w:rsidRPr="00CC3236">
        <w:rPr>
          <w:rFonts w:ascii="Lato" w:hAnsi="Lato"/>
          <w:sz w:val="20"/>
          <w:szCs w:val="20"/>
        </w:rPr>
        <w:t>, np. w formie tabeli.</w:t>
      </w:r>
    </w:p>
    <w:p w14:paraId="47FF6647" w14:textId="175A3B24" w:rsidR="00B40C74" w:rsidRPr="00CC3236" w:rsidRDefault="00B40C74" w:rsidP="004E0CA9">
      <w:pPr>
        <w:autoSpaceDE w:val="0"/>
        <w:autoSpaceDN w:val="0"/>
        <w:adjustRightInd w:val="0"/>
        <w:spacing w:after="120" w:line="276" w:lineRule="auto"/>
        <w:jc w:val="both"/>
        <w:rPr>
          <w:rFonts w:ascii="Lato" w:hAnsi="Lato" w:cs="CIDFont+F1"/>
          <w:sz w:val="20"/>
          <w:szCs w:val="20"/>
        </w:rPr>
      </w:pPr>
      <w:r w:rsidRPr="00CC3236">
        <w:rPr>
          <w:rFonts w:ascii="Lato" w:hAnsi="Lato" w:cs="CIDFont+F1"/>
          <w:sz w:val="20"/>
          <w:szCs w:val="20"/>
        </w:rPr>
        <w:t xml:space="preserve">Przykład tabeli: </w:t>
      </w:r>
    </w:p>
    <w:tbl>
      <w:tblPr>
        <w:tblStyle w:val="Tabela-Siatka"/>
        <w:tblW w:w="9520" w:type="dxa"/>
        <w:tblLook w:val="04A0" w:firstRow="1" w:lastRow="0" w:firstColumn="1" w:lastColumn="0" w:noHBand="0" w:noVBand="1"/>
      </w:tblPr>
      <w:tblGrid>
        <w:gridCol w:w="895"/>
        <w:gridCol w:w="1002"/>
        <w:gridCol w:w="1507"/>
        <w:gridCol w:w="1409"/>
        <w:gridCol w:w="1543"/>
        <w:gridCol w:w="1786"/>
        <w:gridCol w:w="1378"/>
      </w:tblGrid>
      <w:tr w:rsidR="00B40C74" w14:paraId="56AA6C30" w14:textId="77777777" w:rsidTr="00CC3236">
        <w:tc>
          <w:tcPr>
            <w:tcW w:w="901" w:type="dxa"/>
          </w:tcPr>
          <w:p w14:paraId="1B76946C" w14:textId="38F6783E" w:rsidR="00B40C74" w:rsidRPr="00CC3236" w:rsidRDefault="00B40C74" w:rsidP="004E0CA9">
            <w:pPr>
              <w:spacing w:after="120" w:line="276" w:lineRule="auto"/>
              <w:rPr>
                <w:rFonts w:ascii="Lato" w:hAnsi="Lato"/>
                <w:sz w:val="20"/>
                <w:szCs w:val="20"/>
              </w:rPr>
            </w:pPr>
            <w:r w:rsidRPr="00CC3236">
              <w:rPr>
                <w:rFonts w:ascii="Lato" w:hAnsi="Lato"/>
                <w:sz w:val="20"/>
                <w:szCs w:val="20"/>
              </w:rPr>
              <w:t>Nr zadania</w:t>
            </w:r>
          </w:p>
        </w:tc>
        <w:tc>
          <w:tcPr>
            <w:tcW w:w="1079" w:type="dxa"/>
          </w:tcPr>
          <w:p w14:paraId="561399A5" w14:textId="40CEAC82" w:rsidR="00B40C74" w:rsidRPr="00CC3236" w:rsidRDefault="00B40C74" w:rsidP="004E0CA9">
            <w:pPr>
              <w:spacing w:after="120" w:line="276" w:lineRule="auto"/>
              <w:rPr>
                <w:rFonts w:ascii="Lato" w:hAnsi="Lato"/>
                <w:sz w:val="20"/>
                <w:szCs w:val="20"/>
              </w:rPr>
            </w:pPr>
            <w:r w:rsidRPr="00CC3236">
              <w:rPr>
                <w:rFonts w:ascii="Lato" w:hAnsi="Lato"/>
                <w:sz w:val="20"/>
                <w:szCs w:val="20"/>
              </w:rPr>
              <w:t>Nazwa zadania</w:t>
            </w:r>
          </w:p>
        </w:tc>
        <w:tc>
          <w:tcPr>
            <w:tcW w:w="1559" w:type="dxa"/>
          </w:tcPr>
          <w:p w14:paraId="2F28BEB0" w14:textId="2C1C55C8" w:rsidR="00B40C74" w:rsidRPr="00CC3236" w:rsidRDefault="00B40C74" w:rsidP="004E0CA9">
            <w:pPr>
              <w:spacing w:after="120" w:line="276" w:lineRule="auto"/>
              <w:rPr>
                <w:rFonts w:ascii="Lato" w:hAnsi="Lato"/>
                <w:sz w:val="20"/>
                <w:szCs w:val="20"/>
              </w:rPr>
            </w:pPr>
            <w:r w:rsidRPr="00CC3236">
              <w:rPr>
                <w:rFonts w:ascii="Lato" w:hAnsi="Lato"/>
                <w:sz w:val="20"/>
                <w:szCs w:val="20"/>
              </w:rPr>
              <w:t>Komórki organizacyjne objęte zadaniem</w:t>
            </w:r>
          </w:p>
        </w:tc>
        <w:tc>
          <w:tcPr>
            <w:tcW w:w="1418" w:type="dxa"/>
          </w:tcPr>
          <w:p w14:paraId="49283C68" w14:textId="66083339" w:rsidR="00B40C74" w:rsidRPr="00CC3236" w:rsidRDefault="00B40C74" w:rsidP="004E0CA9">
            <w:pPr>
              <w:spacing w:after="120" w:line="276" w:lineRule="auto"/>
              <w:rPr>
                <w:rFonts w:ascii="Lato" w:hAnsi="Lato"/>
                <w:sz w:val="20"/>
                <w:szCs w:val="20"/>
              </w:rPr>
            </w:pPr>
            <w:r w:rsidRPr="00CC3236">
              <w:rPr>
                <w:rFonts w:ascii="Lato" w:hAnsi="Lato"/>
                <w:sz w:val="20"/>
                <w:szCs w:val="20"/>
              </w:rPr>
              <w:t>Rodzaj kosztu (bezpośredni, pośredni)</w:t>
            </w:r>
          </w:p>
        </w:tc>
        <w:tc>
          <w:tcPr>
            <w:tcW w:w="1559" w:type="dxa"/>
          </w:tcPr>
          <w:p w14:paraId="27A22CC9" w14:textId="5F0F5BE3" w:rsidR="00B40C74" w:rsidRPr="00CC3236" w:rsidRDefault="00B40C74" w:rsidP="004E0CA9">
            <w:pPr>
              <w:spacing w:after="120" w:line="276" w:lineRule="auto"/>
              <w:rPr>
                <w:rFonts w:ascii="Lato" w:hAnsi="Lato"/>
                <w:sz w:val="20"/>
                <w:szCs w:val="20"/>
              </w:rPr>
            </w:pPr>
            <w:r w:rsidRPr="00CC3236">
              <w:rPr>
                <w:rFonts w:ascii="Lato" w:hAnsi="Lato"/>
                <w:sz w:val="20"/>
                <w:szCs w:val="20"/>
              </w:rPr>
              <w:t>Koszt kwalifikowalny</w:t>
            </w:r>
          </w:p>
        </w:tc>
        <w:tc>
          <w:tcPr>
            <w:tcW w:w="1417" w:type="dxa"/>
          </w:tcPr>
          <w:p w14:paraId="139CEE0B" w14:textId="2516F802" w:rsidR="00B40C74" w:rsidRPr="00CC3236" w:rsidRDefault="00B40C74" w:rsidP="004E0CA9">
            <w:pPr>
              <w:spacing w:after="120" w:line="276" w:lineRule="auto"/>
              <w:rPr>
                <w:rFonts w:ascii="Lato" w:hAnsi="Lato"/>
                <w:sz w:val="20"/>
                <w:szCs w:val="20"/>
              </w:rPr>
            </w:pPr>
            <w:r w:rsidRPr="00CC3236">
              <w:rPr>
                <w:rFonts w:ascii="Lato" w:hAnsi="Lato"/>
                <w:sz w:val="20"/>
                <w:szCs w:val="20"/>
              </w:rPr>
              <w:t>Koszt niekwalifikowalny</w:t>
            </w:r>
          </w:p>
        </w:tc>
        <w:tc>
          <w:tcPr>
            <w:tcW w:w="1587" w:type="dxa"/>
          </w:tcPr>
          <w:p w14:paraId="0664D95E" w14:textId="72B1D24F" w:rsidR="00B40C74" w:rsidRDefault="00B40C74" w:rsidP="004E0CA9">
            <w:pPr>
              <w:spacing w:after="120" w:line="276" w:lineRule="auto"/>
              <w:rPr>
                <w:rFonts w:ascii="Lato" w:hAnsi="Lato"/>
                <w:sz w:val="20"/>
                <w:szCs w:val="20"/>
              </w:rPr>
            </w:pPr>
            <w:r w:rsidRPr="00CC3236">
              <w:rPr>
                <w:rFonts w:ascii="Lato" w:hAnsi="Lato"/>
                <w:sz w:val="20"/>
                <w:szCs w:val="20"/>
              </w:rPr>
              <w:t>Koszt całkowity</w:t>
            </w:r>
          </w:p>
        </w:tc>
      </w:tr>
      <w:tr w:rsidR="00B40C74" w14:paraId="14BBE266" w14:textId="77777777" w:rsidTr="00CC3236">
        <w:tc>
          <w:tcPr>
            <w:tcW w:w="901" w:type="dxa"/>
          </w:tcPr>
          <w:p w14:paraId="630563AC" w14:textId="77777777" w:rsidR="00B40C74" w:rsidRDefault="00B40C74" w:rsidP="004E0CA9">
            <w:pPr>
              <w:spacing w:after="120" w:line="276" w:lineRule="auto"/>
              <w:rPr>
                <w:rFonts w:ascii="Lato" w:hAnsi="Lato"/>
                <w:sz w:val="20"/>
                <w:szCs w:val="20"/>
              </w:rPr>
            </w:pPr>
          </w:p>
        </w:tc>
        <w:tc>
          <w:tcPr>
            <w:tcW w:w="1079" w:type="dxa"/>
          </w:tcPr>
          <w:p w14:paraId="40AD8A4F" w14:textId="77777777" w:rsidR="00B40C74" w:rsidRDefault="00B40C74" w:rsidP="004E0CA9">
            <w:pPr>
              <w:spacing w:after="120" w:line="276" w:lineRule="auto"/>
              <w:rPr>
                <w:rFonts w:ascii="Lato" w:hAnsi="Lato"/>
                <w:sz w:val="20"/>
                <w:szCs w:val="20"/>
              </w:rPr>
            </w:pPr>
          </w:p>
        </w:tc>
        <w:tc>
          <w:tcPr>
            <w:tcW w:w="1559" w:type="dxa"/>
          </w:tcPr>
          <w:p w14:paraId="60CDAF73" w14:textId="48FA2D6D" w:rsidR="00B40C74" w:rsidRDefault="00B40C74" w:rsidP="004E0CA9">
            <w:pPr>
              <w:spacing w:after="120" w:line="276" w:lineRule="auto"/>
              <w:rPr>
                <w:rFonts w:ascii="Lato" w:hAnsi="Lato"/>
                <w:sz w:val="20"/>
                <w:szCs w:val="20"/>
              </w:rPr>
            </w:pPr>
          </w:p>
        </w:tc>
        <w:tc>
          <w:tcPr>
            <w:tcW w:w="1418" w:type="dxa"/>
          </w:tcPr>
          <w:p w14:paraId="4DD0B32E" w14:textId="77777777" w:rsidR="00B40C74" w:rsidRDefault="00B40C74" w:rsidP="004E0CA9">
            <w:pPr>
              <w:spacing w:after="120" w:line="276" w:lineRule="auto"/>
              <w:rPr>
                <w:rFonts w:ascii="Lato" w:hAnsi="Lato"/>
                <w:sz w:val="20"/>
                <w:szCs w:val="20"/>
              </w:rPr>
            </w:pPr>
          </w:p>
        </w:tc>
        <w:tc>
          <w:tcPr>
            <w:tcW w:w="1559" w:type="dxa"/>
          </w:tcPr>
          <w:p w14:paraId="5A76D4D6" w14:textId="77777777" w:rsidR="00B40C74" w:rsidRDefault="00B40C74" w:rsidP="004E0CA9">
            <w:pPr>
              <w:spacing w:after="120" w:line="276" w:lineRule="auto"/>
              <w:rPr>
                <w:rFonts w:ascii="Lato" w:hAnsi="Lato"/>
                <w:sz w:val="20"/>
                <w:szCs w:val="20"/>
              </w:rPr>
            </w:pPr>
          </w:p>
        </w:tc>
        <w:tc>
          <w:tcPr>
            <w:tcW w:w="1417" w:type="dxa"/>
          </w:tcPr>
          <w:p w14:paraId="1BCFE984" w14:textId="77777777" w:rsidR="00B40C74" w:rsidRDefault="00B40C74" w:rsidP="004E0CA9">
            <w:pPr>
              <w:spacing w:after="120" w:line="276" w:lineRule="auto"/>
              <w:rPr>
                <w:rFonts w:ascii="Lato" w:hAnsi="Lato"/>
                <w:sz w:val="20"/>
                <w:szCs w:val="20"/>
              </w:rPr>
            </w:pPr>
          </w:p>
        </w:tc>
        <w:tc>
          <w:tcPr>
            <w:tcW w:w="1587" w:type="dxa"/>
          </w:tcPr>
          <w:p w14:paraId="123E2347" w14:textId="77777777" w:rsidR="00B40C74" w:rsidRDefault="00B40C74" w:rsidP="004E0CA9">
            <w:pPr>
              <w:spacing w:after="120" w:line="276" w:lineRule="auto"/>
              <w:rPr>
                <w:rFonts w:ascii="Lato" w:hAnsi="Lato"/>
                <w:sz w:val="20"/>
                <w:szCs w:val="20"/>
              </w:rPr>
            </w:pPr>
          </w:p>
        </w:tc>
      </w:tr>
      <w:tr w:rsidR="00B40C74" w14:paraId="48629A8F" w14:textId="77777777" w:rsidTr="00CC3236">
        <w:tc>
          <w:tcPr>
            <w:tcW w:w="901" w:type="dxa"/>
          </w:tcPr>
          <w:p w14:paraId="06E91B2E" w14:textId="77777777" w:rsidR="00B40C74" w:rsidRDefault="00B40C74" w:rsidP="004E0CA9">
            <w:pPr>
              <w:spacing w:after="120" w:line="276" w:lineRule="auto"/>
              <w:rPr>
                <w:rFonts w:ascii="Lato" w:hAnsi="Lato"/>
                <w:sz w:val="20"/>
                <w:szCs w:val="20"/>
              </w:rPr>
            </w:pPr>
          </w:p>
        </w:tc>
        <w:tc>
          <w:tcPr>
            <w:tcW w:w="1079" w:type="dxa"/>
          </w:tcPr>
          <w:p w14:paraId="7C3FB413" w14:textId="77777777" w:rsidR="00B40C74" w:rsidRDefault="00B40C74" w:rsidP="004E0CA9">
            <w:pPr>
              <w:spacing w:after="120" w:line="276" w:lineRule="auto"/>
              <w:rPr>
                <w:rFonts w:ascii="Lato" w:hAnsi="Lato"/>
                <w:sz w:val="20"/>
                <w:szCs w:val="20"/>
              </w:rPr>
            </w:pPr>
          </w:p>
        </w:tc>
        <w:tc>
          <w:tcPr>
            <w:tcW w:w="1559" w:type="dxa"/>
          </w:tcPr>
          <w:p w14:paraId="37C46910" w14:textId="5C9FDF20" w:rsidR="00B40C74" w:rsidRDefault="00B40C74" w:rsidP="004E0CA9">
            <w:pPr>
              <w:spacing w:after="120" w:line="276" w:lineRule="auto"/>
              <w:rPr>
                <w:rFonts w:ascii="Lato" w:hAnsi="Lato"/>
                <w:sz w:val="20"/>
                <w:szCs w:val="20"/>
              </w:rPr>
            </w:pPr>
          </w:p>
        </w:tc>
        <w:tc>
          <w:tcPr>
            <w:tcW w:w="1418" w:type="dxa"/>
          </w:tcPr>
          <w:p w14:paraId="04FF4AE1" w14:textId="77777777" w:rsidR="00B40C74" w:rsidRDefault="00B40C74" w:rsidP="004E0CA9">
            <w:pPr>
              <w:spacing w:after="120" w:line="276" w:lineRule="auto"/>
              <w:rPr>
                <w:rFonts w:ascii="Lato" w:hAnsi="Lato"/>
                <w:sz w:val="20"/>
                <w:szCs w:val="20"/>
              </w:rPr>
            </w:pPr>
          </w:p>
        </w:tc>
        <w:tc>
          <w:tcPr>
            <w:tcW w:w="1559" w:type="dxa"/>
          </w:tcPr>
          <w:p w14:paraId="50E858D4" w14:textId="77777777" w:rsidR="00B40C74" w:rsidRDefault="00B40C74" w:rsidP="004E0CA9">
            <w:pPr>
              <w:spacing w:after="120" w:line="276" w:lineRule="auto"/>
              <w:rPr>
                <w:rFonts w:ascii="Lato" w:hAnsi="Lato"/>
                <w:sz w:val="20"/>
                <w:szCs w:val="20"/>
              </w:rPr>
            </w:pPr>
          </w:p>
        </w:tc>
        <w:tc>
          <w:tcPr>
            <w:tcW w:w="1417" w:type="dxa"/>
          </w:tcPr>
          <w:p w14:paraId="7CA4949A" w14:textId="77777777" w:rsidR="00B40C74" w:rsidRDefault="00B40C74" w:rsidP="004E0CA9">
            <w:pPr>
              <w:spacing w:after="120" w:line="276" w:lineRule="auto"/>
              <w:rPr>
                <w:rFonts w:ascii="Lato" w:hAnsi="Lato"/>
                <w:sz w:val="20"/>
                <w:szCs w:val="20"/>
              </w:rPr>
            </w:pPr>
          </w:p>
        </w:tc>
        <w:tc>
          <w:tcPr>
            <w:tcW w:w="1587" w:type="dxa"/>
          </w:tcPr>
          <w:p w14:paraId="50E5E51C" w14:textId="77777777" w:rsidR="00B40C74" w:rsidRDefault="00B40C74" w:rsidP="004E0CA9">
            <w:pPr>
              <w:spacing w:after="120" w:line="276" w:lineRule="auto"/>
              <w:rPr>
                <w:rFonts w:ascii="Lato" w:hAnsi="Lato"/>
                <w:sz w:val="20"/>
                <w:szCs w:val="20"/>
              </w:rPr>
            </w:pPr>
          </w:p>
        </w:tc>
      </w:tr>
    </w:tbl>
    <w:p w14:paraId="3DE9A4C2" w14:textId="77777777" w:rsidR="003E20A3" w:rsidRDefault="003E20A3" w:rsidP="004E0CA9">
      <w:pPr>
        <w:spacing w:after="120" w:line="276" w:lineRule="auto"/>
        <w:rPr>
          <w:rFonts w:ascii="Lato" w:hAnsi="Lato"/>
          <w:sz w:val="20"/>
          <w:szCs w:val="20"/>
        </w:rPr>
      </w:pPr>
    </w:p>
    <w:p w14:paraId="103E8723" w14:textId="66FF8778" w:rsidR="002F2CC2" w:rsidRPr="00CC3236" w:rsidRDefault="002F2CC2" w:rsidP="00CC3236">
      <w:pPr>
        <w:pStyle w:val="Akapitzlist"/>
        <w:numPr>
          <w:ilvl w:val="0"/>
          <w:numId w:val="35"/>
        </w:numPr>
        <w:tabs>
          <w:tab w:val="left" w:pos="284"/>
        </w:tabs>
        <w:spacing w:after="120" w:line="276" w:lineRule="auto"/>
        <w:ind w:left="0" w:firstLine="0"/>
        <w:rPr>
          <w:rFonts w:ascii="Lato" w:hAnsi="Lato"/>
          <w:sz w:val="20"/>
          <w:szCs w:val="20"/>
        </w:rPr>
      </w:pPr>
      <w:bookmarkStart w:id="17" w:name="_Hlk177383964"/>
      <w:r w:rsidRPr="00CC3236">
        <w:rPr>
          <w:rFonts w:ascii="Lato" w:hAnsi="Lato"/>
          <w:sz w:val="20"/>
          <w:szCs w:val="20"/>
        </w:rPr>
        <w:t xml:space="preserve">Należy również podać informacje, czy w ramach projektu uwzględniono działania wpływające na </w:t>
      </w:r>
      <w:bookmarkEnd w:id="17"/>
      <w:r w:rsidRPr="00CC3236">
        <w:rPr>
          <w:rFonts w:ascii="Lato" w:hAnsi="Lato"/>
          <w:sz w:val="20"/>
          <w:szCs w:val="20"/>
        </w:rPr>
        <w:t xml:space="preserve">poprawę </w:t>
      </w:r>
      <w:r w:rsidR="00833FE5" w:rsidRPr="00CC3236">
        <w:rPr>
          <w:rFonts w:ascii="Lato" w:hAnsi="Lato"/>
          <w:sz w:val="20"/>
          <w:szCs w:val="20"/>
        </w:rPr>
        <w:t>komfortu i bezpieczeństwa przyjmowanych pacjentów</w:t>
      </w:r>
      <w:r w:rsidR="00833FE5" w:rsidRPr="00CC3236" w:rsidDel="00833FE5">
        <w:rPr>
          <w:rFonts w:ascii="Lato" w:hAnsi="Lato"/>
          <w:sz w:val="20"/>
          <w:szCs w:val="20"/>
        </w:rPr>
        <w:t xml:space="preserve"> </w:t>
      </w:r>
      <w:r w:rsidR="00833FE5" w:rsidRPr="00CC3236">
        <w:rPr>
          <w:rFonts w:ascii="Lato" w:hAnsi="Lato"/>
          <w:sz w:val="20"/>
          <w:szCs w:val="20"/>
        </w:rPr>
        <w:t>polegające na</w:t>
      </w:r>
      <w:r w:rsidRPr="00CC3236">
        <w:rPr>
          <w:rFonts w:ascii="Lato" w:hAnsi="Lato"/>
          <w:sz w:val="20"/>
          <w:szCs w:val="20"/>
        </w:rPr>
        <w:t>:</w:t>
      </w:r>
    </w:p>
    <w:p w14:paraId="316AD27D" w14:textId="7DBDC7FC" w:rsidR="002F2CC2" w:rsidRPr="00D22A3C" w:rsidRDefault="00833FE5" w:rsidP="004E0CA9">
      <w:pPr>
        <w:pStyle w:val="Akapitzlist"/>
        <w:numPr>
          <w:ilvl w:val="0"/>
          <w:numId w:val="21"/>
        </w:numPr>
        <w:spacing w:after="120" w:line="276" w:lineRule="auto"/>
        <w:rPr>
          <w:rFonts w:ascii="Lato" w:hAnsi="Lato"/>
          <w:sz w:val="20"/>
          <w:szCs w:val="20"/>
        </w:rPr>
      </w:pPr>
      <w:r>
        <w:rPr>
          <w:rFonts w:ascii="Lato" w:hAnsi="Lato"/>
          <w:sz w:val="20"/>
          <w:szCs w:val="20"/>
        </w:rPr>
        <w:t xml:space="preserve">zwiększeniu ilości gabinetów lub zwiększeniu </w:t>
      </w:r>
      <w:r w:rsidR="0079783C">
        <w:rPr>
          <w:rFonts w:ascii="Lato" w:hAnsi="Lato"/>
          <w:sz w:val="20"/>
          <w:szCs w:val="20"/>
        </w:rPr>
        <w:t xml:space="preserve">ilości </w:t>
      </w:r>
      <w:r>
        <w:rPr>
          <w:rFonts w:ascii="Lato" w:hAnsi="Lato"/>
          <w:sz w:val="20"/>
          <w:szCs w:val="20"/>
        </w:rPr>
        <w:t>pomieszczeń sanitarno-higienicznych/ miejsc przeznaczonych dla dzieci i młodzieży</w:t>
      </w:r>
      <w:r w:rsidR="002F2CC2" w:rsidRPr="00D22A3C">
        <w:rPr>
          <w:rFonts w:ascii="Lato" w:hAnsi="Lato"/>
          <w:sz w:val="20"/>
          <w:szCs w:val="20"/>
        </w:rPr>
        <w:t>;</w:t>
      </w:r>
    </w:p>
    <w:p w14:paraId="52E487E5" w14:textId="748A73C9" w:rsidR="002F2CC2" w:rsidRPr="00D22A3C" w:rsidRDefault="002F2CC2" w:rsidP="004E0CA9">
      <w:pPr>
        <w:pStyle w:val="Akapitzlist"/>
        <w:numPr>
          <w:ilvl w:val="0"/>
          <w:numId w:val="21"/>
        </w:numPr>
        <w:spacing w:after="120" w:line="276" w:lineRule="auto"/>
        <w:rPr>
          <w:rFonts w:ascii="Lato" w:hAnsi="Lato"/>
          <w:sz w:val="20"/>
          <w:szCs w:val="20"/>
        </w:rPr>
      </w:pPr>
      <w:r w:rsidRPr="00D22A3C">
        <w:rPr>
          <w:rFonts w:ascii="Lato" w:hAnsi="Lato"/>
          <w:sz w:val="20"/>
          <w:szCs w:val="20"/>
        </w:rPr>
        <w:t xml:space="preserve"> inne niż wymienione powyżej, przyczyniające się do poprawy komfortu i bezpieczeństwa pacjentów.</w:t>
      </w:r>
    </w:p>
    <w:p w14:paraId="619B6411" w14:textId="051D73E8" w:rsidR="00211013" w:rsidRDefault="002F2CC2" w:rsidP="004E0CA9">
      <w:pPr>
        <w:spacing w:after="120" w:line="276" w:lineRule="auto"/>
        <w:rPr>
          <w:rFonts w:ascii="Lato" w:hAnsi="Lato"/>
          <w:b/>
          <w:bCs/>
          <w:sz w:val="20"/>
          <w:szCs w:val="20"/>
        </w:rPr>
      </w:pPr>
      <w:r>
        <w:rPr>
          <w:rFonts w:ascii="Lato" w:hAnsi="Lato"/>
          <w:sz w:val="20"/>
          <w:szCs w:val="20"/>
        </w:rPr>
        <w:t xml:space="preserve">Należy </w:t>
      </w:r>
      <w:r w:rsidR="00833FE5">
        <w:rPr>
          <w:rFonts w:ascii="Lato" w:hAnsi="Lato"/>
          <w:sz w:val="20"/>
          <w:szCs w:val="20"/>
        </w:rPr>
        <w:t xml:space="preserve">odnieść się do wszystkich wskazanych aspektów i </w:t>
      </w:r>
      <w:r>
        <w:rPr>
          <w:rFonts w:ascii="Lato" w:hAnsi="Lato"/>
          <w:sz w:val="20"/>
          <w:szCs w:val="20"/>
        </w:rPr>
        <w:t xml:space="preserve">opisać te działania. </w:t>
      </w:r>
    </w:p>
    <w:p w14:paraId="782412AC" w14:textId="24AC0837" w:rsidR="00A23891" w:rsidRDefault="003E20A3" w:rsidP="004E0CA9">
      <w:pPr>
        <w:spacing w:after="120" w:line="276" w:lineRule="auto"/>
        <w:rPr>
          <w:rFonts w:ascii="Lato" w:hAnsi="Lato" w:cs="CIDFont+F3"/>
          <w:color w:val="000000"/>
          <w:kern w:val="0"/>
          <w:sz w:val="20"/>
          <w:szCs w:val="20"/>
        </w:rPr>
      </w:pPr>
      <w:r w:rsidRPr="00AD24D3">
        <w:rPr>
          <w:rFonts w:ascii="Lato" w:hAnsi="Lato" w:cs="CIDFont+F3"/>
          <w:color w:val="000000"/>
          <w:kern w:val="0"/>
          <w:sz w:val="20"/>
          <w:szCs w:val="20"/>
        </w:rPr>
        <w:t xml:space="preserve">Wnioskodawca </w:t>
      </w:r>
      <w:r w:rsidR="00537B03">
        <w:rPr>
          <w:rFonts w:ascii="Lato" w:hAnsi="Lato" w:cs="CIDFont+F3"/>
          <w:color w:val="000000"/>
          <w:kern w:val="0"/>
          <w:sz w:val="20"/>
          <w:szCs w:val="20"/>
        </w:rPr>
        <w:t xml:space="preserve">dla przedstawienia informacji odnośnie powyższego </w:t>
      </w:r>
      <w:r>
        <w:rPr>
          <w:rFonts w:ascii="Lato" w:hAnsi="Lato" w:cs="CIDFont+F3"/>
          <w:color w:val="000000"/>
          <w:kern w:val="0"/>
          <w:sz w:val="20"/>
          <w:szCs w:val="20"/>
        </w:rPr>
        <w:t>powinien</w:t>
      </w:r>
      <w:r w:rsidRPr="00AD24D3">
        <w:rPr>
          <w:rFonts w:ascii="Lato" w:hAnsi="Lato" w:cs="CIDFont+F3"/>
          <w:color w:val="000000"/>
          <w:kern w:val="0"/>
          <w:sz w:val="20"/>
          <w:szCs w:val="20"/>
        </w:rPr>
        <w:t xml:space="preserve"> zastosować </w:t>
      </w:r>
      <w:r w:rsidR="003270E5">
        <w:rPr>
          <w:rFonts w:ascii="Lato" w:hAnsi="Lato" w:cs="CIDFont+F3"/>
          <w:color w:val="000000"/>
          <w:kern w:val="0"/>
          <w:sz w:val="20"/>
          <w:szCs w:val="20"/>
        </w:rPr>
        <w:t>jedno ze sformułowań</w:t>
      </w:r>
      <w:r w:rsidR="007009EA">
        <w:rPr>
          <w:rFonts w:ascii="Lato" w:hAnsi="Lato" w:cs="CIDFont+F3"/>
          <w:color w:val="000000"/>
          <w:kern w:val="0"/>
          <w:sz w:val="20"/>
          <w:szCs w:val="20"/>
        </w:rPr>
        <w:t xml:space="preserve"> </w:t>
      </w:r>
      <w:r w:rsidR="00537B03">
        <w:rPr>
          <w:rFonts w:ascii="Lato" w:hAnsi="Lato" w:cs="CIDFont+F3"/>
          <w:color w:val="000000"/>
          <w:kern w:val="0"/>
          <w:sz w:val="20"/>
          <w:szCs w:val="20"/>
        </w:rPr>
        <w:t>następującego typu</w:t>
      </w:r>
      <w:r w:rsidR="00CB4A1A">
        <w:rPr>
          <w:rFonts w:ascii="Lato" w:hAnsi="Lato" w:cs="CIDFont+F3"/>
          <w:color w:val="000000"/>
          <w:kern w:val="0"/>
          <w:sz w:val="20"/>
          <w:szCs w:val="20"/>
        </w:rPr>
        <w:t xml:space="preserve"> (nr 1 lub nr 2 lub nr 3 lub nr 4)</w:t>
      </w:r>
      <w:r>
        <w:rPr>
          <w:rFonts w:ascii="Lato" w:hAnsi="Lato" w:cs="CIDFont+F3"/>
          <w:color w:val="000000"/>
          <w:kern w:val="0"/>
          <w:sz w:val="20"/>
          <w:szCs w:val="20"/>
        </w:rPr>
        <w:t>:</w:t>
      </w:r>
    </w:p>
    <w:p w14:paraId="48083382" w14:textId="610BFF4D" w:rsidR="003E20A3" w:rsidRDefault="003270E5" w:rsidP="004E0CA9">
      <w:pPr>
        <w:spacing w:after="120" w:line="276" w:lineRule="auto"/>
        <w:rPr>
          <w:rFonts w:ascii="Lato" w:hAnsi="Lato"/>
          <w:sz w:val="20"/>
          <w:szCs w:val="20"/>
        </w:rPr>
      </w:pPr>
      <w:r>
        <w:rPr>
          <w:rFonts w:ascii="Lato" w:hAnsi="Lato"/>
          <w:i/>
          <w:iCs/>
          <w:sz w:val="20"/>
          <w:szCs w:val="20"/>
        </w:rPr>
        <w:t xml:space="preserve">1. </w:t>
      </w:r>
      <w:r w:rsidR="003E20A3" w:rsidRPr="00AA1F8A">
        <w:rPr>
          <w:rFonts w:ascii="Lato" w:hAnsi="Lato"/>
          <w:i/>
          <w:iCs/>
          <w:sz w:val="20"/>
          <w:szCs w:val="20"/>
        </w:rPr>
        <w:t>Wnioskodawca …………………..</w:t>
      </w:r>
      <w:r w:rsidR="003E20A3">
        <w:rPr>
          <w:rFonts w:ascii="Lato" w:hAnsi="Lato"/>
          <w:sz w:val="20"/>
          <w:szCs w:val="20"/>
        </w:rPr>
        <w:t xml:space="preserve"> (nazwa Wnioskodawcy) </w:t>
      </w:r>
      <w:r w:rsidR="003E20A3" w:rsidRPr="00CC3236">
        <w:rPr>
          <w:rFonts w:ascii="Lato" w:hAnsi="Lato"/>
          <w:i/>
          <w:iCs/>
          <w:sz w:val="20"/>
          <w:szCs w:val="20"/>
        </w:rPr>
        <w:t>w ramach realizacji projektu uwzględnił:</w:t>
      </w:r>
    </w:p>
    <w:p w14:paraId="4CCCD919" w14:textId="0CF05AB4" w:rsidR="003E20A3" w:rsidRPr="00CC3236" w:rsidRDefault="003E20A3" w:rsidP="00CC3236">
      <w:pPr>
        <w:spacing w:after="120" w:line="276" w:lineRule="auto"/>
        <w:rPr>
          <w:rFonts w:ascii="Lato" w:hAnsi="Lato"/>
          <w:sz w:val="20"/>
          <w:szCs w:val="20"/>
        </w:rPr>
      </w:pPr>
      <w:r w:rsidRPr="00CC3236">
        <w:rPr>
          <w:rFonts w:ascii="Lato" w:hAnsi="Lato"/>
          <w:i/>
          <w:iCs/>
          <w:sz w:val="20"/>
          <w:szCs w:val="20"/>
        </w:rPr>
        <w:t>- działania wpływające na poprawę komfortu i bezpieczeństwa przyjmowanych pacjentów, polegające na zwiększeniu ilości gabinetów lub zwiększeniu ilości pomieszczeń sanitarno-higienicznych/ miejsc przeznaczonych dla dzieci i młodzieży poprzez: ……………………………….</w:t>
      </w:r>
      <w:r>
        <w:rPr>
          <w:rFonts w:ascii="Lato" w:hAnsi="Lato"/>
          <w:sz w:val="20"/>
          <w:szCs w:val="20"/>
        </w:rPr>
        <w:t xml:space="preserve"> (wskazać w jaki sposób zrealizowane będzie </w:t>
      </w:r>
      <w:r w:rsidRPr="00AA1F8A">
        <w:rPr>
          <w:rFonts w:ascii="Lato" w:hAnsi="Lato"/>
          <w:sz w:val="20"/>
          <w:szCs w:val="20"/>
        </w:rPr>
        <w:t>zwiększeni</w:t>
      </w:r>
      <w:r>
        <w:rPr>
          <w:rFonts w:ascii="Lato" w:hAnsi="Lato"/>
          <w:sz w:val="20"/>
          <w:szCs w:val="20"/>
        </w:rPr>
        <w:t>e</w:t>
      </w:r>
      <w:r w:rsidRPr="00AA1F8A">
        <w:rPr>
          <w:rFonts w:ascii="Lato" w:hAnsi="Lato"/>
          <w:sz w:val="20"/>
          <w:szCs w:val="20"/>
        </w:rPr>
        <w:t xml:space="preserve"> ilości gabinetów lub zwiększeni</w:t>
      </w:r>
      <w:r>
        <w:rPr>
          <w:rFonts w:ascii="Lato" w:hAnsi="Lato"/>
          <w:sz w:val="20"/>
          <w:szCs w:val="20"/>
        </w:rPr>
        <w:t>e</w:t>
      </w:r>
      <w:r w:rsidRPr="00AA1F8A">
        <w:rPr>
          <w:rFonts w:ascii="Lato" w:hAnsi="Lato"/>
          <w:sz w:val="20"/>
          <w:szCs w:val="20"/>
        </w:rPr>
        <w:t xml:space="preserve"> </w:t>
      </w:r>
      <w:r>
        <w:rPr>
          <w:rFonts w:ascii="Lato" w:hAnsi="Lato"/>
          <w:sz w:val="20"/>
          <w:szCs w:val="20"/>
        </w:rPr>
        <w:t xml:space="preserve">ilości </w:t>
      </w:r>
      <w:r w:rsidRPr="00AA1F8A">
        <w:rPr>
          <w:rFonts w:ascii="Lato" w:hAnsi="Lato"/>
          <w:sz w:val="20"/>
          <w:szCs w:val="20"/>
        </w:rPr>
        <w:t>pomieszczeń sanitarno-higienicznych/ miejsc</w:t>
      </w:r>
      <w:r>
        <w:rPr>
          <w:rFonts w:ascii="Lato" w:hAnsi="Lato"/>
          <w:sz w:val="20"/>
          <w:szCs w:val="20"/>
        </w:rPr>
        <w:t xml:space="preserve"> </w:t>
      </w:r>
      <w:r w:rsidRPr="00AA1F8A">
        <w:rPr>
          <w:rFonts w:ascii="Lato" w:hAnsi="Lato"/>
          <w:sz w:val="20"/>
          <w:szCs w:val="20"/>
        </w:rPr>
        <w:t>przeznaczonych dla dzieci i młodzieży</w:t>
      </w:r>
      <w:r>
        <w:rPr>
          <w:rFonts w:ascii="Lato" w:hAnsi="Lato"/>
          <w:sz w:val="20"/>
          <w:szCs w:val="20"/>
        </w:rPr>
        <w:t xml:space="preserve"> oraz w ramach </w:t>
      </w:r>
      <w:r w:rsidR="00537B03">
        <w:rPr>
          <w:rFonts w:ascii="Lato" w:hAnsi="Lato"/>
          <w:sz w:val="20"/>
          <w:szCs w:val="20"/>
        </w:rPr>
        <w:t>jakich zadań i działań projektu zostało to uwzględnione</w:t>
      </w:r>
      <w:r>
        <w:rPr>
          <w:rFonts w:ascii="Lato" w:hAnsi="Lato"/>
          <w:sz w:val="20"/>
          <w:szCs w:val="20"/>
        </w:rPr>
        <w:t xml:space="preserve">) </w:t>
      </w:r>
      <w:r w:rsidRPr="00CC3236">
        <w:rPr>
          <w:rFonts w:ascii="Lato" w:hAnsi="Lato"/>
          <w:b/>
          <w:bCs/>
          <w:i/>
          <w:iCs/>
          <w:sz w:val="20"/>
          <w:szCs w:val="20"/>
        </w:rPr>
        <w:t>oraz</w:t>
      </w:r>
    </w:p>
    <w:p w14:paraId="2CFA793F" w14:textId="2D1B247F" w:rsidR="003E20A3" w:rsidRPr="00CC3236" w:rsidRDefault="003E20A3" w:rsidP="003E20A3">
      <w:pPr>
        <w:spacing w:after="120" w:line="276" w:lineRule="auto"/>
        <w:rPr>
          <w:rFonts w:ascii="Lato" w:hAnsi="Lato"/>
          <w:sz w:val="20"/>
          <w:szCs w:val="20"/>
        </w:rPr>
      </w:pPr>
      <w:r w:rsidRPr="00CC3236">
        <w:rPr>
          <w:rFonts w:ascii="Lato" w:hAnsi="Lato"/>
          <w:i/>
          <w:iCs/>
          <w:sz w:val="20"/>
          <w:szCs w:val="20"/>
        </w:rPr>
        <w:t>- działania inne niż wymienione powyżej, przyczyniające się do poprawy komfortu i bezpieczeństwa pacjentów obejmujące: ………………………</w:t>
      </w:r>
      <w:r>
        <w:rPr>
          <w:rFonts w:ascii="Lato" w:hAnsi="Lato"/>
          <w:sz w:val="20"/>
          <w:szCs w:val="20"/>
        </w:rPr>
        <w:t xml:space="preserve"> (wskazać jakie działania</w:t>
      </w:r>
      <w:r w:rsidR="00537B03">
        <w:rPr>
          <w:rFonts w:ascii="Lato" w:hAnsi="Lato"/>
          <w:sz w:val="20"/>
          <w:szCs w:val="20"/>
        </w:rPr>
        <w:t xml:space="preserve"> przyczyniające się</w:t>
      </w:r>
      <w:r w:rsidR="00537B03" w:rsidRPr="002B3B51">
        <w:rPr>
          <w:rFonts w:ascii="Lato" w:hAnsi="Lato"/>
          <w:sz w:val="20"/>
          <w:szCs w:val="20"/>
        </w:rPr>
        <w:t xml:space="preserve"> </w:t>
      </w:r>
      <w:r w:rsidR="00537B03">
        <w:rPr>
          <w:rFonts w:ascii="Lato" w:hAnsi="Lato"/>
          <w:sz w:val="20"/>
          <w:szCs w:val="20"/>
        </w:rPr>
        <w:t xml:space="preserve">do poprawy </w:t>
      </w:r>
      <w:r w:rsidR="00537B03" w:rsidRPr="002B3B51">
        <w:rPr>
          <w:rFonts w:ascii="Lato" w:hAnsi="Lato"/>
          <w:sz w:val="20"/>
          <w:szCs w:val="20"/>
        </w:rPr>
        <w:t>komfortu i bezpieczeństwa</w:t>
      </w:r>
      <w:r w:rsidR="00537B03">
        <w:rPr>
          <w:rFonts w:ascii="Lato" w:hAnsi="Lato"/>
          <w:sz w:val="20"/>
          <w:szCs w:val="20"/>
        </w:rPr>
        <w:t xml:space="preserve"> </w:t>
      </w:r>
      <w:r w:rsidR="00537B03" w:rsidRPr="002B3B51">
        <w:rPr>
          <w:rFonts w:ascii="Lato" w:hAnsi="Lato"/>
          <w:sz w:val="20"/>
          <w:szCs w:val="20"/>
        </w:rPr>
        <w:t>pacjent</w:t>
      </w:r>
      <w:r w:rsidR="00537B03">
        <w:rPr>
          <w:rFonts w:ascii="Lato" w:hAnsi="Lato"/>
          <w:sz w:val="20"/>
          <w:szCs w:val="20"/>
        </w:rPr>
        <w:t>ów</w:t>
      </w:r>
      <w:r>
        <w:rPr>
          <w:rFonts w:ascii="Lato" w:hAnsi="Lato"/>
          <w:sz w:val="20"/>
          <w:szCs w:val="20"/>
        </w:rPr>
        <w:t>, inne niż wymienione powyżej</w:t>
      </w:r>
      <w:r w:rsidR="00537B03">
        <w:rPr>
          <w:rFonts w:ascii="Lato" w:hAnsi="Lato"/>
          <w:sz w:val="20"/>
          <w:szCs w:val="20"/>
        </w:rPr>
        <w:t>,</w:t>
      </w:r>
      <w:r>
        <w:rPr>
          <w:rFonts w:ascii="Lato" w:hAnsi="Lato"/>
          <w:sz w:val="20"/>
          <w:szCs w:val="20"/>
        </w:rPr>
        <w:t xml:space="preserve"> uwzględnione zostały w ramach realizacji projektu</w:t>
      </w:r>
      <w:r w:rsidR="00537B03">
        <w:rPr>
          <w:rFonts w:ascii="Lato" w:hAnsi="Lato"/>
          <w:sz w:val="20"/>
          <w:szCs w:val="20"/>
        </w:rPr>
        <w:t xml:space="preserve"> oraz w których zadaniach i działaniach zostało to ujęte).</w:t>
      </w:r>
    </w:p>
    <w:p w14:paraId="7EF49BFF" w14:textId="1997BD8F" w:rsidR="003E20A3" w:rsidRPr="00CC3236" w:rsidRDefault="00537B03" w:rsidP="004E0CA9">
      <w:pPr>
        <w:spacing w:after="120" w:line="276" w:lineRule="auto"/>
        <w:rPr>
          <w:rFonts w:ascii="Lato" w:hAnsi="Lato"/>
          <w:b/>
          <w:bCs/>
          <w:sz w:val="20"/>
          <w:szCs w:val="20"/>
        </w:rPr>
      </w:pPr>
      <w:r w:rsidRPr="00CC3236">
        <w:rPr>
          <w:rFonts w:ascii="Lato" w:hAnsi="Lato"/>
          <w:b/>
          <w:bCs/>
          <w:sz w:val="20"/>
          <w:szCs w:val="20"/>
        </w:rPr>
        <w:t>lub</w:t>
      </w:r>
    </w:p>
    <w:p w14:paraId="7F54F11E" w14:textId="3FBF0786" w:rsidR="003270E5" w:rsidRDefault="003270E5" w:rsidP="003270E5">
      <w:pPr>
        <w:spacing w:after="120" w:line="276" w:lineRule="auto"/>
        <w:rPr>
          <w:rFonts w:ascii="Lato" w:hAnsi="Lato"/>
          <w:sz w:val="20"/>
          <w:szCs w:val="20"/>
        </w:rPr>
      </w:pPr>
      <w:r>
        <w:rPr>
          <w:rFonts w:ascii="Lato" w:hAnsi="Lato"/>
          <w:i/>
          <w:iCs/>
          <w:sz w:val="20"/>
          <w:szCs w:val="20"/>
        </w:rPr>
        <w:lastRenderedPageBreak/>
        <w:t xml:space="preserve">2. </w:t>
      </w:r>
      <w:r w:rsidRPr="00AA1F8A">
        <w:rPr>
          <w:rFonts w:ascii="Lato" w:hAnsi="Lato"/>
          <w:i/>
          <w:iCs/>
          <w:sz w:val="20"/>
          <w:szCs w:val="20"/>
        </w:rPr>
        <w:t>Wnioskodawca …………………..</w:t>
      </w:r>
      <w:r>
        <w:rPr>
          <w:rFonts w:ascii="Lato" w:hAnsi="Lato"/>
          <w:sz w:val="20"/>
          <w:szCs w:val="20"/>
        </w:rPr>
        <w:t xml:space="preserve"> (nazwa Wnioskodawcy) </w:t>
      </w:r>
      <w:r w:rsidRPr="00AA1F8A">
        <w:rPr>
          <w:rFonts w:ascii="Lato" w:hAnsi="Lato"/>
          <w:i/>
          <w:iCs/>
          <w:sz w:val="20"/>
          <w:szCs w:val="20"/>
        </w:rPr>
        <w:t>w ramach realizacji projektu uwzględnił:</w:t>
      </w:r>
    </w:p>
    <w:p w14:paraId="07E9A6A5" w14:textId="2B0C0A28" w:rsidR="003E20A3" w:rsidRDefault="003270E5" w:rsidP="003270E5">
      <w:pPr>
        <w:spacing w:after="120" w:line="276" w:lineRule="auto"/>
        <w:rPr>
          <w:rFonts w:ascii="Lato" w:hAnsi="Lato"/>
          <w:sz w:val="20"/>
          <w:szCs w:val="20"/>
        </w:rPr>
      </w:pPr>
      <w:r w:rsidRPr="00AA1F8A">
        <w:rPr>
          <w:rFonts w:ascii="Lato" w:hAnsi="Lato"/>
          <w:i/>
          <w:iCs/>
          <w:sz w:val="20"/>
          <w:szCs w:val="20"/>
        </w:rPr>
        <w:t>- działania wpływające na poprawę komfortu i bezpieczeństwa przyjmowanych pacjentów, polegające na zwiększeniu ilości gabinetów lub zwiększeniu ilości pomieszczeń sanitarno-higienicznych/ miejsc przeznaczonych dla dzieci i młodzieży poprzez: ……………………………….</w:t>
      </w:r>
      <w:r>
        <w:rPr>
          <w:rFonts w:ascii="Lato" w:hAnsi="Lato"/>
          <w:sz w:val="20"/>
          <w:szCs w:val="20"/>
        </w:rPr>
        <w:t xml:space="preserve"> (wskazać w jaki sposób zrealizowane będzie </w:t>
      </w:r>
      <w:r w:rsidRPr="00AA1F8A">
        <w:rPr>
          <w:rFonts w:ascii="Lato" w:hAnsi="Lato"/>
          <w:sz w:val="20"/>
          <w:szCs w:val="20"/>
        </w:rPr>
        <w:t>zwiększeni</w:t>
      </w:r>
      <w:r>
        <w:rPr>
          <w:rFonts w:ascii="Lato" w:hAnsi="Lato"/>
          <w:sz w:val="20"/>
          <w:szCs w:val="20"/>
        </w:rPr>
        <w:t>e</w:t>
      </w:r>
      <w:r w:rsidRPr="00AA1F8A">
        <w:rPr>
          <w:rFonts w:ascii="Lato" w:hAnsi="Lato"/>
          <w:sz w:val="20"/>
          <w:szCs w:val="20"/>
        </w:rPr>
        <w:t xml:space="preserve"> ilości gabinetów lub zwiększeni</w:t>
      </w:r>
      <w:r>
        <w:rPr>
          <w:rFonts w:ascii="Lato" w:hAnsi="Lato"/>
          <w:sz w:val="20"/>
          <w:szCs w:val="20"/>
        </w:rPr>
        <w:t>e</w:t>
      </w:r>
      <w:r w:rsidRPr="00AA1F8A">
        <w:rPr>
          <w:rFonts w:ascii="Lato" w:hAnsi="Lato"/>
          <w:sz w:val="20"/>
          <w:szCs w:val="20"/>
        </w:rPr>
        <w:t xml:space="preserve"> </w:t>
      </w:r>
      <w:r>
        <w:rPr>
          <w:rFonts w:ascii="Lato" w:hAnsi="Lato"/>
          <w:sz w:val="20"/>
          <w:szCs w:val="20"/>
        </w:rPr>
        <w:t xml:space="preserve">ilości </w:t>
      </w:r>
      <w:r w:rsidRPr="00AA1F8A">
        <w:rPr>
          <w:rFonts w:ascii="Lato" w:hAnsi="Lato"/>
          <w:sz w:val="20"/>
          <w:szCs w:val="20"/>
        </w:rPr>
        <w:t>pomieszczeń sanitarno-higienicznych/ miejsc</w:t>
      </w:r>
      <w:r>
        <w:rPr>
          <w:rFonts w:ascii="Lato" w:hAnsi="Lato"/>
          <w:sz w:val="20"/>
          <w:szCs w:val="20"/>
        </w:rPr>
        <w:t xml:space="preserve"> </w:t>
      </w:r>
      <w:r w:rsidRPr="00AA1F8A">
        <w:rPr>
          <w:rFonts w:ascii="Lato" w:hAnsi="Lato"/>
          <w:sz w:val="20"/>
          <w:szCs w:val="20"/>
        </w:rPr>
        <w:t>przeznaczonych dla dzieci i młodzieży</w:t>
      </w:r>
      <w:r>
        <w:rPr>
          <w:rFonts w:ascii="Lato" w:hAnsi="Lato"/>
          <w:sz w:val="20"/>
          <w:szCs w:val="20"/>
        </w:rPr>
        <w:t xml:space="preserve"> oraz w ramach jakich zadań i działań projektu zostało to uwzględnione).</w:t>
      </w:r>
    </w:p>
    <w:p w14:paraId="730841C0" w14:textId="767A67A2" w:rsidR="003270E5" w:rsidRPr="00CC3236" w:rsidRDefault="003270E5" w:rsidP="003270E5">
      <w:pPr>
        <w:spacing w:after="120" w:line="276" w:lineRule="auto"/>
        <w:rPr>
          <w:rFonts w:ascii="Lato" w:hAnsi="Lato"/>
          <w:b/>
          <w:bCs/>
          <w:sz w:val="20"/>
          <w:szCs w:val="20"/>
        </w:rPr>
      </w:pPr>
      <w:r w:rsidRPr="00CC3236">
        <w:rPr>
          <w:rFonts w:ascii="Lato" w:hAnsi="Lato"/>
          <w:b/>
          <w:bCs/>
          <w:sz w:val="20"/>
          <w:szCs w:val="20"/>
        </w:rPr>
        <w:t>lub</w:t>
      </w:r>
    </w:p>
    <w:p w14:paraId="4FE435F7" w14:textId="514A3143" w:rsidR="003E20A3" w:rsidRDefault="003270E5" w:rsidP="004E0CA9">
      <w:pPr>
        <w:spacing w:after="120" w:line="276" w:lineRule="auto"/>
        <w:rPr>
          <w:rFonts w:ascii="Lato" w:hAnsi="Lato"/>
          <w:sz w:val="20"/>
          <w:szCs w:val="20"/>
        </w:rPr>
      </w:pPr>
      <w:r>
        <w:rPr>
          <w:rFonts w:ascii="Lato" w:hAnsi="Lato"/>
          <w:i/>
          <w:iCs/>
          <w:sz w:val="20"/>
          <w:szCs w:val="20"/>
        </w:rPr>
        <w:t xml:space="preserve">3. </w:t>
      </w:r>
      <w:r w:rsidRPr="00AA1F8A">
        <w:rPr>
          <w:rFonts w:ascii="Lato" w:hAnsi="Lato"/>
          <w:i/>
          <w:iCs/>
          <w:sz w:val="20"/>
          <w:szCs w:val="20"/>
        </w:rPr>
        <w:t>Wnioskodawca …………………..</w:t>
      </w:r>
      <w:r>
        <w:rPr>
          <w:rFonts w:ascii="Lato" w:hAnsi="Lato"/>
          <w:sz w:val="20"/>
          <w:szCs w:val="20"/>
        </w:rPr>
        <w:t xml:space="preserve"> (nazwa Wnioskodawcy) </w:t>
      </w:r>
      <w:r w:rsidRPr="00AA1F8A">
        <w:rPr>
          <w:rFonts w:ascii="Lato" w:hAnsi="Lato"/>
          <w:i/>
          <w:iCs/>
          <w:sz w:val="20"/>
          <w:szCs w:val="20"/>
        </w:rPr>
        <w:t>w ramach realizacji projektu uwzględnił:</w:t>
      </w:r>
    </w:p>
    <w:p w14:paraId="360E40DD" w14:textId="1DACE74C" w:rsidR="003E20A3" w:rsidRDefault="003270E5" w:rsidP="004E0CA9">
      <w:pPr>
        <w:spacing w:after="120" w:line="276" w:lineRule="auto"/>
        <w:rPr>
          <w:rFonts w:ascii="Lato" w:hAnsi="Lato"/>
          <w:sz w:val="20"/>
          <w:szCs w:val="20"/>
        </w:rPr>
      </w:pPr>
      <w:r w:rsidRPr="00AA1F8A">
        <w:rPr>
          <w:rFonts w:ascii="Lato" w:hAnsi="Lato"/>
          <w:i/>
          <w:iCs/>
          <w:sz w:val="20"/>
          <w:szCs w:val="20"/>
        </w:rPr>
        <w:t xml:space="preserve">- działania inne niż </w:t>
      </w:r>
      <w:bookmarkStart w:id="18" w:name="_Hlk175912230"/>
      <w:r w:rsidRPr="00AA1F8A">
        <w:rPr>
          <w:rFonts w:ascii="Lato" w:hAnsi="Lato"/>
          <w:i/>
          <w:iCs/>
          <w:sz w:val="20"/>
          <w:szCs w:val="20"/>
        </w:rPr>
        <w:t>polegające na zwiększeniu ilości gabinetów lub zwiększeniu ilości pomieszczeń sanitarno-higienicznych/ miejsc przeznaczonych dla dzieci i młodzieży</w:t>
      </w:r>
      <w:bookmarkEnd w:id="18"/>
      <w:r w:rsidRPr="00AA1F8A">
        <w:rPr>
          <w:rFonts w:ascii="Lato" w:hAnsi="Lato"/>
          <w:i/>
          <w:iCs/>
          <w:sz w:val="20"/>
          <w:szCs w:val="20"/>
        </w:rPr>
        <w:t>, przyczyniające się do poprawy komfortu i bezpieczeństwa pacjentów obejmujące: ………………………</w:t>
      </w:r>
      <w:r>
        <w:rPr>
          <w:rFonts w:ascii="Lato" w:hAnsi="Lato"/>
          <w:sz w:val="20"/>
          <w:szCs w:val="20"/>
        </w:rPr>
        <w:t xml:space="preserve"> (wskazać jakie działania przyczyniające się</w:t>
      </w:r>
      <w:r w:rsidRPr="002B3B51">
        <w:rPr>
          <w:rFonts w:ascii="Lato" w:hAnsi="Lato"/>
          <w:sz w:val="20"/>
          <w:szCs w:val="20"/>
        </w:rPr>
        <w:t xml:space="preserve"> </w:t>
      </w:r>
      <w:r>
        <w:rPr>
          <w:rFonts w:ascii="Lato" w:hAnsi="Lato"/>
          <w:sz w:val="20"/>
          <w:szCs w:val="20"/>
        </w:rPr>
        <w:t xml:space="preserve">do poprawy </w:t>
      </w:r>
      <w:r w:rsidRPr="002B3B51">
        <w:rPr>
          <w:rFonts w:ascii="Lato" w:hAnsi="Lato"/>
          <w:sz w:val="20"/>
          <w:szCs w:val="20"/>
        </w:rPr>
        <w:t>komfortu i bezpieczeństwa</w:t>
      </w:r>
      <w:r>
        <w:rPr>
          <w:rFonts w:ascii="Lato" w:hAnsi="Lato"/>
          <w:sz w:val="20"/>
          <w:szCs w:val="20"/>
        </w:rPr>
        <w:t xml:space="preserve"> </w:t>
      </w:r>
      <w:r w:rsidRPr="002B3B51">
        <w:rPr>
          <w:rFonts w:ascii="Lato" w:hAnsi="Lato"/>
          <w:sz w:val="20"/>
          <w:szCs w:val="20"/>
        </w:rPr>
        <w:t>pacjent</w:t>
      </w:r>
      <w:r>
        <w:rPr>
          <w:rFonts w:ascii="Lato" w:hAnsi="Lato"/>
          <w:sz w:val="20"/>
          <w:szCs w:val="20"/>
        </w:rPr>
        <w:t xml:space="preserve">ów, inne niż </w:t>
      </w:r>
      <w:r w:rsidR="007009EA" w:rsidRPr="007009EA">
        <w:rPr>
          <w:rFonts w:ascii="Lato" w:hAnsi="Lato"/>
          <w:sz w:val="20"/>
          <w:szCs w:val="20"/>
        </w:rPr>
        <w:t>polegające na zwiększeniu ilości gabinetów lub zwiększeniu ilości pomieszczeń sanitarno-higienicznych/ miejsc przeznaczonych dla dzieci i młodzieży</w:t>
      </w:r>
      <w:r>
        <w:rPr>
          <w:rFonts w:ascii="Lato" w:hAnsi="Lato"/>
          <w:sz w:val="20"/>
          <w:szCs w:val="20"/>
        </w:rPr>
        <w:t>, uwzględnione zostały w ramach realizacji projektu oraz w których zadaniach i działaniach zostało to ujęte).</w:t>
      </w:r>
    </w:p>
    <w:p w14:paraId="680C53D2" w14:textId="5ECE87D2" w:rsidR="003E20A3" w:rsidRDefault="007009EA" w:rsidP="004E0CA9">
      <w:pPr>
        <w:spacing w:after="120" w:line="276" w:lineRule="auto"/>
        <w:rPr>
          <w:rFonts w:ascii="Lato" w:hAnsi="Lato"/>
          <w:sz w:val="20"/>
          <w:szCs w:val="20"/>
        </w:rPr>
      </w:pPr>
      <w:r>
        <w:rPr>
          <w:rFonts w:ascii="Lato" w:hAnsi="Lato"/>
          <w:sz w:val="20"/>
          <w:szCs w:val="20"/>
        </w:rPr>
        <w:t>lub</w:t>
      </w:r>
    </w:p>
    <w:p w14:paraId="7DE60D30" w14:textId="568507DA" w:rsidR="007009EA" w:rsidRPr="00CC3236" w:rsidRDefault="00CB4A1A" w:rsidP="00CB4A1A">
      <w:pPr>
        <w:spacing w:after="120" w:line="276" w:lineRule="auto"/>
        <w:rPr>
          <w:rFonts w:ascii="Lato" w:hAnsi="Lato"/>
          <w:sz w:val="20"/>
          <w:szCs w:val="20"/>
        </w:rPr>
      </w:pPr>
      <w:r>
        <w:rPr>
          <w:rFonts w:ascii="Lato" w:hAnsi="Lato"/>
          <w:i/>
          <w:iCs/>
          <w:sz w:val="20"/>
          <w:szCs w:val="20"/>
        </w:rPr>
        <w:t xml:space="preserve">4. </w:t>
      </w:r>
      <w:r w:rsidR="007009EA" w:rsidRPr="00CC3236">
        <w:rPr>
          <w:rFonts w:ascii="Lato" w:hAnsi="Lato"/>
          <w:i/>
          <w:iCs/>
          <w:sz w:val="20"/>
          <w:szCs w:val="20"/>
        </w:rPr>
        <w:t>Wnioskodawca …………………..</w:t>
      </w:r>
      <w:r w:rsidR="007009EA" w:rsidRPr="00CC3236">
        <w:rPr>
          <w:rFonts w:ascii="Lato" w:hAnsi="Lato"/>
          <w:sz w:val="20"/>
          <w:szCs w:val="20"/>
        </w:rPr>
        <w:t xml:space="preserve"> (nazwa Wnioskodawcy) </w:t>
      </w:r>
      <w:r w:rsidR="007009EA" w:rsidRPr="00CC3236">
        <w:rPr>
          <w:rFonts w:ascii="Lato" w:hAnsi="Lato"/>
          <w:i/>
          <w:iCs/>
          <w:sz w:val="20"/>
          <w:szCs w:val="20"/>
        </w:rPr>
        <w:t>w ramach realizacji projektu nie uwzględnił działań wprowadzających rozwiązania wpływające na poprawę komfortu i bezpieczeństwa pacjenta.</w:t>
      </w:r>
    </w:p>
    <w:p w14:paraId="654F8585" w14:textId="77777777" w:rsidR="003E20A3" w:rsidRDefault="003E20A3" w:rsidP="004E0CA9">
      <w:pPr>
        <w:spacing w:after="120" w:line="276" w:lineRule="auto"/>
        <w:rPr>
          <w:rFonts w:ascii="Lato" w:hAnsi="Lato"/>
          <w:sz w:val="20"/>
          <w:szCs w:val="20"/>
        </w:rPr>
      </w:pPr>
    </w:p>
    <w:p w14:paraId="1C301125" w14:textId="1B608B83" w:rsidR="00211013" w:rsidRPr="00CC3236" w:rsidRDefault="00A23891" w:rsidP="00CC3236">
      <w:pPr>
        <w:pStyle w:val="Akapitzlist"/>
        <w:numPr>
          <w:ilvl w:val="0"/>
          <w:numId w:val="35"/>
        </w:numPr>
        <w:tabs>
          <w:tab w:val="left" w:pos="284"/>
        </w:tabs>
        <w:spacing w:after="120" w:line="276" w:lineRule="auto"/>
        <w:ind w:left="0" w:firstLine="0"/>
        <w:rPr>
          <w:rFonts w:ascii="Lato" w:hAnsi="Lato"/>
          <w:sz w:val="20"/>
          <w:szCs w:val="20"/>
        </w:rPr>
      </w:pPr>
      <w:r w:rsidRPr="00CC3236">
        <w:rPr>
          <w:rFonts w:ascii="Lato" w:hAnsi="Lato"/>
          <w:sz w:val="20"/>
          <w:szCs w:val="20"/>
        </w:rPr>
        <w:t xml:space="preserve">Należy przedstawić informacje wskazujące, czy zakres projektu przewiduje wsparcie realizacji świadczeń opieki zdrowotnej w ramach II poziomu referencyjnego w psychiatrii dzieci i młodzieży tylko w odniesieniu  do poradni, czy też wsparcie poradni oraz oddziału dziennego, z określeniem które elementy zakresu rzeczowego projektu wspierać będą poszczególne, wskazane powyżej, niestacjonarne formy udzielania świadczeń opieki zdrowotnej. </w:t>
      </w:r>
    </w:p>
    <w:p w14:paraId="2BD4B4AA" w14:textId="5F98530A" w:rsidR="00C0398E" w:rsidRDefault="00C0398E" w:rsidP="004E0CA9">
      <w:pPr>
        <w:spacing w:after="120" w:line="276" w:lineRule="auto"/>
        <w:rPr>
          <w:rFonts w:ascii="Lato" w:hAnsi="Lato" w:cs="CIDFont+F3"/>
          <w:color w:val="000000"/>
          <w:kern w:val="0"/>
          <w:sz w:val="20"/>
          <w:szCs w:val="20"/>
        </w:rPr>
      </w:pPr>
      <w:r w:rsidRPr="00AD24D3">
        <w:rPr>
          <w:rFonts w:ascii="Lato" w:hAnsi="Lato" w:cs="CIDFont+F3"/>
          <w:color w:val="000000"/>
          <w:kern w:val="0"/>
          <w:sz w:val="20"/>
          <w:szCs w:val="20"/>
        </w:rPr>
        <w:t>Wnioskodawca może zastosować następujące sformułowanie</w:t>
      </w:r>
      <w:r>
        <w:rPr>
          <w:rFonts w:ascii="Lato" w:hAnsi="Lato" w:cs="CIDFont+F3"/>
          <w:color w:val="000000"/>
          <w:kern w:val="0"/>
          <w:sz w:val="20"/>
          <w:szCs w:val="20"/>
        </w:rPr>
        <w:t xml:space="preserve"> dla </w:t>
      </w:r>
      <w:r w:rsidR="00505528">
        <w:rPr>
          <w:rFonts w:ascii="Lato" w:hAnsi="Lato" w:cs="CIDFont+F3"/>
          <w:color w:val="000000"/>
          <w:kern w:val="0"/>
          <w:sz w:val="20"/>
          <w:szCs w:val="20"/>
        </w:rPr>
        <w:t>przedstawienia informacji odnośnie postaci udzielania świadczeń niestacjonarnych, która będzie wspierana w ramach projektu:</w:t>
      </w:r>
    </w:p>
    <w:p w14:paraId="7FFC80FF" w14:textId="77777777" w:rsidR="00566C08" w:rsidRPr="00CC3236" w:rsidRDefault="00505528" w:rsidP="004E0CA9">
      <w:pPr>
        <w:spacing w:after="120" w:line="276" w:lineRule="auto"/>
        <w:rPr>
          <w:rFonts w:ascii="Lato" w:hAnsi="Lato" w:cs="CIDFont+F3"/>
          <w:i/>
          <w:iCs/>
          <w:color w:val="000000"/>
          <w:kern w:val="0"/>
          <w:sz w:val="20"/>
          <w:szCs w:val="20"/>
        </w:rPr>
      </w:pPr>
      <w:r w:rsidRPr="00CC3236">
        <w:rPr>
          <w:rFonts w:ascii="Lato" w:hAnsi="Lato" w:cs="CIDFont+F3"/>
          <w:i/>
          <w:iCs/>
          <w:color w:val="000000"/>
          <w:kern w:val="0"/>
          <w:sz w:val="20"/>
          <w:szCs w:val="20"/>
        </w:rPr>
        <w:t>Projekt będący przedmiotem wniosku o dofinansowanie przewiduje wsparcie więcej niż jednej</w:t>
      </w:r>
      <w:r w:rsidR="00566C08" w:rsidRPr="00CC3236">
        <w:rPr>
          <w:rFonts w:ascii="Lato" w:hAnsi="Lato" w:cs="CIDFont+F3"/>
          <w:i/>
          <w:iCs/>
          <w:color w:val="000000"/>
          <w:kern w:val="0"/>
          <w:sz w:val="20"/>
          <w:szCs w:val="20"/>
        </w:rPr>
        <w:t xml:space="preserve"> niestacjonarnej formy udzielania świadczeń opieki zdrowotnej, tj. poradni oraz oddziału dziennego.</w:t>
      </w:r>
    </w:p>
    <w:p w14:paraId="12C05864" w14:textId="77777777" w:rsidR="00566C08" w:rsidRDefault="00566C08" w:rsidP="004E0CA9">
      <w:pPr>
        <w:spacing w:after="120" w:line="276" w:lineRule="auto"/>
        <w:rPr>
          <w:rFonts w:ascii="Lato" w:hAnsi="Lato" w:cs="CIDFont+F3"/>
          <w:color w:val="000000"/>
          <w:kern w:val="0"/>
          <w:sz w:val="20"/>
          <w:szCs w:val="20"/>
        </w:rPr>
      </w:pPr>
      <w:r w:rsidRPr="00CC3236">
        <w:rPr>
          <w:rFonts w:ascii="Lato" w:hAnsi="Lato" w:cs="CIDFont+F3"/>
          <w:i/>
          <w:iCs/>
          <w:color w:val="000000"/>
          <w:kern w:val="0"/>
          <w:sz w:val="20"/>
          <w:szCs w:val="20"/>
        </w:rPr>
        <w:t>Wsparcie poradni realizowane będzie w ramach zadania ………………..</w:t>
      </w:r>
      <w:r>
        <w:rPr>
          <w:rFonts w:ascii="Lato" w:hAnsi="Lato" w:cs="CIDFont+F3"/>
          <w:color w:val="000000"/>
          <w:kern w:val="0"/>
          <w:sz w:val="20"/>
          <w:szCs w:val="20"/>
        </w:rPr>
        <w:t xml:space="preserve"> (podać nr i nazwę zadania) </w:t>
      </w:r>
      <w:r w:rsidRPr="00CC3236">
        <w:rPr>
          <w:rFonts w:ascii="Lato" w:hAnsi="Lato" w:cs="CIDFont+F3"/>
          <w:i/>
          <w:iCs/>
          <w:color w:val="000000"/>
          <w:kern w:val="0"/>
          <w:sz w:val="20"/>
          <w:szCs w:val="20"/>
        </w:rPr>
        <w:t xml:space="preserve">poprzez …………………. </w:t>
      </w:r>
      <w:r>
        <w:rPr>
          <w:rFonts w:ascii="Lato" w:hAnsi="Lato" w:cs="CIDFont+F3"/>
          <w:color w:val="000000"/>
          <w:kern w:val="0"/>
          <w:sz w:val="20"/>
          <w:szCs w:val="20"/>
        </w:rPr>
        <w:t>(podać działania przewidziane w zadaniu dla wsparcia poradni).</w:t>
      </w:r>
    </w:p>
    <w:p w14:paraId="6EC2019C" w14:textId="58D3E4BD" w:rsidR="00505528" w:rsidRDefault="00566C08" w:rsidP="004E0CA9">
      <w:pPr>
        <w:spacing w:after="120" w:line="276" w:lineRule="auto"/>
        <w:rPr>
          <w:rFonts w:ascii="Lato" w:hAnsi="Lato" w:cs="CIDFont+F3"/>
          <w:color w:val="000000"/>
          <w:kern w:val="0"/>
          <w:sz w:val="20"/>
          <w:szCs w:val="20"/>
        </w:rPr>
      </w:pPr>
      <w:r w:rsidRPr="00CC3236">
        <w:rPr>
          <w:rFonts w:ascii="Lato" w:hAnsi="Lato" w:cs="CIDFont+F3"/>
          <w:i/>
          <w:iCs/>
          <w:color w:val="000000"/>
          <w:kern w:val="0"/>
          <w:sz w:val="20"/>
          <w:szCs w:val="20"/>
        </w:rPr>
        <w:lastRenderedPageBreak/>
        <w:t>Wsparcie oddziału dziennego będzie realizowane w ramach zadania …………………….</w:t>
      </w:r>
      <w:r>
        <w:rPr>
          <w:rFonts w:ascii="Lato" w:hAnsi="Lato" w:cs="CIDFont+F3"/>
          <w:color w:val="000000"/>
          <w:kern w:val="0"/>
          <w:sz w:val="20"/>
          <w:szCs w:val="20"/>
        </w:rPr>
        <w:t xml:space="preserve"> (podać nr i nazwę zadania) </w:t>
      </w:r>
      <w:r w:rsidRPr="00CC3236">
        <w:rPr>
          <w:rFonts w:ascii="Lato" w:hAnsi="Lato" w:cs="CIDFont+F3"/>
          <w:i/>
          <w:iCs/>
          <w:color w:val="000000"/>
          <w:kern w:val="0"/>
          <w:sz w:val="20"/>
          <w:szCs w:val="20"/>
        </w:rPr>
        <w:t>poprzez ………………….</w:t>
      </w:r>
      <w:r>
        <w:rPr>
          <w:rFonts w:ascii="Lato" w:hAnsi="Lato" w:cs="CIDFont+F3"/>
          <w:color w:val="000000"/>
          <w:kern w:val="0"/>
          <w:sz w:val="20"/>
          <w:szCs w:val="20"/>
        </w:rPr>
        <w:t xml:space="preserve"> (podać działania przewidziane w zadaniu dla wsparcia oddziału dziennego).</w:t>
      </w:r>
      <w:r w:rsidR="00505528">
        <w:rPr>
          <w:rFonts w:ascii="Lato" w:hAnsi="Lato" w:cs="CIDFont+F3"/>
          <w:color w:val="000000"/>
          <w:kern w:val="0"/>
          <w:sz w:val="20"/>
          <w:szCs w:val="20"/>
        </w:rPr>
        <w:t xml:space="preserve"> </w:t>
      </w:r>
    </w:p>
    <w:p w14:paraId="097F5526" w14:textId="3D85876E" w:rsidR="00C0398E" w:rsidRDefault="00566C08" w:rsidP="004E0CA9">
      <w:pPr>
        <w:spacing w:after="120" w:line="276" w:lineRule="auto"/>
        <w:rPr>
          <w:rFonts w:ascii="Lato" w:hAnsi="Lato" w:cs="CIDFont+F3"/>
          <w:color w:val="000000"/>
          <w:kern w:val="0"/>
          <w:sz w:val="20"/>
          <w:szCs w:val="20"/>
        </w:rPr>
      </w:pPr>
      <w:r>
        <w:rPr>
          <w:rFonts w:ascii="Lato" w:hAnsi="Lato" w:cs="CIDFont+F3"/>
          <w:color w:val="000000"/>
          <w:kern w:val="0"/>
          <w:sz w:val="20"/>
          <w:szCs w:val="20"/>
        </w:rPr>
        <w:t xml:space="preserve">lub (w przypadku podmiotu nie posiadającego </w:t>
      </w:r>
      <w:r w:rsidR="00316641">
        <w:rPr>
          <w:rFonts w:ascii="Lato" w:hAnsi="Lato" w:cs="CIDFont+F3"/>
          <w:color w:val="000000"/>
          <w:kern w:val="0"/>
          <w:sz w:val="20"/>
          <w:szCs w:val="20"/>
        </w:rPr>
        <w:t>oddziału dziennego lub planującego w ramach projektu wsparcie jednej niestacjonarnej formy udzielania świadczeń opieki zdrowotnej)</w:t>
      </w:r>
    </w:p>
    <w:p w14:paraId="42E6F075" w14:textId="5D80713A" w:rsidR="00C0398E" w:rsidRDefault="00316641" w:rsidP="004E0CA9">
      <w:pPr>
        <w:spacing w:after="120" w:line="276" w:lineRule="auto"/>
        <w:rPr>
          <w:rFonts w:ascii="Lato" w:hAnsi="Lato" w:cs="CIDFont+F3"/>
          <w:color w:val="000000"/>
          <w:kern w:val="0"/>
          <w:sz w:val="20"/>
          <w:szCs w:val="20"/>
        </w:rPr>
      </w:pPr>
      <w:r w:rsidRPr="00AA1F8A">
        <w:rPr>
          <w:rFonts w:ascii="Lato" w:hAnsi="Lato" w:cs="CIDFont+F3"/>
          <w:i/>
          <w:iCs/>
          <w:color w:val="000000"/>
          <w:kern w:val="0"/>
          <w:sz w:val="20"/>
          <w:szCs w:val="20"/>
        </w:rPr>
        <w:t xml:space="preserve">Projekt będący przedmiotem wniosku o dofinansowanie przewiduje wsparcie jednej niestacjonarnej formy udzielania świadczeń opieki zdrowotnej, tj. </w:t>
      </w:r>
      <w:r>
        <w:rPr>
          <w:rFonts w:ascii="Lato" w:hAnsi="Lato" w:cs="CIDFont+F3"/>
          <w:i/>
          <w:iCs/>
          <w:color w:val="000000"/>
          <w:kern w:val="0"/>
          <w:sz w:val="20"/>
          <w:szCs w:val="20"/>
        </w:rPr>
        <w:t xml:space="preserve">………………. </w:t>
      </w:r>
      <w:r w:rsidRPr="00CC3236">
        <w:rPr>
          <w:rFonts w:ascii="Lato" w:hAnsi="Lato" w:cs="CIDFont+F3"/>
          <w:color w:val="000000"/>
          <w:kern w:val="0"/>
          <w:sz w:val="20"/>
          <w:szCs w:val="20"/>
        </w:rPr>
        <w:t>(</w:t>
      </w:r>
      <w:r>
        <w:rPr>
          <w:rFonts w:ascii="Lato" w:hAnsi="Lato" w:cs="CIDFont+F3"/>
          <w:color w:val="000000"/>
          <w:kern w:val="0"/>
          <w:sz w:val="20"/>
          <w:szCs w:val="20"/>
        </w:rPr>
        <w:t xml:space="preserve">należy wskazać </w:t>
      </w:r>
      <w:r w:rsidRPr="00CC3236">
        <w:rPr>
          <w:rFonts w:ascii="Lato" w:hAnsi="Lato" w:cs="CIDFont+F3"/>
          <w:color w:val="000000"/>
          <w:kern w:val="0"/>
          <w:sz w:val="20"/>
          <w:szCs w:val="20"/>
        </w:rPr>
        <w:t>poradni</w:t>
      </w:r>
      <w:r>
        <w:rPr>
          <w:rFonts w:ascii="Lato" w:hAnsi="Lato" w:cs="CIDFont+F3"/>
          <w:color w:val="000000"/>
          <w:kern w:val="0"/>
          <w:sz w:val="20"/>
          <w:szCs w:val="20"/>
        </w:rPr>
        <w:t>e</w:t>
      </w:r>
      <w:r w:rsidRPr="00CC3236">
        <w:rPr>
          <w:rFonts w:ascii="Lato" w:hAnsi="Lato" w:cs="CIDFont+F3"/>
          <w:color w:val="000000"/>
          <w:kern w:val="0"/>
          <w:sz w:val="20"/>
          <w:szCs w:val="20"/>
        </w:rPr>
        <w:t xml:space="preserve"> </w:t>
      </w:r>
      <w:r>
        <w:rPr>
          <w:rFonts w:ascii="Lato" w:hAnsi="Lato" w:cs="CIDFont+F3"/>
          <w:color w:val="000000"/>
          <w:kern w:val="0"/>
          <w:sz w:val="20"/>
          <w:szCs w:val="20"/>
        </w:rPr>
        <w:t>albo</w:t>
      </w:r>
      <w:r w:rsidRPr="00CC3236">
        <w:rPr>
          <w:rFonts w:ascii="Lato" w:hAnsi="Lato" w:cs="CIDFont+F3"/>
          <w:color w:val="000000"/>
          <w:kern w:val="0"/>
          <w:sz w:val="20"/>
          <w:szCs w:val="20"/>
        </w:rPr>
        <w:t xml:space="preserve"> oddział dzienn</w:t>
      </w:r>
      <w:r>
        <w:rPr>
          <w:rFonts w:ascii="Lato" w:hAnsi="Lato" w:cs="CIDFont+F3"/>
          <w:color w:val="000000"/>
          <w:kern w:val="0"/>
          <w:sz w:val="20"/>
          <w:szCs w:val="20"/>
        </w:rPr>
        <w:t>y)</w:t>
      </w:r>
      <w:r w:rsidRPr="00AA1F8A">
        <w:rPr>
          <w:rFonts w:ascii="Lato" w:hAnsi="Lato" w:cs="CIDFont+F3"/>
          <w:i/>
          <w:iCs/>
          <w:color w:val="000000"/>
          <w:kern w:val="0"/>
          <w:sz w:val="20"/>
          <w:szCs w:val="20"/>
        </w:rPr>
        <w:t>.</w:t>
      </w:r>
    </w:p>
    <w:p w14:paraId="51F296FE" w14:textId="77777777" w:rsidR="0028785D" w:rsidRPr="0028785D" w:rsidRDefault="0028785D" w:rsidP="004E0CA9">
      <w:pPr>
        <w:spacing w:after="120" w:line="276" w:lineRule="auto"/>
        <w:rPr>
          <w:rFonts w:ascii="Lato" w:hAnsi="Lato" w:cs="CIDFont+F3"/>
          <w:color w:val="000000"/>
          <w:kern w:val="0"/>
          <w:sz w:val="20"/>
          <w:szCs w:val="20"/>
        </w:rPr>
      </w:pPr>
    </w:p>
    <w:p w14:paraId="1EF4B096" w14:textId="28CCCC92" w:rsidR="00D32F2D" w:rsidRDefault="000C54A0" w:rsidP="00CC3236">
      <w:pPr>
        <w:pStyle w:val="Akapitzlist"/>
        <w:numPr>
          <w:ilvl w:val="0"/>
          <w:numId w:val="35"/>
        </w:numPr>
        <w:tabs>
          <w:tab w:val="left" w:pos="284"/>
        </w:tabs>
        <w:spacing w:after="120" w:line="276" w:lineRule="auto"/>
        <w:ind w:left="0" w:firstLine="0"/>
        <w:rPr>
          <w:rFonts w:cs="Calibri"/>
          <w:color w:val="000000"/>
          <w:kern w:val="0"/>
          <w14:ligatures w14:val="none"/>
        </w:rPr>
      </w:pPr>
      <w:r>
        <w:t>Dodatkowo, należy wskazać, czy projekt ma charakter kompleksowy, tj.</w:t>
      </w:r>
      <w:r w:rsidRPr="00774343">
        <w:t xml:space="preserve"> przewiduje więcej niż </w:t>
      </w:r>
      <w:r>
        <w:t xml:space="preserve">jedno działanie inwestycyjne (roboty budowlane, doposażenie) umożliwiające kompleksowe </w:t>
      </w:r>
      <w:r w:rsidRPr="00F33F59">
        <w:rPr>
          <w:rFonts w:cs="Calibri"/>
          <w:color w:val="000000"/>
          <w:kern w:val="0"/>
          <w14:ligatures w14:val="none"/>
        </w:rPr>
        <w:t>rozwiązanie zidentyfikowanych potrzeb w podmiocie</w:t>
      </w:r>
      <w:r>
        <w:rPr>
          <w:rFonts w:cs="Calibri"/>
          <w:color w:val="000000"/>
          <w:kern w:val="0"/>
          <w14:ligatures w14:val="none"/>
        </w:rPr>
        <w:t>.</w:t>
      </w:r>
      <w:r w:rsidR="00833FE5">
        <w:rPr>
          <w:rFonts w:cs="Calibri"/>
          <w:color w:val="000000"/>
          <w:kern w:val="0"/>
          <w14:ligatures w14:val="none"/>
        </w:rPr>
        <w:t xml:space="preserve"> Należy przedstawić odniesi</w:t>
      </w:r>
      <w:r w:rsidR="004F5862">
        <w:rPr>
          <w:rFonts w:cs="Calibri"/>
          <w:color w:val="000000"/>
          <w:kern w:val="0"/>
          <w14:ligatures w14:val="none"/>
        </w:rPr>
        <w:t>enie</w:t>
      </w:r>
      <w:r w:rsidR="00833FE5">
        <w:rPr>
          <w:rFonts w:cs="Calibri"/>
          <w:color w:val="000000"/>
          <w:kern w:val="0"/>
          <w14:ligatures w14:val="none"/>
        </w:rPr>
        <w:t xml:space="preserve"> do zakresu rzeczowego projektu.</w:t>
      </w:r>
    </w:p>
    <w:p w14:paraId="5EDA0826" w14:textId="6F2A1925" w:rsidR="0030342E" w:rsidRDefault="0030342E" w:rsidP="004E0CA9">
      <w:pPr>
        <w:spacing w:after="120" w:line="276" w:lineRule="auto"/>
        <w:rPr>
          <w:rFonts w:ascii="Lato" w:hAnsi="Lato" w:cs="CIDFont+F3"/>
          <w:color w:val="000000"/>
          <w:kern w:val="0"/>
          <w:sz w:val="20"/>
          <w:szCs w:val="20"/>
        </w:rPr>
      </w:pPr>
      <w:r w:rsidRPr="00AD24D3">
        <w:rPr>
          <w:rFonts w:ascii="Lato" w:hAnsi="Lato" w:cs="CIDFont+F3"/>
          <w:color w:val="000000"/>
          <w:kern w:val="0"/>
          <w:sz w:val="20"/>
          <w:szCs w:val="20"/>
        </w:rPr>
        <w:t xml:space="preserve">Wnioskodawca </w:t>
      </w:r>
      <w:r>
        <w:rPr>
          <w:rFonts w:ascii="Lato" w:hAnsi="Lato" w:cs="CIDFont+F3"/>
          <w:color w:val="000000"/>
          <w:kern w:val="0"/>
          <w:sz w:val="20"/>
          <w:szCs w:val="20"/>
        </w:rPr>
        <w:t>dla przedstawienia informacji odnośnie powyższego może użyć następujących sformułowań:</w:t>
      </w:r>
    </w:p>
    <w:p w14:paraId="23AA5302" w14:textId="77777777" w:rsidR="0030342E" w:rsidRPr="00CC3236" w:rsidRDefault="0030342E" w:rsidP="004E0CA9">
      <w:pPr>
        <w:spacing w:after="120" w:line="276" w:lineRule="auto"/>
        <w:rPr>
          <w:rFonts w:ascii="Lato" w:hAnsi="Lato" w:cs="CIDFont+F3"/>
          <w:i/>
          <w:iCs/>
          <w:color w:val="000000"/>
          <w:kern w:val="0"/>
          <w:sz w:val="20"/>
          <w:szCs w:val="20"/>
        </w:rPr>
      </w:pPr>
      <w:r w:rsidRPr="00CC3236">
        <w:rPr>
          <w:rFonts w:ascii="Lato" w:hAnsi="Lato" w:cs="CIDFont+F3"/>
          <w:i/>
          <w:iCs/>
          <w:color w:val="000000"/>
          <w:kern w:val="0"/>
          <w:sz w:val="20"/>
          <w:szCs w:val="20"/>
        </w:rPr>
        <w:t>Projekt objęty wnioskiem o dofinansowanie jest wielozadaniowy, przewiduje realizację różnych rodzajów działań inwestycyjnych umożliwiających kompleksowe rozwiązanie zidentyfikowanych potrzeb. Rodzaje działań inwestycyjnych objętych zakresem rzeczowym projektu to:</w:t>
      </w:r>
    </w:p>
    <w:p w14:paraId="11D8E596" w14:textId="56FFFE08" w:rsidR="0030342E" w:rsidRDefault="0030342E" w:rsidP="004E0CA9">
      <w:pPr>
        <w:spacing w:after="120" w:line="276" w:lineRule="auto"/>
        <w:rPr>
          <w:rFonts w:ascii="Lato" w:hAnsi="Lato" w:cs="CIDFont+F3"/>
          <w:color w:val="000000"/>
          <w:kern w:val="0"/>
          <w:sz w:val="20"/>
          <w:szCs w:val="20"/>
        </w:rPr>
      </w:pPr>
      <w:r w:rsidRPr="00CC3236">
        <w:rPr>
          <w:rFonts w:ascii="Lato" w:hAnsi="Lato" w:cs="CIDFont+F3"/>
          <w:i/>
          <w:iCs/>
          <w:color w:val="000000"/>
          <w:kern w:val="0"/>
          <w:sz w:val="20"/>
          <w:szCs w:val="20"/>
        </w:rPr>
        <w:t xml:space="preserve"> ……………………</w:t>
      </w:r>
      <w:r>
        <w:rPr>
          <w:rFonts w:ascii="Lato" w:hAnsi="Lato" w:cs="CIDFont+F3"/>
          <w:color w:val="000000"/>
          <w:kern w:val="0"/>
          <w:sz w:val="20"/>
          <w:szCs w:val="20"/>
        </w:rPr>
        <w:t xml:space="preserve"> (należy wskazać</w:t>
      </w:r>
      <w:r w:rsidR="000A2580">
        <w:rPr>
          <w:rFonts w:ascii="Lato" w:hAnsi="Lato" w:cs="CIDFont+F3"/>
          <w:color w:val="000000"/>
          <w:kern w:val="0"/>
          <w:sz w:val="20"/>
          <w:szCs w:val="20"/>
        </w:rPr>
        <w:t xml:space="preserve"> jeden rodzaj </w:t>
      </w:r>
      <w:r>
        <w:rPr>
          <w:rFonts w:ascii="Lato" w:hAnsi="Lato" w:cs="CIDFont+F3"/>
          <w:color w:val="000000"/>
          <w:kern w:val="0"/>
          <w:sz w:val="20"/>
          <w:szCs w:val="20"/>
        </w:rPr>
        <w:t>działa</w:t>
      </w:r>
      <w:r w:rsidR="000A2580">
        <w:rPr>
          <w:rFonts w:ascii="Lato" w:hAnsi="Lato" w:cs="CIDFont+F3"/>
          <w:color w:val="000000"/>
          <w:kern w:val="0"/>
          <w:sz w:val="20"/>
          <w:szCs w:val="20"/>
        </w:rPr>
        <w:t>ń</w:t>
      </w:r>
      <w:r>
        <w:rPr>
          <w:rFonts w:ascii="Lato" w:hAnsi="Lato" w:cs="CIDFont+F3"/>
          <w:color w:val="000000"/>
          <w:kern w:val="0"/>
          <w:sz w:val="20"/>
          <w:szCs w:val="20"/>
        </w:rPr>
        <w:t xml:space="preserve"> inwestycyjn</w:t>
      </w:r>
      <w:r w:rsidR="000A2580">
        <w:rPr>
          <w:rFonts w:ascii="Lato" w:hAnsi="Lato" w:cs="CIDFont+F3"/>
          <w:color w:val="000000"/>
          <w:kern w:val="0"/>
          <w:sz w:val="20"/>
          <w:szCs w:val="20"/>
        </w:rPr>
        <w:t>ych</w:t>
      </w:r>
      <w:r>
        <w:rPr>
          <w:rFonts w:ascii="Lato" w:hAnsi="Lato" w:cs="CIDFont+F3"/>
          <w:color w:val="000000"/>
          <w:kern w:val="0"/>
          <w:sz w:val="20"/>
          <w:szCs w:val="20"/>
        </w:rPr>
        <w:t xml:space="preserve"> przewidzian</w:t>
      </w:r>
      <w:r w:rsidR="000A2580">
        <w:rPr>
          <w:rFonts w:ascii="Lato" w:hAnsi="Lato" w:cs="CIDFont+F3"/>
          <w:color w:val="000000"/>
          <w:kern w:val="0"/>
          <w:sz w:val="20"/>
          <w:szCs w:val="20"/>
        </w:rPr>
        <w:t>ych</w:t>
      </w:r>
      <w:r>
        <w:rPr>
          <w:rFonts w:ascii="Lato" w:hAnsi="Lato" w:cs="CIDFont+F3"/>
          <w:color w:val="000000"/>
          <w:kern w:val="0"/>
          <w:sz w:val="20"/>
          <w:szCs w:val="20"/>
        </w:rPr>
        <w:t xml:space="preserve"> do realizacji w ramach projektu, tzn. roboty budowlane</w:t>
      </w:r>
      <w:r w:rsidR="00B11E54">
        <w:rPr>
          <w:rFonts w:ascii="Lato" w:hAnsi="Lato" w:cs="CIDFont+F3"/>
          <w:color w:val="000000"/>
          <w:kern w:val="0"/>
          <w:sz w:val="20"/>
          <w:szCs w:val="20"/>
        </w:rPr>
        <w:t xml:space="preserve"> lub </w:t>
      </w:r>
      <w:r>
        <w:rPr>
          <w:rFonts w:ascii="Lato" w:hAnsi="Lato" w:cs="CIDFont+F3"/>
          <w:color w:val="000000"/>
          <w:kern w:val="0"/>
          <w:sz w:val="20"/>
          <w:szCs w:val="20"/>
        </w:rPr>
        <w:t>zakup wyposażenia)</w:t>
      </w:r>
      <w:r w:rsidR="000A2580">
        <w:rPr>
          <w:rFonts w:ascii="Lato" w:hAnsi="Lato" w:cs="CIDFont+F3"/>
          <w:color w:val="000000"/>
          <w:kern w:val="0"/>
          <w:sz w:val="20"/>
          <w:szCs w:val="20"/>
        </w:rPr>
        <w:t xml:space="preserve"> </w:t>
      </w:r>
      <w:r w:rsidR="000A2580" w:rsidRPr="00CC3236">
        <w:rPr>
          <w:rFonts w:ascii="Lato" w:hAnsi="Lato" w:cs="CIDFont+F3"/>
          <w:i/>
          <w:iCs/>
          <w:color w:val="000000"/>
          <w:kern w:val="0"/>
          <w:sz w:val="20"/>
          <w:szCs w:val="20"/>
        </w:rPr>
        <w:t>przewidziane do realizacji w ramach zadania: ………………….</w:t>
      </w:r>
      <w:r w:rsidR="000A2580">
        <w:rPr>
          <w:rFonts w:ascii="Lato" w:hAnsi="Lato" w:cs="CIDFont+F3"/>
          <w:color w:val="000000"/>
          <w:kern w:val="0"/>
          <w:sz w:val="20"/>
          <w:szCs w:val="20"/>
        </w:rPr>
        <w:t xml:space="preserve"> (wskazać nr zadania</w:t>
      </w:r>
      <w:r w:rsidR="004F5862">
        <w:rPr>
          <w:rFonts w:ascii="Lato" w:hAnsi="Lato" w:cs="CIDFont+F3"/>
          <w:color w:val="000000"/>
          <w:kern w:val="0"/>
          <w:sz w:val="20"/>
          <w:szCs w:val="20"/>
        </w:rPr>
        <w:t>/zadań</w:t>
      </w:r>
      <w:r w:rsidR="000A2580">
        <w:rPr>
          <w:rFonts w:ascii="Lato" w:hAnsi="Lato" w:cs="CIDFont+F3"/>
          <w:color w:val="000000"/>
          <w:kern w:val="0"/>
          <w:sz w:val="20"/>
          <w:szCs w:val="20"/>
        </w:rPr>
        <w:t xml:space="preserve"> objętego zakresem projektu, w ramach którego realizowany będzie dany rodzaj działań inwestycyjnych) </w:t>
      </w:r>
      <w:r w:rsidR="000A2580" w:rsidRPr="00CC3236">
        <w:rPr>
          <w:rFonts w:ascii="Lato" w:hAnsi="Lato" w:cs="CIDFont+F3"/>
          <w:b/>
          <w:bCs/>
          <w:i/>
          <w:iCs/>
          <w:color w:val="000000"/>
          <w:kern w:val="0"/>
          <w:sz w:val="20"/>
          <w:szCs w:val="20"/>
        </w:rPr>
        <w:t xml:space="preserve">oraz </w:t>
      </w:r>
    </w:p>
    <w:p w14:paraId="4D65B804" w14:textId="5BEB1449" w:rsidR="0030342E" w:rsidRDefault="0030342E" w:rsidP="004E0CA9">
      <w:pPr>
        <w:spacing w:after="120" w:line="276" w:lineRule="auto"/>
        <w:rPr>
          <w:rFonts w:ascii="Lato" w:hAnsi="Lato" w:cs="CIDFont+F3"/>
          <w:color w:val="000000"/>
          <w:kern w:val="0"/>
          <w:sz w:val="20"/>
          <w:szCs w:val="20"/>
        </w:rPr>
      </w:pPr>
      <w:r>
        <w:rPr>
          <w:rFonts w:ascii="Lato" w:hAnsi="Lato" w:cs="CIDFont+F3"/>
          <w:color w:val="000000"/>
          <w:kern w:val="0"/>
          <w:sz w:val="20"/>
          <w:szCs w:val="20"/>
        </w:rPr>
        <w:t xml:space="preserve"> </w:t>
      </w:r>
      <w:r w:rsidRPr="00CC3236">
        <w:rPr>
          <w:rFonts w:ascii="Lato" w:hAnsi="Lato" w:cs="CIDFont+F3"/>
          <w:i/>
          <w:iCs/>
          <w:color w:val="000000"/>
          <w:kern w:val="0"/>
          <w:sz w:val="20"/>
          <w:szCs w:val="20"/>
        </w:rPr>
        <w:t xml:space="preserve">…………………… </w:t>
      </w:r>
      <w:r>
        <w:rPr>
          <w:rFonts w:ascii="Lato" w:hAnsi="Lato" w:cs="CIDFont+F3"/>
          <w:color w:val="000000"/>
          <w:kern w:val="0"/>
          <w:sz w:val="20"/>
          <w:szCs w:val="20"/>
        </w:rPr>
        <w:t xml:space="preserve">(należy wskazać </w:t>
      </w:r>
      <w:r w:rsidR="000A2580">
        <w:rPr>
          <w:rFonts w:ascii="Lato" w:hAnsi="Lato" w:cs="CIDFont+F3"/>
          <w:color w:val="000000"/>
          <w:kern w:val="0"/>
          <w:sz w:val="20"/>
          <w:szCs w:val="20"/>
        </w:rPr>
        <w:t xml:space="preserve">drugi rodzaj  </w:t>
      </w:r>
      <w:r>
        <w:rPr>
          <w:rFonts w:ascii="Lato" w:hAnsi="Lato" w:cs="CIDFont+F3"/>
          <w:color w:val="000000"/>
          <w:kern w:val="0"/>
          <w:sz w:val="20"/>
          <w:szCs w:val="20"/>
        </w:rPr>
        <w:t>działa</w:t>
      </w:r>
      <w:r w:rsidR="000A2580">
        <w:rPr>
          <w:rFonts w:ascii="Lato" w:hAnsi="Lato" w:cs="CIDFont+F3"/>
          <w:color w:val="000000"/>
          <w:kern w:val="0"/>
          <w:sz w:val="20"/>
          <w:szCs w:val="20"/>
        </w:rPr>
        <w:t>ń</w:t>
      </w:r>
      <w:r>
        <w:rPr>
          <w:rFonts w:ascii="Lato" w:hAnsi="Lato" w:cs="CIDFont+F3"/>
          <w:color w:val="000000"/>
          <w:kern w:val="0"/>
          <w:sz w:val="20"/>
          <w:szCs w:val="20"/>
        </w:rPr>
        <w:t xml:space="preserve"> inwestycyjn</w:t>
      </w:r>
      <w:r w:rsidR="000A2580">
        <w:rPr>
          <w:rFonts w:ascii="Lato" w:hAnsi="Lato" w:cs="CIDFont+F3"/>
          <w:color w:val="000000"/>
          <w:kern w:val="0"/>
          <w:sz w:val="20"/>
          <w:szCs w:val="20"/>
        </w:rPr>
        <w:t>ych</w:t>
      </w:r>
      <w:r>
        <w:rPr>
          <w:rFonts w:ascii="Lato" w:hAnsi="Lato" w:cs="CIDFont+F3"/>
          <w:color w:val="000000"/>
          <w:kern w:val="0"/>
          <w:sz w:val="20"/>
          <w:szCs w:val="20"/>
        </w:rPr>
        <w:t xml:space="preserve"> przewidzian</w:t>
      </w:r>
      <w:r w:rsidR="000A2580">
        <w:rPr>
          <w:rFonts w:ascii="Lato" w:hAnsi="Lato" w:cs="CIDFont+F3"/>
          <w:color w:val="000000"/>
          <w:kern w:val="0"/>
          <w:sz w:val="20"/>
          <w:szCs w:val="20"/>
        </w:rPr>
        <w:t>ych</w:t>
      </w:r>
      <w:r>
        <w:rPr>
          <w:rFonts w:ascii="Lato" w:hAnsi="Lato" w:cs="CIDFont+F3"/>
          <w:color w:val="000000"/>
          <w:kern w:val="0"/>
          <w:sz w:val="20"/>
          <w:szCs w:val="20"/>
        </w:rPr>
        <w:t xml:space="preserve"> do realizacji w ramach projektu, tzn. roboty budowlane</w:t>
      </w:r>
      <w:r w:rsidR="00B11E54">
        <w:rPr>
          <w:rFonts w:ascii="Lato" w:hAnsi="Lato" w:cs="CIDFont+F3"/>
          <w:color w:val="000000"/>
          <w:kern w:val="0"/>
          <w:sz w:val="20"/>
          <w:szCs w:val="20"/>
        </w:rPr>
        <w:t xml:space="preserve"> lub </w:t>
      </w:r>
      <w:r>
        <w:rPr>
          <w:rFonts w:ascii="Lato" w:hAnsi="Lato" w:cs="CIDFont+F3"/>
          <w:color w:val="000000"/>
          <w:kern w:val="0"/>
          <w:sz w:val="20"/>
          <w:szCs w:val="20"/>
        </w:rPr>
        <w:t>zakup wyposażenia)</w:t>
      </w:r>
      <w:r w:rsidR="000A2580">
        <w:rPr>
          <w:rFonts w:ascii="Lato" w:hAnsi="Lato" w:cs="CIDFont+F3"/>
          <w:color w:val="000000"/>
          <w:kern w:val="0"/>
          <w:sz w:val="20"/>
          <w:szCs w:val="20"/>
        </w:rPr>
        <w:t xml:space="preserve"> </w:t>
      </w:r>
      <w:r w:rsidR="000A2580" w:rsidRPr="00AA1F8A">
        <w:rPr>
          <w:rFonts w:ascii="Lato" w:hAnsi="Lato" w:cs="CIDFont+F3"/>
          <w:i/>
          <w:iCs/>
          <w:color w:val="000000"/>
          <w:kern w:val="0"/>
          <w:sz w:val="20"/>
          <w:szCs w:val="20"/>
        </w:rPr>
        <w:t>przewidziane do realizacji w ramach zadania: ………………….</w:t>
      </w:r>
      <w:r w:rsidR="000A2580">
        <w:rPr>
          <w:rFonts w:ascii="Lato" w:hAnsi="Lato" w:cs="CIDFont+F3"/>
          <w:color w:val="000000"/>
          <w:kern w:val="0"/>
          <w:sz w:val="20"/>
          <w:szCs w:val="20"/>
        </w:rPr>
        <w:t xml:space="preserve"> (wskazać nr zadania</w:t>
      </w:r>
      <w:r w:rsidR="004F5862">
        <w:rPr>
          <w:rFonts w:ascii="Lato" w:hAnsi="Lato" w:cs="CIDFont+F3"/>
          <w:color w:val="000000"/>
          <w:kern w:val="0"/>
          <w:sz w:val="20"/>
          <w:szCs w:val="20"/>
        </w:rPr>
        <w:t>/zadań</w:t>
      </w:r>
      <w:r w:rsidR="000A2580">
        <w:rPr>
          <w:rFonts w:ascii="Lato" w:hAnsi="Lato" w:cs="CIDFont+F3"/>
          <w:color w:val="000000"/>
          <w:kern w:val="0"/>
          <w:sz w:val="20"/>
          <w:szCs w:val="20"/>
        </w:rPr>
        <w:t xml:space="preserve"> objętego zakresem projektu, w ramach którego realizowany będzie dany rodzaj działań inwestycyjnych).</w:t>
      </w:r>
    </w:p>
    <w:p w14:paraId="30104FE9" w14:textId="30BFAD54" w:rsidR="0030342E" w:rsidRDefault="00B11E54" w:rsidP="004E0CA9">
      <w:pPr>
        <w:spacing w:after="120" w:line="276" w:lineRule="auto"/>
        <w:rPr>
          <w:rFonts w:ascii="Lato" w:hAnsi="Lato" w:cs="CIDFont+F3"/>
          <w:color w:val="000000"/>
          <w:kern w:val="0"/>
          <w:sz w:val="20"/>
          <w:szCs w:val="20"/>
        </w:rPr>
      </w:pPr>
      <w:r>
        <w:rPr>
          <w:rFonts w:ascii="Lato" w:hAnsi="Lato" w:cs="CIDFont+F3"/>
          <w:color w:val="000000"/>
          <w:kern w:val="0"/>
          <w:sz w:val="20"/>
          <w:szCs w:val="20"/>
        </w:rPr>
        <w:t>lub</w:t>
      </w:r>
    </w:p>
    <w:p w14:paraId="7E61E85D" w14:textId="5ECBA7F4" w:rsidR="0030342E" w:rsidRDefault="00B11E54" w:rsidP="004E0CA9">
      <w:pPr>
        <w:spacing w:after="120" w:line="276" w:lineRule="auto"/>
        <w:rPr>
          <w:rFonts w:ascii="Lato" w:hAnsi="Lato" w:cs="CIDFont+F3"/>
          <w:color w:val="000000"/>
          <w:kern w:val="0"/>
          <w:sz w:val="20"/>
          <w:szCs w:val="20"/>
        </w:rPr>
      </w:pPr>
      <w:r w:rsidRPr="00AA1F8A">
        <w:rPr>
          <w:rFonts w:ascii="Lato" w:hAnsi="Lato" w:cs="CIDFont+F3"/>
          <w:i/>
          <w:iCs/>
          <w:color w:val="000000"/>
          <w:kern w:val="0"/>
          <w:sz w:val="20"/>
          <w:szCs w:val="20"/>
        </w:rPr>
        <w:t xml:space="preserve">Projekt objęty wnioskiem o dofinansowanie </w:t>
      </w:r>
      <w:r>
        <w:rPr>
          <w:rFonts w:ascii="Lato" w:hAnsi="Lato" w:cs="CIDFont+F3"/>
          <w:i/>
          <w:iCs/>
          <w:color w:val="000000"/>
          <w:kern w:val="0"/>
          <w:sz w:val="20"/>
          <w:szCs w:val="20"/>
        </w:rPr>
        <w:t xml:space="preserve">nie </w:t>
      </w:r>
      <w:r w:rsidRPr="00AA1F8A">
        <w:rPr>
          <w:rFonts w:ascii="Lato" w:hAnsi="Lato" w:cs="CIDFont+F3"/>
          <w:i/>
          <w:iCs/>
          <w:color w:val="000000"/>
          <w:kern w:val="0"/>
          <w:sz w:val="20"/>
          <w:szCs w:val="20"/>
        </w:rPr>
        <w:t xml:space="preserve">jest wielozadaniowy, </w:t>
      </w:r>
      <w:r>
        <w:rPr>
          <w:rFonts w:ascii="Lato" w:hAnsi="Lato" w:cs="CIDFont+F3"/>
          <w:i/>
          <w:iCs/>
          <w:color w:val="000000"/>
          <w:kern w:val="0"/>
          <w:sz w:val="20"/>
          <w:szCs w:val="20"/>
        </w:rPr>
        <w:t xml:space="preserve">nie </w:t>
      </w:r>
      <w:r w:rsidRPr="00AA1F8A">
        <w:rPr>
          <w:rFonts w:ascii="Lato" w:hAnsi="Lato" w:cs="CIDFont+F3"/>
          <w:i/>
          <w:iCs/>
          <w:color w:val="000000"/>
          <w:kern w:val="0"/>
          <w:sz w:val="20"/>
          <w:szCs w:val="20"/>
        </w:rPr>
        <w:t>przewiduje realizacj</w:t>
      </w:r>
      <w:r>
        <w:rPr>
          <w:rFonts w:ascii="Lato" w:hAnsi="Lato" w:cs="CIDFont+F3"/>
          <w:i/>
          <w:iCs/>
          <w:color w:val="000000"/>
          <w:kern w:val="0"/>
          <w:sz w:val="20"/>
          <w:szCs w:val="20"/>
        </w:rPr>
        <w:t>i</w:t>
      </w:r>
      <w:r w:rsidRPr="00AA1F8A">
        <w:rPr>
          <w:rFonts w:ascii="Lato" w:hAnsi="Lato" w:cs="CIDFont+F3"/>
          <w:i/>
          <w:iCs/>
          <w:color w:val="000000"/>
          <w:kern w:val="0"/>
          <w:sz w:val="20"/>
          <w:szCs w:val="20"/>
        </w:rPr>
        <w:t xml:space="preserve"> różnych rodzajów działań inwestycyjnych</w:t>
      </w:r>
      <w:r>
        <w:rPr>
          <w:rFonts w:ascii="Lato" w:hAnsi="Lato" w:cs="CIDFont+F3"/>
          <w:i/>
          <w:iCs/>
          <w:color w:val="000000"/>
          <w:kern w:val="0"/>
          <w:sz w:val="20"/>
          <w:szCs w:val="20"/>
        </w:rPr>
        <w:t xml:space="preserve"> </w:t>
      </w:r>
      <w:r w:rsidRPr="00AA1F8A">
        <w:rPr>
          <w:rFonts w:ascii="Lato" w:hAnsi="Lato" w:cs="CIDFont+F3"/>
          <w:i/>
          <w:iCs/>
          <w:color w:val="000000"/>
          <w:kern w:val="0"/>
          <w:sz w:val="20"/>
          <w:szCs w:val="20"/>
        </w:rPr>
        <w:t>. Rodzaj działa</w:t>
      </w:r>
      <w:r>
        <w:rPr>
          <w:rFonts w:ascii="Lato" w:hAnsi="Lato" w:cs="CIDFont+F3"/>
          <w:i/>
          <w:iCs/>
          <w:color w:val="000000"/>
          <w:kern w:val="0"/>
          <w:sz w:val="20"/>
          <w:szCs w:val="20"/>
        </w:rPr>
        <w:t>nia</w:t>
      </w:r>
      <w:r w:rsidRPr="00AA1F8A">
        <w:rPr>
          <w:rFonts w:ascii="Lato" w:hAnsi="Lato" w:cs="CIDFont+F3"/>
          <w:i/>
          <w:iCs/>
          <w:color w:val="000000"/>
          <w:kern w:val="0"/>
          <w:sz w:val="20"/>
          <w:szCs w:val="20"/>
        </w:rPr>
        <w:t xml:space="preserve"> inwestycyjn</w:t>
      </w:r>
      <w:r>
        <w:rPr>
          <w:rFonts w:ascii="Lato" w:hAnsi="Lato" w:cs="CIDFont+F3"/>
          <w:i/>
          <w:iCs/>
          <w:color w:val="000000"/>
          <w:kern w:val="0"/>
          <w:sz w:val="20"/>
          <w:szCs w:val="20"/>
        </w:rPr>
        <w:t>ego</w:t>
      </w:r>
      <w:r w:rsidRPr="00AA1F8A">
        <w:rPr>
          <w:rFonts w:ascii="Lato" w:hAnsi="Lato" w:cs="CIDFont+F3"/>
          <w:i/>
          <w:iCs/>
          <w:color w:val="000000"/>
          <w:kern w:val="0"/>
          <w:sz w:val="20"/>
          <w:szCs w:val="20"/>
        </w:rPr>
        <w:t xml:space="preserve"> objęt</w:t>
      </w:r>
      <w:r>
        <w:rPr>
          <w:rFonts w:ascii="Lato" w:hAnsi="Lato" w:cs="CIDFont+F3"/>
          <w:i/>
          <w:iCs/>
          <w:color w:val="000000"/>
          <w:kern w:val="0"/>
          <w:sz w:val="20"/>
          <w:szCs w:val="20"/>
        </w:rPr>
        <w:t>ego</w:t>
      </w:r>
      <w:r w:rsidRPr="00AA1F8A">
        <w:rPr>
          <w:rFonts w:ascii="Lato" w:hAnsi="Lato" w:cs="CIDFont+F3"/>
          <w:i/>
          <w:iCs/>
          <w:color w:val="000000"/>
          <w:kern w:val="0"/>
          <w:sz w:val="20"/>
          <w:szCs w:val="20"/>
        </w:rPr>
        <w:t xml:space="preserve"> zakresem rzeczowym projektu to:</w:t>
      </w:r>
      <w:r>
        <w:rPr>
          <w:rFonts w:ascii="Lato" w:hAnsi="Lato" w:cs="CIDFont+F3"/>
          <w:i/>
          <w:iCs/>
          <w:color w:val="000000"/>
          <w:kern w:val="0"/>
          <w:sz w:val="20"/>
          <w:szCs w:val="20"/>
        </w:rPr>
        <w:t xml:space="preserve"> </w:t>
      </w:r>
      <w:r>
        <w:rPr>
          <w:rFonts w:ascii="Lato" w:hAnsi="Lato" w:cs="CIDFont+F3"/>
          <w:color w:val="000000"/>
          <w:kern w:val="0"/>
          <w:sz w:val="20"/>
          <w:szCs w:val="20"/>
        </w:rPr>
        <w:t>(należy wskazać jeden rodzaj działań inwestycyjnych przewidzianych do realizacji w ramach projektu, tzn. roboty budowlane lub zakup wyposażenia)</w:t>
      </w:r>
      <w:r w:rsidR="004F5862">
        <w:rPr>
          <w:rFonts w:ascii="Lato" w:hAnsi="Lato" w:cs="CIDFont+F3"/>
          <w:color w:val="000000"/>
          <w:kern w:val="0"/>
          <w:sz w:val="20"/>
          <w:szCs w:val="20"/>
        </w:rPr>
        <w:t xml:space="preserve"> </w:t>
      </w:r>
      <w:r w:rsidR="004F5862" w:rsidRPr="00AA1F8A">
        <w:rPr>
          <w:rFonts w:ascii="Lato" w:hAnsi="Lato" w:cs="CIDFont+F3"/>
          <w:i/>
          <w:iCs/>
          <w:color w:val="000000"/>
          <w:kern w:val="0"/>
          <w:sz w:val="20"/>
          <w:szCs w:val="20"/>
        </w:rPr>
        <w:t>przewidziane do realizacji w ramach zadania: ………………….</w:t>
      </w:r>
      <w:r w:rsidR="004F5862">
        <w:rPr>
          <w:rFonts w:ascii="Lato" w:hAnsi="Lato" w:cs="CIDFont+F3"/>
          <w:color w:val="000000"/>
          <w:kern w:val="0"/>
          <w:sz w:val="20"/>
          <w:szCs w:val="20"/>
        </w:rPr>
        <w:t xml:space="preserve"> (wskazać nr zadania/zadań objętego zakresem projektu, w ramach którego realizowany będzie dany rodzaj działań inwestycyjnych).</w:t>
      </w:r>
    </w:p>
    <w:p w14:paraId="7D107B21" w14:textId="77777777" w:rsidR="0030342E" w:rsidRPr="009D5BF0" w:rsidRDefault="0030342E" w:rsidP="004E0CA9">
      <w:pPr>
        <w:spacing w:after="120" w:line="276" w:lineRule="auto"/>
        <w:rPr>
          <w:rFonts w:ascii="Lato" w:hAnsi="Lato" w:cs="Calibri"/>
          <w:color w:val="000000"/>
          <w:kern w:val="0"/>
          <w:sz w:val="20"/>
          <w:szCs w:val="20"/>
          <w14:ligatures w14:val="none"/>
        </w:rPr>
      </w:pPr>
    </w:p>
    <w:p w14:paraId="33CFD569" w14:textId="76ACFF0E" w:rsidR="004E0CA9" w:rsidRPr="0033493F" w:rsidRDefault="0077738F" w:rsidP="004E0CA9">
      <w:pPr>
        <w:pStyle w:val="Nagwek1"/>
        <w:numPr>
          <w:ilvl w:val="0"/>
          <w:numId w:val="12"/>
        </w:numPr>
        <w:spacing w:after="120" w:line="276" w:lineRule="auto"/>
        <w:rPr>
          <w:rFonts w:ascii="Lato" w:hAnsi="Lato"/>
          <w:sz w:val="20"/>
          <w:szCs w:val="20"/>
        </w:rPr>
      </w:pPr>
      <w:bookmarkStart w:id="19" w:name="_Toc177366196"/>
      <w:r w:rsidRPr="0044213E">
        <w:rPr>
          <w:rFonts w:ascii="Lato" w:hAnsi="Lato"/>
          <w:sz w:val="20"/>
          <w:szCs w:val="20"/>
        </w:rPr>
        <w:t>ZGODNOŚĆ PROJEKTU Z CELAMI WSPARCIA</w:t>
      </w:r>
      <w:bookmarkEnd w:id="19"/>
    </w:p>
    <w:p w14:paraId="5B0C53D3" w14:textId="2F421ADA" w:rsidR="000C72AD" w:rsidRPr="0044213E" w:rsidRDefault="0031566C" w:rsidP="004E0CA9">
      <w:pPr>
        <w:pStyle w:val="Nagwek2"/>
        <w:spacing w:after="120" w:line="276" w:lineRule="auto"/>
        <w:rPr>
          <w:rFonts w:ascii="Lato" w:hAnsi="Lato"/>
          <w:sz w:val="20"/>
          <w:szCs w:val="20"/>
        </w:rPr>
      </w:pPr>
      <w:bookmarkStart w:id="20" w:name="_Toc177366197"/>
      <w:r w:rsidRPr="0044213E">
        <w:rPr>
          <w:rFonts w:ascii="Lato" w:hAnsi="Lato"/>
          <w:sz w:val="20"/>
          <w:szCs w:val="20"/>
        </w:rPr>
        <w:t xml:space="preserve">4.1 </w:t>
      </w:r>
      <w:r w:rsidR="00C5201B">
        <w:rPr>
          <w:rFonts w:ascii="Lato" w:hAnsi="Lato"/>
          <w:w w:val="105"/>
          <w:sz w:val="20"/>
          <w:szCs w:val="20"/>
        </w:rPr>
        <w:t>Poprawa bezpieczeństwa zdrowotnego dzieci i młodzieży</w:t>
      </w:r>
      <w:bookmarkEnd w:id="20"/>
    </w:p>
    <w:p w14:paraId="7A92CA77" w14:textId="7F637C93" w:rsidR="001974A6" w:rsidRPr="004D3E58" w:rsidRDefault="0031566C" w:rsidP="004E0CA9">
      <w:pPr>
        <w:keepNext/>
        <w:keepLines/>
        <w:spacing w:after="120" w:line="276" w:lineRule="auto"/>
        <w:contextualSpacing/>
        <w:rPr>
          <w:rFonts w:ascii="Lato" w:hAnsi="Lato" w:cs="Arial"/>
          <w:sz w:val="20"/>
          <w:szCs w:val="20"/>
        </w:rPr>
      </w:pPr>
      <w:r w:rsidRPr="00182B45">
        <w:rPr>
          <w:rFonts w:ascii="Lato" w:hAnsi="Lato"/>
          <w:sz w:val="20"/>
          <w:szCs w:val="20"/>
        </w:rPr>
        <w:t xml:space="preserve">Należy opisać w jaki sposób projekt </w:t>
      </w:r>
      <w:r w:rsidR="001974A6">
        <w:rPr>
          <w:rFonts w:ascii="Lato" w:hAnsi="Lato"/>
          <w:sz w:val="20"/>
          <w:szCs w:val="20"/>
        </w:rPr>
        <w:t xml:space="preserve">przyczynia się do </w:t>
      </w:r>
      <w:r w:rsidR="001974A6" w:rsidRPr="00475601">
        <w:rPr>
          <w:rFonts w:ascii="Lato" w:hAnsi="Lato" w:cstheme="minorHAnsi"/>
          <w:sz w:val="20"/>
          <w:szCs w:val="20"/>
        </w:rPr>
        <w:t>zapewni</w:t>
      </w:r>
      <w:r w:rsidR="001974A6">
        <w:rPr>
          <w:rFonts w:ascii="Lato" w:hAnsi="Lato" w:cstheme="minorHAnsi"/>
          <w:sz w:val="20"/>
          <w:szCs w:val="20"/>
        </w:rPr>
        <w:t>e</w:t>
      </w:r>
      <w:r w:rsidR="001974A6" w:rsidRPr="00475601">
        <w:rPr>
          <w:rFonts w:ascii="Lato" w:hAnsi="Lato" w:cstheme="minorHAnsi"/>
          <w:sz w:val="20"/>
          <w:szCs w:val="20"/>
        </w:rPr>
        <w:t>ni</w:t>
      </w:r>
      <w:r w:rsidR="001974A6">
        <w:rPr>
          <w:rFonts w:ascii="Lato" w:hAnsi="Lato" w:cstheme="minorHAnsi"/>
          <w:sz w:val="20"/>
          <w:szCs w:val="20"/>
        </w:rPr>
        <w:t>a</w:t>
      </w:r>
      <w:r w:rsidR="001974A6" w:rsidRPr="00475601">
        <w:rPr>
          <w:rFonts w:ascii="Lato" w:hAnsi="Lato" w:cstheme="minorHAnsi"/>
          <w:sz w:val="20"/>
          <w:szCs w:val="20"/>
        </w:rPr>
        <w:t xml:space="preserve"> równego dostępu do opieki zdrowotnej</w:t>
      </w:r>
      <w:r w:rsidR="00B64F1D">
        <w:rPr>
          <w:rFonts w:ascii="Lato" w:hAnsi="Lato" w:cstheme="minorHAnsi"/>
          <w:sz w:val="20"/>
          <w:szCs w:val="20"/>
        </w:rPr>
        <w:t>, poprawy skuteczności systemu ochrony zdrowia,</w:t>
      </w:r>
      <w:r w:rsidR="001974A6" w:rsidRPr="00475601">
        <w:rPr>
          <w:rFonts w:ascii="Lato" w:hAnsi="Lato" w:cstheme="minorHAnsi"/>
          <w:sz w:val="20"/>
          <w:szCs w:val="20"/>
        </w:rPr>
        <w:t xml:space="preserve"> wspierani</w:t>
      </w:r>
      <w:r w:rsidR="001974A6">
        <w:rPr>
          <w:rFonts w:ascii="Lato" w:hAnsi="Lato" w:cstheme="minorHAnsi"/>
          <w:sz w:val="20"/>
          <w:szCs w:val="20"/>
        </w:rPr>
        <w:t>a</w:t>
      </w:r>
      <w:r w:rsidR="001974A6" w:rsidRPr="00475601">
        <w:rPr>
          <w:rFonts w:ascii="Lato" w:hAnsi="Lato" w:cstheme="minorHAnsi"/>
          <w:sz w:val="20"/>
          <w:szCs w:val="20"/>
        </w:rPr>
        <w:t xml:space="preserve"> odporności </w:t>
      </w:r>
      <w:r w:rsidR="001974A6" w:rsidRPr="00E75BB3">
        <w:rPr>
          <w:rFonts w:ascii="Lato" w:hAnsi="Lato" w:cstheme="minorHAnsi"/>
          <w:sz w:val="20"/>
          <w:szCs w:val="20"/>
        </w:rPr>
        <w:t>systemu opieki zdrowotnej</w:t>
      </w:r>
      <w:r w:rsidR="00B64F1D">
        <w:rPr>
          <w:rFonts w:ascii="Lato" w:hAnsi="Lato" w:cstheme="minorHAnsi"/>
          <w:sz w:val="20"/>
          <w:szCs w:val="20"/>
        </w:rPr>
        <w:t>, zwiększenia dostępności usług</w:t>
      </w:r>
      <w:r w:rsidR="001974A6" w:rsidRPr="00475601">
        <w:rPr>
          <w:rFonts w:ascii="Lato" w:hAnsi="Lato" w:cstheme="minorHAnsi"/>
          <w:sz w:val="20"/>
          <w:szCs w:val="20"/>
        </w:rPr>
        <w:t xml:space="preserve"> oraz </w:t>
      </w:r>
      <w:r w:rsidR="001974A6" w:rsidRPr="00475601">
        <w:rPr>
          <w:rFonts w:ascii="Lato" w:hAnsi="Lato" w:cs="Open Sans"/>
          <w:sz w:val="20"/>
          <w:szCs w:val="20"/>
        </w:rPr>
        <w:t>popraw</w:t>
      </w:r>
      <w:r w:rsidR="001974A6">
        <w:rPr>
          <w:rFonts w:ascii="Lato" w:hAnsi="Lato" w:cs="Open Sans"/>
          <w:sz w:val="20"/>
          <w:szCs w:val="20"/>
        </w:rPr>
        <w:t>y</w:t>
      </w:r>
      <w:r w:rsidR="001974A6" w:rsidRPr="00475601">
        <w:rPr>
          <w:rFonts w:ascii="Lato" w:hAnsi="Lato" w:cs="Open Sans"/>
          <w:sz w:val="20"/>
          <w:szCs w:val="20"/>
        </w:rPr>
        <w:t xml:space="preserve"> bezpieczeństwa zdrowotnego populacji dzieci i młodzieży w Polsce.</w:t>
      </w:r>
      <w:r w:rsidR="001974A6">
        <w:rPr>
          <w:rFonts w:ascii="Lato" w:hAnsi="Lato" w:cs="Open Sans"/>
          <w:sz w:val="20"/>
          <w:szCs w:val="20"/>
        </w:rPr>
        <w:t xml:space="preserve">  Należy opisać w jaki sposób </w:t>
      </w:r>
      <w:r w:rsidR="00DB08B0">
        <w:rPr>
          <w:rFonts w:ascii="Lato" w:hAnsi="Lato" w:cs="Open Sans"/>
          <w:sz w:val="20"/>
          <w:szCs w:val="20"/>
        </w:rPr>
        <w:t xml:space="preserve">realizacja inwestycji </w:t>
      </w:r>
      <w:r w:rsidR="00DB08B0">
        <w:rPr>
          <w:rFonts w:ascii="Lato" w:hAnsi="Lato" w:cs="Arial"/>
          <w:sz w:val="20"/>
          <w:szCs w:val="20"/>
        </w:rPr>
        <w:t>wpłynie korzystnie</w:t>
      </w:r>
      <w:r w:rsidR="001974A6" w:rsidRPr="004D3E58">
        <w:rPr>
          <w:rFonts w:ascii="Lato" w:hAnsi="Lato" w:cs="Arial"/>
          <w:sz w:val="20"/>
          <w:szCs w:val="20"/>
        </w:rPr>
        <w:t xml:space="preserve"> na poprawę jakości udzielania świadczeń zdrowotnych w ramach </w:t>
      </w:r>
      <w:r w:rsidR="00B64F1D">
        <w:rPr>
          <w:rFonts w:ascii="Lato" w:hAnsi="Lato" w:cs="Arial"/>
          <w:sz w:val="20"/>
          <w:szCs w:val="20"/>
        </w:rPr>
        <w:t>wsparcia reformy psychiatrii dzieci i młodzieży</w:t>
      </w:r>
      <w:r w:rsidR="001974A6" w:rsidRPr="004D3E58">
        <w:rPr>
          <w:rFonts w:ascii="Lato" w:hAnsi="Lato" w:cs="Arial"/>
          <w:sz w:val="20"/>
          <w:szCs w:val="20"/>
        </w:rPr>
        <w:t>.</w:t>
      </w:r>
    </w:p>
    <w:p w14:paraId="241E0AD1" w14:textId="77777777" w:rsidR="00B24B03" w:rsidRPr="0044213E" w:rsidRDefault="00B24B03" w:rsidP="004E0CA9">
      <w:pPr>
        <w:spacing w:after="120" w:line="276" w:lineRule="auto"/>
        <w:rPr>
          <w:rFonts w:ascii="Lato" w:hAnsi="Lato"/>
          <w:sz w:val="20"/>
          <w:szCs w:val="20"/>
        </w:rPr>
      </w:pPr>
    </w:p>
    <w:p w14:paraId="4AFF8BE7" w14:textId="160CDBFD" w:rsidR="004602D7" w:rsidRPr="0044213E" w:rsidRDefault="004602D7" w:rsidP="004E0CA9">
      <w:pPr>
        <w:pStyle w:val="Nagwek2"/>
        <w:spacing w:after="120" w:line="276" w:lineRule="auto"/>
        <w:rPr>
          <w:rFonts w:ascii="Lato" w:hAnsi="Lato"/>
          <w:sz w:val="20"/>
          <w:szCs w:val="20"/>
        </w:rPr>
      </w:pPr>
      <w:bookmarkStart w:id="21" w:name="_Toc177366198"/>
      <w:r w:rsidRPr="0044213E">
        <w:rPr>
          <w:rFonts w:ascii="Lato" w:hAnsi="Lato"/>
          <w:sz w:val="20"/>
          <w:szCs w:val="20"/>
        </w:rPr>
        <w:t>4.2 Uzasadnienie potrzeby realizacji projektu – poprawność i wiarygodność analizy popytu</w:t>
      </w:r>
      <w:bookmarkEnd w:id="21"/>
    </w:p>
    <w:p w14:paraId="4DB34C12" w14:textId="252657B5" w:rsidR="004602D7" w:rsidRPr="0044213E" w:rsidRDefault="004602D7" w:rsidP="004E0CA9">
      <w:pPr>
        <w:spacing w:after="120" w:line="276" w:lineRule="auto"/>
        <w:rPr>
          <w:rFonts w:ascii="Lato" w:hAnsi="Lato"/>
          <w:sz w:val="20"/>
          <w:szCs w:val="20"/>
        </w:rPr>
      </w:pPr>
      <w:r w:rsidRPr="0044213E">
        <w:rPr>
          <w:rFonts w:ascii="Lato" w:hAnsi="Lato"/>
          <w:sz w:val="20"/>
          <w:szCs w:val="20"/>
        </w:rPr>
        <w:t xml:space="preserve">Ocenie będzie podlegać poprawność i wiarygodność przeprowadzonej analizy popytu. </w:t>
      </w:r>
    </w:p>
    <w:p w14:paraId="727A2348" w14:textId="77777777" w:rsidR="004602D7" w:rsidRPr="0044213E" w:rsidRDefault="004602D7" w:rsidP="004E0CA9">
      <w:pPr>
        <w:spacing w:after="120" w:line="276" w:lineRule="auto"/>
        <w:rPr>
          <w:rFonts w:ascii="Lato" w:hAnsi="Lato" w:cs="Arial"/>
          <w:sz w:val="20"/>
          <w:szCs w:val="20"/>
        </w:rPr>
      </w:pPr>
      <w:r w:rsidRPr="0044213E">
        <w:rPr>
          <w:rFonts w:ascii="Lato" w:hAnsi="Lato" w:cs="Arial"/>
          <w:sz w:val="20"/>
          <w:szCs w:val="20"/>
        </w:rPr>
        <w:t>Należy przedstawić podsumowanie analizy popytu, wraz z przewidywaną stopą zmiany popytu, aby wykazać zapotrzebowanie na dany projekt. Opis powinien zawierać:</w:t>
      </w:r>
    </w:p>
    <w:p w14:paraId="52A86BB4" w14:textId="77777777" w:rsidR="004602D7" w:rsidRPr="0044213E" w:rsidRDefault="004602D7" w:rsidP="004E0CA9">
      <w:pPr>
        <w:pStyle w:val="Point0"/>
        <w:numPr>
          <w:ilvl w:val="0"/>
          <w:numId w:val="6"/>
        </w:numPr>
        <w:spacing w:before="0" w:line="276" w:lineRule="auto"/>
        <w:jc w:val="left"/>
        <w:rPr>
          <w:rFonts w:ascii="Lato" w:hAnsi="Lato" w:cs="Arial"/>
          <w:sz w:val="20"/>
        </w:rPr>
      </w:pPr>
      <w:bookmarkStart w:id="22" w:name="_Toc402878009"/>
      <w:r w:rsidRPr="0044213E">
        <w:rPr>
          <w:rFonts w:ascii="Lato" w:hAnsi="Lato" w:cs="Arial"/>
          <w:sz w:val="20"/>
        </w:rPr>
        <w:t>metodykę sporządzania prognoz;</w:t>
      </w:r>
    </w:p>
    <w:p w14:paraId="2238BD9F" w14:textId="77777777" w:rsidR="004602D7" w:rsidRPr="0044213E" w:rsidRDefault="004602D7" w:rsidP="004E0CA9">
      <w:pPr>
        <w:pStyle w:val="Point0"/>
        <w:numPr>
          <w:ilvl w:val="0"/>
          <w:numId w:val="6"/>
        </w:numPr>
        <w:spacing w:before="0" w:line="276" w:lineRule="auto"/>
        <w:jc w:val="left"/>
        <w:rPr>
          <w:rFonts w:ascii="Lato" w:hAnsi="Lato" w:cs="Arial"/>
          <w:sz w:val="20"/>
        </w:rPr>
      </w:pPr>
      <w:r w:rsidRPr="0044213E">
        <w:rPr>
          <w:rFonts w:ascii="Lato" w:hAnsi="Lato" w:cs="Arial"/>
          <w:sz w:val="20"/>
        </w:rPr>
        <w:t>założenia i poziomy referencyjne (np. ruch w przeszłości, zakładany ruch w przyszłości w przypadku niezrealizowania projektu);</w:t>
      </w:r>
    </w:p>
    <w:p w14:paraId="75CF3F72" w14:textId="77777777" w:rsidR="004602D7" w:rsidRPr="0044213E" w:rsidRDefault="004602D7" w:rsidP="004E0CA9">
      <w:pPr>
        <w:pStyle w:val="Point0"/>
        <w:numPr>
          <w:ilvl w:val="0"/>
          <w:numId w:val="6"/>
        </w:numPr>
        <w:spacing w:before="0" w:line="276" w:lineRule="auto"/>
        <w:jc w:val="left"/>
        <w:rPr>
          <w:rFonts w:ascii="Lato" w:hAnsi="Lato" w:cs="Arial"/>
          <w:sz w:val="20"/>
        </w:rPr>
      </w:pPr>
      <w:r w:rsidRPr="0044213E">
        <w:rPr>
          <w:rFonts w:ascii="Lato" w:hAnsi="Lato" w:cs="Arial"/>
          <w:sz w:val="20"/>
        </w:rPr>
        <w:t>w stosownych przypadkach prognozy dla wariantu wybranego i wariantu bezinwestycyjnego (o ile dotyczy również dla wariantów alternatywnych);</w:t>
      </w:r>
    </w:p>
    <w:p w14:paraId="2AC1EB95" w14:textId="6DECFB25" w:rsidR="004602D7" w:rsidRPr="0044213E" w:rsidRDefault="004602D7" w:rsidP="004E0CA9">
      <w:pPr>
        <w:pStyle w:val="Point0"/>
        <w:numPr>
          <w:ilvl w:val="0"/>
          <w:numId w:val="6"/>
        </w:numPr>
        <w:spacing w:before="0" w:line="276" w:lineRule="auto"/>
        <w:jc w:val="left"/>
        <w:rPr>
          <w:rFonts w:ascii="Lato" w:hAnsi="Lato" w:cs="Arial"/>
          <w:sz w:val="20"/>
        </w:rPr>
      </w:pPr>
      <w:r w:rsidRPr="0044213E">
        <w:rPr>
          <w:rFonts w:ascii="Lato" w:hAnsi="Lato" w:cs="Arial"/>
          <w:sz w:val="20"/>
        </w:rPr>
        <w:t>aspekty dotyczące podaży, w tym analiz</w:t>
      </w:r>
      <w:r w:rsidR="00532541">
        <w:rPr>
          <w:rFonts w:ascii="Lato" w:hAnsi="Lato" w:cs="Arial"/>
          <w:sz w:val="20"/>
        </w:rPr>
        <w:t>ę</w:t>
      </w:r>
      <w:r w:rsidRPr="0044213E">
        <w:rPr>
          <w:rFonts w:ascii="Lato" w:hAnsi="Lato" w:cs="Arial"/>
          <w:sz w:val="20"/>
        </w:rPr>
        <w:t xml:space="preserve"> istniejącej podaży i przewidywanego rozwoju (infrastruktury);</w:t>
      </w:r>
    </w:p>
    <w:p w14:paraId="3CB64DD3" w14:textId="794FF472" w:rsidR="004602D7" w:rsidRPr="004E0CA9" w:rsidRDefault="004602D7" w:rsidP="004E0CA9">
      <w:pPr>
        <w:pStyle w:val="Point0"/>
        <w:numPr>
          <w:ilvl w:val="0"/>
          <w:numId w:val="6"/>
        </w:numPr>
        <w:spacing w:before="0" w:line="276" w:lineRule="auto"/>
        <w:jc w:val="left"/>
        <w:rPr>
          <w:rFonts w:ascii="Lato" w:hAnsi="Lato" w:cs="Arial"/>
          <w:sz w:val="20"/>
        </w:rPr>
      </w:pPr>
      <w:r w:rsidRPr="0044213E">
        <w:rPr>
          <w:rFonts w:ascii="Lato" w:hAnsi="Lato" w:cs="Arial"/>
          <w:sz w:val="20"/>
        </w:rPr>
        <w:t>efekt sieciowy (o ile występuje).</w:t>
      </w:r>
    </w:p>
    <w:p w14:paraId="508382FA" w14:textId="0B61A550" w:rsidR="004602D7" w:rsidRPr="0044213E" w:rsidRDefault="004602D7" w:rsidP="004E0CA9">
      <w:pPr>
        <w:pStyle w:val="Point0"/>
        <w:spacing w:before="0" w:line="276" w:lineRule="auto"/>
        <w:ind w:left="0" w:firstLine="0"/>
        <w:jc w:val="left"/>
        <w:rPr>
          <w:rFonts w:ascii="Lato" w:hAnsi="Lato" w:cs="Arial"/>
          <w:sz w:val="20"/>
        </w:rPr>
      </w:pPr>
      <w:r w:rsidRPr="0044213E">
        <w:rPr>
          <w:rFonts w:ascii="Lato" w:hAnsi="Lato" w:cs="Arial"/>
          <w:sz w:val="20"/>
        </w:rPr>
        <w:t>Analiza popytu powinna mieć charakter dynamiczny (tj. przedstawiać rozwój popytu w dłuższym horyzoncie czasowym), ze wskazaniem (o ile to możliwe) przewidywanej stopy wykorzystania po ukończeniu projektu oraz jej wzrostu w dalszej perspektywie czasowej (należy podać okres analizy).</w:t>
      </w:r>
    </w:p>
    <w:bookmarkEnd w:id="22"/>
    <w:p w14:paraId="7873CEFC" w14:textId="52338DB8" w:rsidR="00151163" w:rsidRDefault="004602D7" w:rsidP="004E0CA9">
      <w:pPr>
        <w:spacing w:after="120" w:line="276" w:lineRule="auto"/>
        <w:rPr>
          <w:rFonts w:ascii="Lato" w:hAnsi="Lato"/>
          <w:sz w:val="20"/>
          <w:szCs w:val="20"/>
        </w:rPr>
      </w:pPr>
      <w:r w:rsidRPr="0044213E">
        <w:rPr>
          <w:rFonts w:ascii="Lato" w:hAnsi="Lato"/>
          <w:sz w:val="20"/>
          <w:szCs w:val="20"/>
        </w:rPr>
        <w:t>Analiza popytu identyfikuje i ilościowo określa społeczne zapotrzebowanie na realizację planowanej inwestycji. W jej ramach należy uwzględnić zarówno bieżący (w oparciu o aktualne dane), jak również prognozowany popyt (w oparciu o prognozy uwzględniające m.in. wskaźniki makroekonomiczne i</w:t>
      </w:r>
      <w:r w:rsidR="0033493F">
        <w:rPr>
          <w:rFonts w:ascii="Lato" w:hAnsi="Lato"/>
          <w:sz w:val="20"/>
          <w:szCs w:val="20"/>
        </w:rPr>
        <w:t> </w:t>
      </w:r>
      <w:r w:rsidRPr="0044213E">
        <w:rPr>
          <w:rFonts w:ascii="Lato" w:hAnsi="Lato"/>
          <w:sz w:val="20"/>
          <w:szCs w:val="20"/>
        </w:rPr>
        <w:t>społeczne).</w:t>
      </w:r>
    </w:p>
    <w:p w14:paraId="41F0D78F" w14:textId="77777777" w:rsidR="004E0CA9" w:rsidRPr="0044213E" w:rsidRDefault="004E0CA9" w:rsidP="004E0CA9">
      <w:pPr>
        <w:spacing w:after="120" w:line="276" w:lineRule="auto"/>
        <w:rPr>
          <w:rFonts w:ascii="Lato" w:hAnsi="Lato"/>
          <w:sz w:val="20"/>
          <w:szCs w:val="20"/>
        </w:rPr>
      </w:pPr>
    </w:p>
    <w:p w14:paraId="1F780218" w14:textId="25D7CFC0" w:rsidR="000C72AD" w:rsidRPr="004E0CA9" w:rsidRDefault="0077738F" w:rsidP="004E0CA9">
      <w:pPr>
        <w:pStyle w:val="Nagwek2"/>
        <w:spacing w:after="120" w:line="276" w:lineRule="auto"/>
        <w:rPr>
          <w:rFonts w:ascii="Lato" w:hAnsi="Lato"/>
          <w:sz w:val="20"/>
          <w:szCs w:val="20"/>
        </w:rPr>
      </w:pPr>
      <w:bookmarkStart w:id="23" w:name="_Toc177366199"/>
      <w:r w:rsidRPr="0044213E">
        <w:rPr>
          <w:rFonts w:ascii="Lato" w:hAnsi="Lato"/>
          <w:sz w:val="20"/>
          <w:szCs w:val="20"/>
        </w:rPr>
        <w:lastRenderedPageBreak/>
        <w:t xml:space="preserve">4.3 Zgodność z </w:t>
      </w:r>
      <w:r w:rsidR="005714FC">
        <w:rPr>
          <w:rFonts w:ascii="Lato" w:hAnsi="Lato"/>
          <w:sz w:val="20"/>
          <w:szCs w:val="20"/>
        </w:rPr>
        <w:t>wartościami</w:t>
      </w:r>
      <w:r w:rsidR="005714FC" w:rsidRPr="0044213E">
        <w:rPr>
          <w:rFonts w:ascii="Lato" w:hAnsi="Lato"/>
          <w:sz w:val="20"/>
          <w:szCs w:val="20"/>
        </w:rPr>
        <w:t xml:space="preserve"> </w:t>
      </w:r>
      <w:r w:rsidRPr="0044213E">
        <w:rPr>
          <w:rFonts w:ascii="Lato" w:hAnsi="Lato"/>
          <w:sz w:val="20"/>
          <w:szCs w:val="20"/>
        </w:rPr>
        <w:t xml:space="preserve">Nowego Europejskiego </w:t>
      </w:r>
      <w:proofErr w:type="spellStart"/>
      <w:r w:rsidRPr="0044213E">
        <w:rPr>
          <w:rFonts w:ascii="Lato" w:hAnsi="Lato"/>
          <w:sz w:val="20"/>
          <w:szCs w:val="20"/>
        </w:rPr>
        <w:t>Bauhaus</w:t>
      </w:r>
      <w:r w:rsidR="005037B9">
        <w:rPr>
          <w:rFonts w:ascii="Lato" w:hAnsi="Lato"/>
          <w:sz w:val="20"/>
          <w:szCs w:val="20"/>
        </w:rPr>
        <w:t>u</w:t>
      </w:r>
      <w:bookmarkEnd w:id="23"/>
      <w:proofErr w:type="spellEnd"/>
    </w:p>
    <w:p w14:paraId="3C1BCEE1" w14:textId="6349B7D6" w:rsidR="000A10EA" w:rsidRDefault="0077738F" w:rsidP="004E0CA9">
      <w:pPr>
        <w:spacing w:after="120" w:line="276" w:lineRule="auto"/>
        <w:rPr>
          <w:rFonts w:ascii="Lato" w:hAnsi="Lato" w:cs="Lao UI"/>
          <w:sz w:val="20"/>
          <w:szCs w:val="20"/>
        </w:rPr>
      </w:pPr>
      <w:r w:rsidRPr="0044213E">
        <w:rPr>
          <w:rFonts w:ascii="Lato" w:hAnsi="Lato" w:cs="Lao UI"/>
          <w:sz w:val="20"/>
          <w:szCs w:val="20"/>
        </w:rPr>
        <w:t xml:space="preserve">Należy </w:t>
      </w:r>
      <w:r w:rsidR="000A10EA">
        <w:rPr>
          <w:rFonts w:ascii="Lato" w:hAnsi="Lato" w:cs="Lao UI"/>
          <w:sz w:val="20"/>
          <w:szCs w:val="20"/>
        </w:rPr>
        <w:t>wykazać</w:t>
      </w:r>
      <w:r w:rsidR="00F75842">
        <w:rPr>
          <w:rFonts w:ascii="Lato" w:hAnsi="Lato" w:cs="Lao UI"/>
          <w:sz w:val="20"/>
          <w:szCs w:val="20"/>
        </w:rPr>
        <w:t>,</w:t>
      </w:r>
      <w:r w:rsidR="000A10EA">
        <w:rPr>
          <w:rFonts w:ascii="Lato" w:hAnsi="Lato" w:cs="Lao UI"/>
          <w:sz w:val="20"/>
          <w:szCs w:val="20"/>
        </w:rPr>
        <w:t xml:space="preserve"> czy p</w:t>
      </w:r>
      <w:r w:rsidR="000A10EA" w:rsidRPr="000A10EA">
        <w:rPr>
          <w:rFonts w:ascii="Lato" w:hAnsi="Lato" w:cs="Lao UI"/>
          <w:sz w:val="20"/>
          <w:szCs w:val="20"/>
        </w:rPr>
        <w:t>rzy opracowywaniu projektu uwzględniono wymiary zrównoważonego rozwoju, dostępności i estetyki</w:t>
      </w:r>
      <w:r w:rsidR="000A10EA">
        <w:rPr>
          <w:rFonts w:ascii="Lato" w:hAnsi="Lato" w:cs="Lao UI"/>
          <w:sz w:val="20"/>
          <w:szCs w:val="20"/>
        </w:rPr>
        <w:t>.</w:t>
      </w:r>
    </w:p>
    <w:p w14:paraId="1D55E9A5" w14:textId="002D782A" w:rsidR="0077738F" w:rsidRPr="0044213E" w:rsidRDefault="000A10EA" w:rsidP="004E0CA9">
      <w:pPr>
        <w:spacing w:after="120" w:line="276" w:lineRule="auto"/>
        <w:rPr>
          <w:rFonts w:ascii="Lato" w:hAnsi="Lato" w:cs="Lao UI"/>
          <w:sz w:val="20"/>
          <w:szCs w:val="20"/>
        </w:rPr>
      </w:pPr>
      <w:r>
        <w:rPr>
          <w:rFonts w:ascii="Lato" w:hAnsi="Lato" w:cs="Lao UI"/>
          <w:sz w:val="20"/>
          <w:szCs w:val="20"/>
        </w:rPr>
        <w:t>Wnioskodawca zobowiązany jest do przedstawienia</w:t>
      </w:r>
      <w:r w:rsidR="00F75842">
        <w:rPr>
          <w:rFonts w:ascii="Lato" w:hAnsi="Lato" w:cs="Lao UI"/>
          <w:sz w:val="20"/>
          <w:szCs w:val="20"/>
        </w:rPr>
        <w:t>,</w:t>
      </w:r>
      <w:r w:rsidR="0077738F" w:rsidRPr="0044213E">
        <w:rPr>
          <w:rFonts w:ascii="Lato" w:hAnsi="Lato" w:cs="Lao UI"/>
          <w:sz w:val="20"/>
          <w:szCs w:val="20"/>
        </w:rPr>
        <w:t xml:space="preserve"> czy projekt </w:t>
      </w:r>
      <w:r>
        <w:rPr>
          <w:rFonts w:ascii="Lato" w:hAnsi="Lato" w:cs="Lao UI"/>
          <w:sz w:val="20"/>
          <w:szCs w:val="20"/>
        </w:rPr>
        <w:t>wpisuje się w</w:t>
      </w:r>
      <w:r w:rsidRPr="0044213E">
        <w:rPr>
          <w:rFonts w:ascii="Lato" w:hAnsi="Lato" w:cs="Lao UI"/>
          <w:sz w:val="20"/>
          <w:szCs w:val="20"/>
        </w:rPr>
        <w:t xml:space="preserve"> </w:t>
      </w:r>
      <w:r w:rsidR="0077738F" w:rsidRPr="0044213E">
        <w:rPr>
          <w:rFonts w:ascii="Lato" w:hAnsi="Lato" w:cs="Lao UI"/>
          <w:sz w:val="20"/>
          <w:szCs w:val="20"/>
        </w:rPr>
        <w:t>realizację podstawowych</w:t>
      </w:r>
      <w:r w:rsidR="00AF06F3">
        <w:rPr>
          <w:rFonts w:ascii="Lato" w:hAnsi="Lato" w:cs="Lao UI"/>
          <w:sz w:val="20"/>
          <w:szCs w:val="20"/>
        </w:rPr>
        <w:t xml:space="preserve">, </w:t>
      </w:r>
      <w:r w:rsidR="00714570">
        <w:rPr>
          <w:rFonts w:ascii="Lato" w:hAnsi="Lato" w:cs="Lao UI"/>
          <w:sz w:val="20"/>
          <w:szCs w:val="20"/>
        </w:rPr>
        <w:t>nierozłącznych</w:t>
      </w:r>
      <w:r w:rsidR="0077738F" w:rsidRPr="0044213E">
        <w:rPr>
          <w:rFonts w:ascii="Lato" w:hAnsi="Lato" w:cs="Lao UI"/>
          <w:sz w:val="20"/>
          <w:szCs w:val="20"/>
        </w:rPr>
        <w:t xml:space="preserve"> wartości </w:t>
      </w:r>
      <w:r w:rsidR="00532541">
        <w:rPr>
          <w:rFonts w:ascii="Lato" w:hAnsi="Lato" w:cs="Lao UI"/>
          <w:sz w:val="20"/>
          <w:szCs w:val="20"/>
        </w:rPr>
        <w:t>N</w:t>
      </w:r>
      <w:r w:rsidR="0077738F" w:rsidRPr="0044213E">
        <w:rPr>
          <w:rFonts w:ascii="Lato" w:hAnsi="Lato" w:cs="Lao UI"/>
          <w:sz w:val="20"/>
          <w:szCs w:val="20"/>
        </w:rPr>
        <w:t xml:space="preserve">owego </w:t>
      </w:r>
      <w:r w:rsidR="00532541">
        <w:rPr>
          <w:rFonts w:ascii="Lato" w:hAnsi="Lato" w:cs="Lao UI"/>
          <w:sz w:val="20"/>
          <w:szCs w:val="20"/>
        </w:rPr>
        <w:t>E</w:t>
      </w:r>
      <w:r w:rsidR="0077738F" w:rsidRPr="0044213E">
        <w:rPr>
          <w:rFonts w:ascii="Lato" w:hAnsi="Lato" w:cs="Lao UI"/>
          <w:sz w:val="20"/>
          <w:szCs w:val="20"/>
        </w:rPr>
        <w:t xml:space="preserve">uropejskiego </w:t>
      </w:r>
      <w:proofErr w:type="spellStart"/>
      <w:r w:rsidR="0077738F" w:rsidRPr="0044213E">
        <w:rPr>
          <w:rFonts w:ascii="Lato" w:hAnsi="Lato" w:cs="Lao UI"/>
          <w:sz w:val="20"/>
          <w:szCs w:val="20"/>
        </w:rPr>
        <w:t>Bauhaus</w:t>
      </w:r>
      <w:r w:rsidR="005037B9">
        <w:rPr>
          <w:rFonts w:ascii="Lato" w:hAnsi="Lato" w:cs="Lao UI"/>
          <w:sz w:val="20"/>
          <w:szCs w:val="20"/>
        </w:rPr>
        <w:t>u</w:t>
      </w:r>
      <w:proofErr w:type="spellEnd"/>
      <w:r w:rsidR="007126A1" w:rsidRPr="0044213E">
        <w:rPr>
          <w:rFonts w:ascii="Lato" w:hAnsi="Lato" w:cs="Lao UI"/>
          <w:sz w:val="20"/>
          <w:szCs w:val="20"/>
        </w:rPr>
        <w:t>:</w:t>
      </w:r>
    </w:p>
    <w:p w14:paraId="29861FED" w14:textId="097B0096" w:rsidR="000A10EA" w:rsidRPr="00F75842" w:rsidRDefault="000A10EA" w:rsidP="00F75842">
      <w:pPr>
        <w:numPr>
          <w:ilvl w:val="0"/>
          <w:numId w:val="7"/>
        </w:numPr>
        <w:spacing w:after="120" w:line="276" w:lineRule="auto"/>
        <w:rPr>
          <w:rFonts w:ascii="Lato" w:eastAsia="Times New Roman" w:hAnsi="Lato" w:cs="Times New Roman"/>
          <w:kern w:val="0"/>
          <w:sz w:val="20"/>
          <w:szCs w:val="20"/>
          <w:lang w:eastAsia="pl-PL"/>
          <w14:ligatures w14:val="none"/>
        </w:rPr>
      </w:pPr>
      <w:proofErr w:type="spellStart"/>
      <w:r w:rsidRPr="000A10EA">
        <w:rPr>
          <w:rFonts w:ascii="Lato" w:eastAsia="Times New Roman" w:hAnsi="Lato" w:cs="Times New Roman"/>
          <w:kern w:val="0"/>
          <w:sz w:val="20"/>
          <w:szCs w:val="20"/>
          <w:lang w:eastAsia="pl-PL"/>
          <w14:ligatures w14:val="none"/>
        </w:rPr>
        <w:t>zrównoważoność</w:t>
      </w:r>
      <w:proofErr w:type="spellEnd"/>
      <w:r>
        <w:rPr>
          <w:rStyle w:val="Odwoanieprzypisudolnego"/>
          <w:rFonts w:ascii="Lato" w:eastAsia="Times New Roman" w:hAnsi="Lato" w:cs="Times New Roman"/>
          <w:kern w:val="0"/>
          <w:sz w:val="20"/>
          <w:szCs w:val="20"/>
          <w:lang w:eastAsia="pl-PL"/>
          <w14:ligatures w14:val="none"/>
        </w:rPr>
        <w:footnoteReference w:id="10"/>
      </w:r>
      <w:r w:rsidRPr="000A10EA">
        <w:rPr>
          <w:rFonts w:ascii="Lato" w:eastAsia="Times New Roman" w:hAnsi="Lato" w:cs="Times New Roman"/>
          <w:kern w:val="0"/>
          <w:sz w:val="20"/>
          <w:szCs w:val="20"/>
          <w:lang w:eastAsia="pl-PL"/>
          <w14:ligatures w14:val="none"/>
        </w:rPr>
        <w:t xml:space="preserve"> – od celów klimatycznych po obieg zamknięty, zerowy poziom</w:t>
      </w:r>
      <w:r w:rsidR="00F75842">
        <w:rPr>
          <w:rFonts w:ascii="Lato" w:eastAsia="Times New Roman" w:hAnsi="Lato" w:cs="Times New Roman"/>
          <w:kern w:val="0"/>
          <w:sz w:val="20"/>
          <w:szCs w:val="20"/>
          <w:lang w:eastAsia="pl-PL"/>
          <w14:ligatures w14:val="none"/>
        </w:rPr>
        <w:t xml:space="preserve"> </w:t>
      </w:r>
      <w:r w:rsidRPr="00F75842">
        <w:rPr>
          <w:rFonts w:ascii="Lato" w:eastAsia="Times New Roman" w:hAnsi="Lato" w:cs="Times New Roman"/>
          <w:kern w:val="0"/>
          <w:sz w:val="20"/>
          <w:szCs w:val="20"/>
          <w:lang w:eastAsia="pl-PL"/>
          <w14:ligatures w14:val="none"/>
        </w:rPr>
        <w:t>emisji zanieczyszczeń oraz bioróżnorodność</w:t>
      </w:r>
      <w:r w:rsidR="00F75842">
        <w:rPr>
          <w:rFonts w:ascii="Lato" w:eastAsia="Times New Roman" w:hAnsi="Lato" w:cs="Times New Roman"/>
          <w:kern w:val="0"/>
          <w:sz w:val="20"/>
          <w:szCs w:val="20"/>
          <w:lang w:eastAsia="pl-PL"/>
          <w14:ligatures w14:val="none"/>
        </w:rPr>
        <w:t>;</w:t>
      </w:r>
    </w:p>
    <w:p w14:paraId="5AF6EF52" w14:textId="67DB4FA3" w:rsidR="00F75842" w:rsidRDefault="00F75842" w:rsidP="004E0CA9">
      <w:pPr>
        <w:numPr>
          <w:ilvl w:val="0"/>
          <w:numId w:val="7"/>
        </w:numPr>
        <w:spacing w:after="120" w:line="276" w:lineRule="auto"/>
        <w:rPr>
          <w:rFonts w:ascii="Lato" w:eastAsia="Times New Roman" w:hAnsi="Lato" w:cs="Times New Roman"/>
          <w:kern w:val="0"/>
          <w:sz w:val="20"/>
          <w:szCs w:val="20"/>
          <w:lang w:eastAsia="pl-PL"/>
          <w14:ligatures w14:val="none"/>
        </w:rPr>
      </w:pPr>
      <w:r w:rsidRPr="00F75842">
        <w:rPr>
          <w:rFonts w:ascii="Lato" w:eastAsia="Times New Roman" w:hAnsi="Lato" w:cs="Times New Roman"/>
          <w:kern w:val="0"/>
          <w:sz w:val="20"/>
          <w:szCs w:val="20"/>
          <w:lang w:eastAsia="pl-PL"/>
          <w14:ligatures w14:val="none"/>
        </w:rPr>
        <w:t>estetyka – jakość doznania i styl, tj. elementy wykraczające poza funkcjonalność;</w:t>
      </w:r>
    </w:p>
    <w:p w14:paraId="19F793FC" w14:textId="20A3037C" w:rsidR="00F75842" w:rsidRPr="00F75842" w:rsidRDefault="00F75842" w:rsidP="00F75842">
      <w:pPr>
        <w:numPr>
          <w:ilvl w:val="0"/>
          <w:numId w:val="7"/>
        </w:numPr>
        <w:spacing w:after="120" w:line="276" w:lineRule="auto"/>
        <w:rPr>
          <w:rFonts w:ascii="Lato" w:eastAsia="Times New Roman" w:hAnsi="Lato" w:cs="Times New Roman"/>
          <w:kern w:val="0"/>
          <w:sz w:val="20"/>
          <w:szCs w:val="20"/>
          <w:lang w:eastAsia="pl-PL"/>
          <w14:ligatures w14:val="none"/>
        </w:rPr>
      </w:pPr>
      <w:r w:rsidRPr="00F75842">
        <w:rPr>
          <w:rFonts w:ascii="Lato" w:eastAsia="Times New Roman" w:hAnsi="Lato" w:cs="Times New Roman"/>
          <w:kern w:val="0"/>
          <w:sz w:val="20"/>
          <w:szCs w:val="20"/>
          <w:lang w:eastAsia="pl-PL"/>
          <w14:ligatures w14:val="none"/>
        </w:rPr>
        <w:t>włączenie społeczne – waloryzowanie różnorodności, zapewnienie wszystkim</w:t>
      </w:r>
      <w:r>
        <w:rPr>
          <w:rFonts w:ascii="Lato" w:eastAsia="Times New Roman" w:hAnsi="Lato" w:cs="Times New Roman"/>
          <w:kern w:val="0"/>
          <w:sz w:val="20"/>
          <w:szCs w:val="20"/>
          <w:lang w:eastAsia="pl-PL"/>
          <w14:ligatures w14:val="none"/>
        </w:rPr>
        <w:t xml:space="preserve"> </w:t>
      </w:r>
      <w:r w:rsidRPr="00F75842">
        <w:rPr>
          <w:rFonts w:ascii="Lato" w:eastAsia="Times New Roman" w:hAnsi="Lato" w:cs="Times New Roman"/>
          <w:kern w:val="0"/>
          <w:sz w:val="20"/>
          <w:szCs w:val="20"/>
          <w:lang w:eastAsia="pl-PL"/>
          <w14:ligatures w14:val="none"/>
        </w:rPr>
        <w:t>równości, dostępności oraz przystępności cenowej.</w:t>
      </w:r>
    </w:p>
    <w:p w14:paraId="00AFFC9E" w14:textId="02618134" w:rsidR="00F75842" w:rsidRDefault="00F75842" w:rsidP="00CC3236">
      <w:pPr>
        <w:rPr>
          <w:lang w:eastAsia="pl-PL"/>
        </w:rPr>
      </w:pPr>
      <w:r w:rsidRPr="00CC3236">
        <w:rPr>
          <w:rFonts w:ascii="Lato" w:eastAsia="Times New Roman" w:hAnsi="Lato" w:cs="Times New Roman"/>
          <w:kern w:val="0"/>
          <w:sz w:val="20"/>
          <w:szCs w:val="20"/>
          <w:lang w:eastAsia="pl-PL"/>
          <w14:ligatures w14:val="none"/>
        </w:rPr>
        <w:t xml:space="preserve">Podstawowe informacje związane ze stosowaniem w projektach założeń Nowego Europejskiego </w:t>
      </w:r>
      <w:proofErr w:type="spellStart"/>
      <w:r w:rsidRPr="00CC3236">
        <w:rPr>
          <w:rFonts w:ascii="Lato" w:eastAsia="Times New Roman" w:hAnsi="Lato" w:cs="Times New Roman"/>
          <w:kern w:val="0"/>
          <w:sz w:val="20"/>
          <w:szCs w:val="20"/>
          <w:lang w:eastAsia="pl-PL"/>
          <w14:ligatures w14:val="none"/>
        </w:rPr>
        <w:t>Bauhausu</w:t>
      </w:r>
      <w:proofErr w:type="spellEnd"/>
      <w:r w:rsidRPr="00CC3236">
        <w:rPr>
          <w:rFonts w:ascii="Lato" w:eastAsia="Times New Roman" w:hAnsi="Lato" w:cs="Times New Roman"/>
          <w:kern w:val="0"/>
          <w:sz w:val="20"/>
          <w:szCs w:val="20"/>
          <w:lang w:eastAsia="pl-PL"/>
          <w14:ligatures w14:val="none"/>
        </w:rPr>
        <w:t xml:space="preserve"> zawarte</w:t>
      </w:r>
      <w:r>
        <w:rPr>
          <w:rFonts w:ascii="Lato" w:eastAsia="Times New Roman" w:hAnsi="Lato" w:cs="Times New Roman"/>
          <w:kern w:val="0"/>
          <w:sz w:val="20"/>
          <w:szCs w:val="20"/>
          <w:lang w:eastAsia="pl-PL"/>
          <w14:ligatures w14:val="none"/>
        </w:rPr>
        <w:t xml:space="preserve"> są</w:t>
      </w:r>
      <w:r w:rsidRPr="00CC3236">
        <w:rPr>
          <w:rFonts w:ascii="Lato" w:eastAsia="Times New Roman" w:hAnsi="Lato" w:cs="Times New Roman"/>
          <w:kern w:val="0"/>
          <w:sz w:val="20"/>
          <w:szCs w:val="20"/>
          <w:lang w:eastAsia="pl-PL"/>
          <w14:ligatures w14:val="none"/>
        </w:rPr>
        <w:t xml:space="preserve"> w Komunikacie Komisji do Parlamentu Europejskiego, Rady, Europejskiego Komitetu Ekonomiczno-Społecznego i Komitetu Regionów: Nowy Europejski </w:t>
      </w:r>
      <w:proofErr w:type="spellStart"/>
      <w:r w:rsidRPr="00CC3236">
        <w:rPr>
          <w:rFonts w:ascii="Lato" w:eastAsia="Times New Roman" w:hAnsi="Lato" w:cs="Times New Roman"/>
          <w:kern w:val="0"/>
          <w:sz w:val="20"/>
          <w:szCs w:val="20"/>
          <w:lang w:eastAsia="pl-PL"/>
          <w14:ligatures w14:val="none"/>
        </w:rPr>
        <w:t>Bauhaus</w:t>
      </w:r>
      <w:proofErr w:type="spellEnd"/>
      <w:r w:rsidRPr="00CC3236">
        <w:rPr>
          <w:rFonts w:ascii="Lato" w:eastAsia="Times New Roman" w:hAnsi="Lato" w:cs="Times New Roman"/>
          <w:kern w:val="0"/>
          <w:sz w:val="20"/>
          <w:szCs w:val="20"/>
          <w:lang w:eastAsia="pl-PL"/>
          <w14:ligatures w14:val="none"/>
        </w:rPr>
        <w:t xml:space="preserve">: piękno, </w:t>
      </w:r>
      <w:proofErr w:type="spellStart"/>
      <w:r w:rsidRPr="00CC3236">
        <w:rPr>
          <w:rFonts w:ascii="Lato" w:eastAsia="Times New Roman" w:hAnsi="Lato" w:cs="Times New Roman"/>
          <w:kern w:val="0"/>
          <w:sz w:val="20"/>
          <w:szCs w:val="20"/>
          <w:lang w:eastAsia="pl-PL"/>
          <w14:ligatures w14:val="none"/>
        </w:rPr>
        <w:t>zrównoważoność</w:t>
      </w:r>
      <w:proofErr w:type="spellEnd"/>
      <w:r w:rsidRPr="00CC3236">
        <w:rPr>
          <w:rFonts w:ascii="Lato" w:eastAsia="Times New Roman" w:hAnsi="Lato" w:cs="Times New Roman"/>
          <w:kern w:val="0"/>
          <w:sz w:val="20"/>
          <w:szCs w:val="20"/>
          <w:lang w:eastAsia="pl-PL"/>
          <w14:ligatures w14:val="none"/>
        </w:rPr>
        <w:t xml:space="preserve">, wspólnota. com(2021) 573 </w:t>
      </w:r>
      <w:proofErr w:type="spellStart"/>
      <w:r w:rsidRPr="00CC3236">
        <w:rPr>
          <w:rFonts w:ascii="Lato" w:eastAsia="Times New Roman" w:hAnsi="Lato" w:cs="Times New Roman"/>
          <w:kern w:val="0"/>
          <w:sz w:val="20"/>
          <w:szCs w:val="20"/>
          <w:lang w:eastAsia="pl-PL"/>
          <w14:ligatures w14:val="none"/>
        </w:rPr>
        <w:t>final</w:t>
      </w:r>
      <w:proofErr w:type="spellEnd"/>
      <w:r>
        <w:rPr>
          <w:rFonts w:ascii="Lato" w:eastAsia="Times New Roman" w:hAnsi="Lato" w:cs="Times New Roman"/>
          <w:kern w:val="0"/>
          <w:sz w:val="20"/>
          <w:szCs w:val="20"/>
          <w:lang w:eastAsia="pl-PL"/>
          <w14:ligatures w14:val="none"/>
        </w:rPr>
        <w:t>.</w:t>
      </w:r>
      <w:r w:rsidRPr="00CC3236" w:rsidDel="00F75842">
        <w:rPr>
          <w:rFonts w:ascii="Lato" w:eastAsia="Times New Roman" w:hAnsi="Lato" w:cs="Times New Roman"/>
          <w:kern w:val="0"/>
          <w:sz w:val="20"/>
          <w:szCs w:val="20"/>
          <w:lang w:eastAsia="pl-PL"/>
          <w14:ligatures w14:val="none"/>
        </w:rPr>
        <w:t xml:space="preserve"> </w:t>
      </w:r>
    </w:p>
    <w:p w14:paraId="7A581A1F" w14:textId="77777777" w:rsidR="005E6C50" w:rsidRDefault="005E6C50" w:rsidP="00F75842">
      <w:pPr>
        <w:spacing w:after="120" w:line="276" w:lineRule="auto"/>
        <w:rPr>
          <w:rFonts w:ascii="Lato" w:hAnsi="Lato" w:cs="CIDFont+F3"/>
          <w:color w:val="000000"/>
          <w:kern w:val="0"/>
          <w:sz w:val="20"/>
          <w:szCs w:val="20"/>
        </w:rPr>
      </w:pPr>
    </w:p>
    <w:p w14:paraId="45F10318" w14:textId="261E7AC2" w:rsidR="00F75842" w:rsidRDefault="00F75842" w:rsidP="00F75842">
      <w:pPr>
        <w:spacing w:after="120" w:line="276" w:lineRule="auto"/>
        <w:rPr>
          <w:rFonts w:ascii="Lato" w:hAnsi="Lato" w:cs="CIDFont+F3"/>
          <w:color w:val="000000"/>
          <w:kern w:val="0"/>
          <w:sz w:val="20"/>
          <w:szCs w:val="20"/>
        </w:rPr>
      </w:pPr>
      <w:r w:rsidRPr="00AD24D3">
        <w:rPr>
          <w:rFonts w:ascii="Lato" w:hAnsi="Lato" w:cs="CIDFont+F3"/>
          <w:color w:val="000000"/>
          <w:kern w:val="0"/>
          <w:sz w:val="20"/>
          <w:szCs w:val="20"/>
        </w:rPr>
        <w:t xml:space="preserve">Wnioskodawca może zastosować następujące sformułowanie </w:t>
      </w:r>
      <w:r>
        <w:rPr>
          <w:rFonts w:ascii="Lato" w:hAnsi="Lato" w:cs="CIDFont+F3"/>
          <w:color w:val="000000"/>
          <w:kern w:val="0"/>
          <w:sz w:val="20"/>
          <w:szCs w:val="20"/>
        </w:rPr>
        <w:t xml:space="preserve">w zakresie zgodności z założeniami Nowego Europejskiego </w:t>
      </w:r>
      <w:proofErr w:type="spellStart"/>
      <w:r>
        <w:rPr>
          <w:rFonts w:ascii="Lato" w:hAnsi="Lato" w:cs="CIDFont+F3"/>
          <w:color w:val="000000"/>
          <w:kern w:val="0"/>
          <w:sz w:val="20"/>
          <w:szCs w:val="20"/>
        </w:rPr>
        <w:t>Bauhausu</w:t>
      </w:r>
      <w:proofErr w:type="spellEnd"/>
      <w:r>
        <w:rPr>
          <w:rFonts w:ascii="Lato" w:hAnsi="Lato" w:cs="CIDFont+F3"/>
          <w:color w:val="000000"/>
          <w:kern w:val="0"/>
          <w:sz w:val="20"/>
          <w:szCs w:val="20"/>
        </w:rPr>
        <w:t>:</w:t>
      </w:r>
    </w:p>
    <w:p w14:paraId="3F61CB19" w14:textId="302A4717" w:rsidR="00F75842" w:rsidRDefault="00F75842" w:rsidP="00F75842">
      <w:pPr>
        <w:spacing w:after="120" w:line="276" w:lineRule="auto"/>
        <w:rPr>
          <w:rFonts w:ascii="Lato" w:hAnsi="Lato" w:cs="CIDFont+F3"/>
          <w:color w:val="000000"/>
          <w:kern w:val="0"/>
          <w:sz w:val="20"/>
          <w:szCs w:val="20"/>
        </w:rPr>
      </w:pPr>
      <w:r w:rsidRPr="00CC3236">
        <w:rPr>
          <w:rFonts w:ascii="Lato" w:hAnsi="Lato" w:cs="CIDFont+F3"/>
          <w:i/>
          <w:iCs/>
          <w:color w:val="000000"/>
          <w:kern w:val="0"/>
          <w:sz w:val="20"/>
          <w:szCs w:val="20"/>
        </w:rPr>
        <w:t xml:space="preserve">Projekt objęty złożonym wnioskiem o dofinansowanie realizuje założenia Nowego Europejskiego </w:t>
      </w:r>
      <w:proofErr w:type="spellStart"/>
      <w:r w:rsidRPr="00CC3236">
        <w:rPr>
          <w:rFonts w:ascii="Lato" w:hAnsi="Lato" w:cs="CIDFont+F3"/>
          <w:i/>
          <w:iCs/>
          <w:color w:val="000000"/>
          <w:kern w:val="0"/>
          <w:sz w:val="20"/>
          <w:szCs w:val="20"/>
        </w:rPr>
        <w:t>Bauhausu</w:t>
      </w:r>
      <w:proofErr w:type="spellEnd"/>
      <w:r w:rsidRPr="00CC3236">
        <w:rPr>
          <w:rFonts w:ascii="Lato" w:hAnsi="Lato" w:cs="CIDFont+F3"/>
          <w:i/>
          <w:iCs/>
          <w:color w:val="000000"/>
          <w:kern w:val="0"/>
          <w:sz w:val="20"/>
          <w:szCs w:val="20"/>
        </w:rPr>
        <w:t xml:space="preserve"> (NEB). Projekt wpisuje się w realizację podstawowych wartości NEB</w:t>
      </w:r>
      <w:r w:rsidR="00AF06F3">
        <w:rPr>
          <w:rFonts w:ascii="Lato" w:hAnsi="Lato" w:cs="CIDFont+F3"/>
          <w:i/>
          <w:iCs/>
          <w:color w:val="000000"/>
          <w:kern w:val="0"/>
          <w:sz w:val="20"/>
          <w:szCs w:val="20"/>
        </w:rPr>
        <w:t>,</w:t>
      </w:r>
      <w:r w:rsidRPr="00CC3236">
        <w:rPr>
          <w:rFonts w:ascii="Lato" w:hAnsi="Lato" w:cs="CIDFont+F3"/>
          <w:i/>
          <w:iCs/>
          <w:color w:val="000000"/>
          <w:kern w:val="0"/>
          <w:sz w:val="20"/>
          <w:szCs w:val="20"/>
        </w:rPr>
        <w:t xml:space="preserve"> </w:t>
      </w:r>
      <w:r w:rsidR="00AF06F3">
        <w:rPr>
          <w:rFonts w:ascii="Lato" w:hAnsi="Lato" w:cs="CIDFont+F3"/>
          <w:i/>
          <w:iCs/>
          <w:color w:val="000000"/>
          <w:kern w:val="0"/>
          <w:sz w:val="20"/>
          <w:szCs w:val="20"/>
        </w:rPr>
        <w:t xml:space="preserve">określonych w </w:t>
      </w:r>
      <w:r w:rsidR="00AF06F3" w:rsidRPr="00AF06F3">
        <w:rPr>
          <w:rFonts w:ascii="Lato" w:hAnsi="Lato" w:cs="CIDFont+F3"/>
          <w:i/>
          <w:iCs/>
          <w:color w:val="000000"/>
          <w:kern w:val="0"/>
          <w:sz w:val="20"/>
          <w:szCs w:val="20"/>
        </w:rPr>
        <w:t xml:space="preserve">Komunikacie Komisji do Parlamentu Europejskiego, Rady, Europejskiego Komitetu Ekonomiczno-Społecznego i Komitetu Regionów: Nowy Europejski </w:t>
      </w:r>
      <w:proofErr w:type="spellStart"/>
      <w:r w:rsidR="00AF06F3" w:rsidRPr="00AF06F3">
        <w:rPr>
          <w:rFonts w:ascii="Lato" w:hAnsi="Lato" w:cs="CIDFont+F3"/>
          <w:i/>
          <w:iCs/>
          <w:color w:val="000000"/>
          <w:kern w:val="0"/>
          <w:sz w:val="20"/>
          <w:szCs w:val="20"/>
        </w:rPr>
        <w:t>Bauhaus</w:t>
      </w:r>
      <w:proofErr w:type="spellEnd"/>
      <w:r w:rsidR="00AF06F3" w:rsidRPr="00AF06F3">
        <w:rPr>
          <w:rFonts w:ascii="Lato" w:hAnsi="Lato" w:cs="CIDFont+F3"/>
          <w:i/>
          <w:iCs/>
          <w:color w:val="000000"/>
          <w:kern w:val="0"/>
          <w:sz w:val="20"/>
          <w:szCs w:val="20"/>
        </w:rPr>
        <w:t xml:space="preserve">: piękno, </w:t>
      </w:r>
      <w:proofErr w:type="spellStart"/>
      <w:r w:rsidR="00AF06F3" w:rsidRPr="00AF06F3">
        <w:rPr>
          <w:rFonts w:ascii="Lato" w:hAnsi="Lato" w:cs="CIDFont+F3"/>
          <w:i/>
          <w:iCs/>
          <w:color w:val="000000"/>
          <w:kern w:val="0"/>
          <w:sz w:val="20"/>
          <w:szCs w:val="20"/>
        </w:rPr>
        <w:t>zrównoważoność</w:t>
      </w:r>
      <w:proofErr w:type="spellEnd"/>
      <w:r w:rsidR="00AF06F3" w:rsidRPr="00AF06F3">
        <w:rPr>
          <w:rFonts w:ascii="Lato" w:hAnsi="Lato" w:cs="CIDFont+F3"/>
          <w:i/>
          <w:iCs/>
          <w:color w:val="000000"/>
          <w:kern w:val="0"/>
          <w:sz w:val="20"/>
          <w:szCs w:val="20"/>
        </w:rPr>
        <w:t xml:space="preserve">, wspólnota. com(2021) 573 </w:t>
      </w:r>
      <w:proofErr w:type="spellStart"/>
      <w:r w:rsidR="00AF06F3" w:rsidRPr="00AF06F3">
        <w:rPr>
          <w:rFonts w:ascii="Lato" w:hAnsi="Lato" w:cs="CIDFont+F3"/>
          <w:i/>
          <w:iCs/>
          <w:color w:val="000000"/>
          <w:kern w:val="0"/>
          <w:sz w:val="20"/>
          <w:szCs w:val="20"/>
        </w:rPr>
        <w:t>final</w:t>
      </w:r>
      <w:proofErr w:type="spellEnd"/>
      <w:r w:rsidR="00AF06F3">
        <w:rPr>
          <w:rFonts w:ascii="Lato" w:hAnsi="Lato" w:cs="CIDFont+F3"/>
          <w:i/>
          <w:iCs/>
          <w:color w:val="000000"/>
          <w:kern w:val="0"/>
          <w:sz w:val="20"/>
          <w:szCs w:val="20"/>
        </w:rPr>
        <w:t xml:space="preserve">, </w:t>
      </w:r>
      <w:r w:rsidRPr="00CC3236">
        <w:rPr>
          <w:rFonts w:ascii="Lato" w:hAnsi="Lato" w:cs="CIDFont+F3"/>
          <w:i/>
          <w:iCs/>
          <w:color w:val="000000"/>
          <w:kern w:val="0"/>
          <w:sz w:val="20"/>
          <w:szCs w:val="20"/>
        </w:rPr>
        <w:t>w następujący sposób: …………………………….</w:t>
      </w:r>
      <w:r>
        <w:rPr>
          <w:rFonts w:ascii="Lato" w:hAnsi="Lato" w:cs="CIDFont+F3"/>
          <w:color w:val="000000"/>
          <w:kern w:val="0"/>
          <w:sz w:val="20"/>
          <w:szCs w:val="20"/>
        </w:rPr>
        <w:t xml:space="preserve"> (należy przedstawić uzasadnienie </w:t>
      </w:r>
      <w:r w:rsidR="00AF06F3">
        <w:rPr>
          <w:rFonts w:ascii="Lato" w:hAnsi="Lato" w:cs="CIDFont+F3"/>
          <w:color w:val="000000"/>
          <w:kern w:val="0"/>
          <w:sz w:val="20"/>
          <w:szCs w:val="20"/>
        </w:rPr>
        <w:t xml:space="preserve">wykazujące </w:t>
      </w:r>
      <w:r>
        <w:rPr>
          <w:rFonts w:ascii="Lato" w:hAnsi="Lato" w:cs="CIDFont+F3"/>
          <w:color w:val="000000"/>
          <w:kern w:val="0"/>
          <w:sz w:val="20"/>
          <w:szCs w:val="20"/>
        </w:rPr>
        <w:t>realiz</w:t>
      </w:r>
      <w:r w:rsidR="00AF06F3">
        <w:rPr>
          <w:rFonts w:ascii="Lato" w:hAnsi="Lato" w:cs="CIDFont+F3"/>
          <w:color w:val="000000"/>
          <w:kern w:val="0"/>
          <w:sz w:val="20"/>
          <w:szCs w:val="20"/>
        </w:rPr>
        <w:t>ację</w:t>
      </w:r>
      <w:r>
        <w:rPr>
          <w:rFonts w:ascii="Lato" w:hAnsi="Lato" w:cs="CIDFont+F3"/>
          <w:color w:val="000000"/>
          <w:kern w:val="0"/>
          <w:sz w:val="20"/>
          <w:szCs w:val="20"/>
        </w:rPr>
        <w:t xml:space="preserve"> w ramach projektu podstawowych wartości NEB</w:t>
      </w:r>
      <w:r w:rsidR="00AF06F3">
        <w:rPr>
          <w:rFonts w:ascii="Lato" w:hAnsi="Lato" w:cs="CIDFont+F3"/>
          <w:color w:val="000000"/>
          <w:kern w:val="0"/>
          <w:sz w:val="20"/>
          <w:szCs w:val="20"/>
        </w:rPr>
        <w:t>).</w:t>
      </w:r>
      <w:r>
        <w:rPr>
          <w:rFonts w:ascii="Lato" w:hAnsi="Lato" w:cs="CIDFont+F3"/>
          <w:color w:val="000000"/>
          <w:kern w:val="0"/>
          <w:sz w:val="20"/>
          <w:szCs w:val="20"/>
        </w:rPr>
        <w:t xml:space="preserve"> </w:t>
      </w:r>
    </w:p>
    <w:p w14:paraId="4050C856" w14:textId="77777777" w:rsidR="005E6C50" w:rsidRDefault="005E6C50" w:rsidP="00F75842">
      <w:pPr>
        <w:spacing w:after="120" w:line="276" w:lineRule="auto"/>
        <w:rPr>
          <w:rFonts w:ascii="Lato" w:eastAsia="Times New Roman" w:hAnsi="Lato" w:cs="Times New Roman"/>
          <w:kern w:val="0"/>
          <w:sz w:val="20"/>
          <w:szCs w:val="20"/>
          <w:lang w:eastAsia="pl-PL"/>
          <w14:ligatures w14:val="none"/>
        </w:rPr>
      </w:pPr>
    </w:p>
    <w:p w14:paraId="705AA872" w14:textId="3E222E23" w:rsidR="00F75842" w:rsidRDefault="00AF06F3" w:rsidP="00F75842">
      <w:pPr>
        <w:spacing w:after="120" w:line="276" w:lineRule="auto"/>
        <w:rPr>
          <w:rFonts w:ascii="Lato" w:eastAsia="Times New Roman" w:hAnsi="Lato" w:cs="Times New Roman"/>
          <w:kern w:val="0"/>
          <w:sz w:val="20"/>
          <w:szCs w:val="20"/>
          <w:lang w:eastAsia="pl-PL"/>
          <w14:ligatures w14:val="none"/>
        </w:rPr>
      </w:pPr>
      <w:r>
        <w:rPr>
          <w:rFonts w:ascii="Lato" w:eastAsia="Times New Roman" w:hAnsi="Lato" w:cs="Times New Roman"/>
          <w:kern w:val="0"/>
          <w:sz w:val="20"/>
          <w:szCs w:val="20"/>
          <w:lang w:eastAsia="pl-PL"/>
          <w14:ligatures w14:val="none"/>
        </w:rPr>
        <w:t>W przypadku braku realizacji w ramach projektu założeń NEB Wnioskodawca może użyć następującego sformułowania:</w:t>
      </w:r>
    </w:p>
    <w:p w14:paraId="51CAC035" w14:textId="666750D8" w:rsidR="00AF06F3" w:rsidRDefault="00AF06F3" w:rsidP="00F75842">
      <w:pPr>
        <w:spacing w:after="120" w:line="276" w:lineRule="auto"/>
        <w:rPr>
          <w:rFonts w:ascii="Lato" w:eastAsia="Times New Roman" w:hAnsi="Lato" w:cs="Times New Roman"/>
          <w:kern w:val="0"/>
          <w:sz w:val="20"/>
          <w:szCs w:val="20"/>
          <w:lang w:eastAsia="pl-PL"/>
          <w14:ligatures w14:val="none"/>
        </w:rPr>
      </w:pPr>
      <w:r w:rsidRPr="00AD24D3">
        <w:rPr>
          <w:rFonts w:ascii="Lato" w:hAnsi="Lato" w:cs="CIDFont+F3"/>
          <w:i/>
          <w:iCs/>
          <w:color w:val="000000"/>
          <w:kern w:val="0"/>
          <w:sz w:val="20"/>
          <w:szCs w:val="20"/>
        </w:rPr>
        <w:lastRenderedPageBreak/>
        <w:t xml:space="preserve">Projekt objęty złożonym wnioskiem o dofinansowanie </w:t>
      </w:r>
      <w:r>
        <w:rPr>
          <w:rFonts w:ascii="Lato" w:hAnsi="Lato" w:cs="CIDFont+F3"/>
          <w:i/>
          <w:iCs/>
          <w:color w:val="000000"/>
          <w:kern w:val="0"/>
          <w:sz w:val="20"/>
          <w:szCs w:val="20"/>
        </w:rPr>
        <w:t xml:space="preserve">nie </w:t>
      </w:r>
      <w:r w:rsidRPr="00AD24D3">
        <w:rPr>
          <w:rFonts w:ascii="Lato" w:hAnsi="Lato" w:cs="CIDFont+F3"/>
          <w:i/>
          <w:iCs/>
          <w:color w:val="000000"/>
          <w:kern w:val="0"/>
          <w:sz w:val="20"/>
          <w:szCs w:val="20"/>
        </w:rPr>
        <w:t>realizuje założe</w:t>
      </w:r>
      <w:r>
        <w:rPr>
          <w:rFonts w:ascii="Lato" w:hAnsi="Lato" w:cs="CIDFont+F3"/>
          <w:i/>
          <w:iCs/>
          <w:color w:val="000000"/>
          <w:kern w:val="0"/>
          <w:sz w:val="20"/>
          <w:szCs w:val="20"/>
        </w:rPr>
        <w:t>ń</w:t>
      </w:r>
      <w:r w:rsidRPr="00AD24D3">
        <w:rPr>
          <w:rFonts w:ascii="Lato" w:hAnsi="Lato" w:cs="CIDFont+F3"/>
          <w:i/>
          <w:iCs/>
          <w:color w:val="000000"/>
          <w:kern w:val="0"/>
          <w:sz w:val="20"/>
          <w:szCs w:val="20"/>
        </w:rPr>
        <w:t xml:space="preserve"> Nowego Europejskiego </w:t>
      </w:r>
      <w:proofErr w:type="spellStart"/>
      <w:r w:rsidRPr="00AD24D3">
        <w:rPr>
          <w:rFonts w:ascii="Lato" w:hAnsi="Lato" w:cs="CIDFont+F3"/>
          <w:i/>
          <w:iCs/>
          <w:color w:val="000000"/>
          <w:kern w:val="0"/>
          <w:sz w:val="20"/>
          <w:szCs w:val="20"/>
        </w:rPr>
        <w:t>Bauhausu</w:t>
      </w:r>
      <w:proofErr w:type="spellEnd"/>
      <w:r w:rsidRPr="00AD24D3">
        <w:rPr>
          <w:rFonts w:ascii="Lato" w:hAnsi="Lato" w:cs="CIDFont+F3"/>
          <w:i/>
          <w:iCs/>
          <w:color w:val="000000"/>
          <w:kern w:val="0"/>
          <w:sz w:val="20"/>
          <w:szCs w:val="20"/>
        </w:rPr>
        <w:t xml:space="preserve"> (NEB). </w:t>
      </w:r>
      <w:r>
        <w:rPr>
          <w:rFonts w:ascii="Lato" w:hAnsi="Lato" w:cs="CIDFont+F3"/>
          <w:i/>
          <w:iCs/>
          <w:color w:val="000000"/>
          <w:kern w:val="0"/>
          <w:sz w:val="20"/>
          <w:szCs w:val="20"/>
        </w:rPr>
        <w:t xml:space="preserve">W projekcie nie została uwzględniona </w:t>
      </w:r>
      <w:r w:rsidRPr="00AD24D3">
        <w:rPr>
          <w:rFonts w:ascii="Lato" w:hAnsi="Lato" w:cs="CIDFont+F3"/>
          <w:i/>
          <w:iCs/>
          <w:color w:val="000000"/>
          <w:kern w:val="0"/>
          <w:sz w:val="20"/>
          <w:szCs w:val="20"/>
        </w:rPr>
        <w:t>realizacj</w:t>
      </w:r>
      <w:r>
        <w:rPr>
          <w:rFonts w:ascii="Lato" w:hAnsi="Lato" w:cs="CIDFont+F3"/>
          <w:i/>
          <w:iCs/>
          <w:color w:val="000000"/>
          <w:kern w:val="0"/>
          <w:sz w:val="20"/>
          <w:szCs w:val="20"/>
        </w:rPr>
        <w:t>a</w:t>
      </w:r>
      <w:r w:rsidRPr="00AD24D3">
        <w:rPr>
          <w:rFonts w:ascii="Lato" w:hAnsi="Lato" w:cs="CIDFont+F3"/>
          <w:i/>
          <w:iCs/>
          <w:color w:val="000000"/>
          <w:kern w:val="0"/>
          <w:sz w:val="20"/>
          <w:szCs w:val="20"/>
        </w:rPr>
        <w:t xml:space="preserve"> podstawowych wartości NEB </w:t>
      </w:r>
      <w:r>
        <w:rPr>
          <w:rFonts w:ascii="Lato" w:hAnsi="Lato" w:cs="CIDFont+F3"/>
          <w:i/>
          <w:iCs/>
          <w:color w:val="000000"/>
          <w:kern w:val="0"/>
          <w:sz w:val="20"/>
          <w:szCs w:val="20"/>
        </w:rPr>
        <w:t xml:space="preserve">określonych w </w:t>
      </w:r>
      <w:r w:rsidRPr="00AF06F3">
        <w:rPr>
          <w:rFonts w:ascii="Lato" w:hAnsi="Lato" w:cs="CIDFont+F3"/>
          <w:i/>
          <w:iCs/>
          <w:color w:val="000000"/>
          <w:kern w:val="0"/>
          <w:sz w:val="20"/>
          <w:szCs w:val="20"/>
        </w:rPr>
        <w:t xml:space="preserve">Komunikacie Komisji do Parlamentu Europejskiego, Rady, Europejskiego Komitetu Ekonomiczno-Społecznego i Komitetu Regionów: Nowy Europejski </w:t>
      </w:r>
      <w:proofErr w:type="spellStart"/>
      <w:r w:rsidRPr="00AF06F3">
        <w:rPr>
          <w:rFonts w:ascii="Lato" w:hAnsi="Lato" w:cs="CIDFont+F3"/>
          <w:i/>
          <w:iCs/>
          <w:color w:val="000000"/>
          <w:kern w:val="0"/>
          <w:sz w:val="20"/>
          <w:szCs w:val="20"/>
        </w:rPr>
        <w:t>Bauhaus</w:t>
      </w:r>
      <w:proofErr w:type="spellEnd"/>
      <w:r w:rsidRPr="00AF06F3">
        <w:rPr>
          <w:rFonts w:ascii="Lato" w:hAnsi="Lato" w:cs="CIDFont+F3"/>
          <w:i/>
          <w:iCs/>
          <w:color w:val="000000"/>
          <w:kern w:val="0"/>
          <w:sz w:val="20"/>
          <w:szCs w:val="20"/>
        </w:rPr>
        <w:t xml:space="preserve">: piękno, </w:t>
      </w:r>
      <w:proofErr w:type="spellStart"/>
      <w:r w:rsidRPr="00AF06F3">
        <w:rPr>
          <w:rFonts w:ascii="Lato" w:hAnsi="Lato" w:cs="CIDFont+F3"/>
          <w:i/>
          <w:iCs/>
          <w:color w:val="000000"/>
          <w:kern w:val="0"/>
          <w:sz w:val="20"/>
          <w:szCs w:val="20"/>
        </w:rPr>
        <w:t>zrównoważoność</w:t>
      </w:r>
      <w:proofErr w:type="spellEnd"/>
      <w:r w:rsidRPr="00AF06F3">
        <w:rPr>
          <w:rFonts w:ascii="Lato" w:hAnsi="Lato" w:cs="CIDFont+F3"/>
          <w:i/>
          <w:iCs/>
          <w:color w:val="000000"/>
          <w:kern w:val="0"/>
          <w:sz w:val="20"/>
          <w:szCs w:val="20"/>
        </w:rPr>
        <w:t xml:space="preserve">, wspólnota. com(2021) 573 </w:t>
      </w:r>
      <w:proofErr w:type="spellStart"/>
      <w:r w:rsidRPr="00AF06F3">
        <w:rPr>
          <w:rFonts w:ascii="Lato" w:hAnsi="Lato" w:cs="CIDFont+F3"/>
          <w:i/>
          <w:iCs/>
          <w:color w:val="000000"/>
          <w:kern w:val="0"/>
          <w:sz w:val="20"/>
          <w:szCs w:val="20"/>
        </w:rPr>
        <w:t>final</w:t>
      </w:r>
      <w:proofErr w:type="spellEnd"/>
      <w:r>
        <w:rPr>
          <w:rFonts w:ascii="Lato" w:hAnsi="Lato" w:cs="CIDFont+F3"/>
          <w:i/>
          <w:iCs/>
          <w:color w:val="000000"/>
          <w:kern w:val="0"/>
          <w:sz w:val="20"/>
          <w:szCs w:val="20"/>
        </w:rPr>
        <w:t>.</w:t>
      </w:r>
    </w:p>
    <w:p w14:paraId="59CB532A" w14:textId="77777777" w:rsidR="007126A1" w:rsidRPr="0044213E" w:rsidRDefault="007126A1" w:rsidP="004E0CA9">
      <w:pPr>
        <w:spacing w:after="120" w:line="276" w:lineRule="auto"/>
        <w:rPr>
          <w:rFonts w:ascii="Lato" w:hAnsi="Lato" w:cs="Lao UI"/>
          <w:sz w:val="20"/>
          <w:szCs w:val="20"/>
        </w:rPr>
      </w:pPr>
    </w:p>
    <w:p w14:paraId="0D10311E" w14:textId="0B476DB2" w:rsidR="007126A1" w:rsidRPr="004E0CA9" w:rsidRDefault="007126A1" w:rsidP="004E0CA9">
      <w:pPr>
        <w:pStyle w:val="Nagwek2"/>
        <w:spacing w:after="120" w:line="276" w:lineRule="auto"/>
        <w:rPr>
          <w:rFonts w:ascii="Lato" w:hAnsi="Lato"/>
          <w:sz w:val="20"/>
          <w:szCs w:val="20"/>
        </w:rPr>
      </w:pPr>
      <w:bookmarkStart w:id="24" w:name="_Toc177366200"/>
      <w:r w:rsidRPr="0044213E">
        <w:rPr>
          <w:rFonts w:ascii="Lato" w:hAnsi="Lato"/>
          <w:sz w:val="20"/>
          <w:szCs w:val="20"/>
        </w:rPr>
        <w:t>4.4 Rozwiązania dla osób ze szczególnymi potrzebami</w:t>
      </w:r>
      <w:bookmarkEnd w:id="24"/>
    </w:p>
    <w:p w14:paraId="5C4A5912" w14:textId="18A41B35" w:rsidR="000C72AD" w:rsidRDefault="007126A1"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Należy opisać rozwiązania w projekcie, których wdrożenie zapewni osobom ze szczególnymi</w:t>
      </w:r>
      <w:r w:rsidR="004E0CA9">
        <w:rPr>
          <w:rFonts w:ascii="Lato" w:hAnsi="Lato" w:cs="CIDFont+F3"/>
          <w:kern w:val="0"/>
          <w:sz w:val="20"/>
          <w:szCs w:val="20"/>
        </w:rPr>
        <w:t xml:space="preserve"> </w:t>
      </w:r>
      <w:r w:rsidRPr="0044213E">
        <w:rPr>
          <w:rFonts w:ascii="Lato" w:hAnsi="Lato" w:cs="CIDFont+F3"/>
          <w:kern w:val="0"/>
          <w:sz w:val="20"/>
          <w:szCs w:val="20"/>
        </w:rPr>
        <w:t xml:space="preserve">potrzebami większą dostępność do świadczeń </w:t>
      </w:r>
      <w:r w:rsidR="00D53287" w:rsidRPr="0044213E">
        <w:rPr>
          <w:rFonts w:ascii="Lato" w:hAnsi="Lato" w:cs="CIDFont+F3"/>
          <w:kern w:val="0"/>
          <w:sz w:val="20"/>
          <w:szCs w:val="20"/>
        </w:rPr>
        <w:t>W</w:t>
      </w:r>
      <w:r w:rsidRPr="0044213E">
        <w:rPr>
          <w:rFonts w:ascii="Lato" w:hAnsi="Lato" w:cs="CIDFont+F3"/>
          <w:kern w:val="0"/>
          <w:sz w:val="20"/>
          <w:szCs w:val="20"/>
        </w:rPr>
        <w:t>nioskodawcy.</w:t>
      </w:r>
    </w:p>
    <w:p w14:paraId="67FB308C" w14:textId="49B3E34A" w:rsidR="007B65CD" w:rsidRPr="00CC3236" w:rsidRDefault="007B65CD" w:rsidP="00CC3236">
      <w:pPr>
        <w:pStyle w:val="Akapitzlist"/>
        <w:numPr>
          <w:ilvl w:val="0"/>
          <w:numId w:val="38"/>
        </w:numPr>
        <w:tabs>
          <w:tab w:val="left" w:pos="284"/>
        </w:tabs>
        <w:autoSpaceDE w:val="0"/>
        <w:autoSpaceDN w:val="0"/>
        <w:adjustRightInd w:val="0"/>
        <w:spacing w:after="120" w:line="276" w:lineRule="auto"/>
        <w:ind w:left="0" w:firstLine="0"/>
        <w:rPr>
          <w:rFonts w:ascii="Lato" w:hAnsi="Lato"/>
          <w:sz w:val="20"/>
          <w:szCs w:val="20"/>
        </w:rPr>
      </w:pPr>
      <w:r w:rsidRPr="00CC3236">
        <w:rPr>
          <w:rFonts w:ascii="Lato" w:hAnsi="Lato" w:cs="CIDFont+F3"/>
          <w:kern w:val="0"/>
          <w:sz w:val="20"/>
          <w:szCs w:val="20"/>
        </w:rPr>
        <w:t>W punkcie tym można również przedstawić dodatkowe informacje (w stosunku do zamieszczonych bezpośrednio w pkt. I formularza wniosku o dofinansowanie) dotyczące pozytywnego wpływu projektu na dostępność dla osób z niepełnosprawnościami. Przy czym przez pozytywny wpływ należy rozumieć</w:t>
      </w:r>
      <w:r w:rsidR="00732277" w:rsidRPr="00CC3236">
        <w:rPr>
          <w:rFonts w:ascii="Lato" w:hAnsi="Lato" w:cs="CIDFont+F3"/>
          <w:kern w:val="0"/>
          <w:sz w:val="20"/>
          <w:szCs w:val="20"/>
        </w:rPr>
        <w:t xml:space="preserve"> </w:t>
      </w:r>
      <w:r w:rsidRPr="00CC3236">
        <w:rPr>
          <w:rFonts w:ascii="Lato" w:hAnsi="Lato" w:cs="CIDFont+F3"/>
          <w:kern w:val="0"/>
          <w:sz w:val="20"/>
          <w:szCs w:val="20"/>
        </w:rPr>
        <w:t xml:space="preserve"> zapewnienie dostępu </w:t>
      </w:r>
      <w:r w:rsidR="009E5284" w:rsidRPr="00CC3236">
        <w:rPr>
          <w:rFonts w:ascii="Lato" w:hAnsi="Lato" w:cs="CIDFont+F3"/>
          <w:kern w:val="0"/>
          <w:sz w:val="20"/>
          <w:szCs w:val="20"/>
        </w:rPr>
        <w:t xml:space="preserve">do </w:t>
      </w:r>
      <w:r w:rsidRPr="00CC3236">
        <w:rPr>
          <w:rFonts w:ascii="Lato" w:hAnsi="Lato" w:cs="CIDFont+F3"/>
          <w:kern w:val="0"/>
          <w:sz w:val="20"/>
          <w:szCs w:val="20"/>
        </w:rPr>
        <w:t xml:space="preserve">infrastruktury, środków transportu, usług, technologii i systemów informacyjno-komunikacyjnych oraz wszelkich produktów projektu (w tym także usług), które nie są neutralne, dla wszystkich ich użytkowników/użytkowniczek – zgodnie ze </w:t>
      </w:r>
      <w:r w:rsidRPr="00CC3236">
        <w:rPr>
          <w:rFonts w:ascii="Lato" w:hAnsi="Lato"/>
          <w:sz w:val="20"/>
          <w:szCs w:val="20"/>
        </w:rPr>
        <w:t>Standardami dostępności dla polityki spójności 2021-2027 (załącznik nr 2 do Wytycznych</w:t>
      </w:r>
      <w:r w:rsidRPr="00CC3236">
        <w:rPr>
          <w:rFonts w:ascii="Lato" w:hAnsi="Lato"/>
          <w:sz w:val="20"/>
          <w:szCs w:val="20"/>
          <w:vertAlign w:val="superscript"/>
        </w:rPr>
        <w:t>6</w:t>
      </w:r>
      <w:r w:rsidRPr="00CC3236">
        <w:rPr>
          <w:rFonts w:ascii="Lato" w:hAnsi="Lato"/>
          <w:sz w:val="20"/>
          <w:szCs w:val="20"/>
        </w:rPr>
        <w:t>).</w:t>
      </w:r>
    </w:p>
    <w:p w14:paraId="2B69464C" w14:textId="035F5CB9" w:rsidR="007B65CD" w:rsidRPr="0044213E" w:rsidRDefault="007B65CD" w:rsidP="007B65CD">
      <w:pPr>
        <w:autoSpaceDE w:val="0"/>
        <w:autoSpaceDN w:val="0"/>
        <w:adjustRightInd w:val="0"/>
        <w:spacing w:after="120" w:line="276" w:lineRule="auto"/>
        <w:rPr>
          <w:rFonts w:ascii="Lato" w:hAnsi="Lato" w:cs="CIDFont+F3"/>
          <w:kern w:val="0"/>
          <w:sz w:val="20"/>
          <w:szCs w:val="20"/>
        </w:rPr>
      </w:pPr>
      <w:r>
        <w:rPr>
          <w:rFonts w:ascii="Lato" w:hAnsi="Lato"/>
          <w:sz w:val="20"/>
          <w:szCs w:val="20"/>
        </w:rPr>
        <w:t>Produkty (usługi) projektu można uznać za neutralne (mające charakter neutralny) wówczas, gdy nie mają one swoich bezpośrednich użytkowników, co Wnioskodawca w takim przypadku jest obowiązany uzasadnić w odniesieniu do wszystkich części (zadań) projektu.</w:t>
      </w:r>
    </w:p>
    <w:p w14:paraId="38057D56" w14:textId="77777777" w:rsidR="00413992" w:rsidRDefault="00413992" w:rsidP="004E0CA9">
      <w:pPr>
        <w:spacing w:after="120" w:line="276" w:lineRule="auto"/>
        <w:rPr>
          <w:rFonts w:ascii="Lato" w:hAnsi="Lato" w:cs="CIDFont+F3"/>
          <w:kern w:val="0"/>
          <w:sz w:val="20"/>
          <w:szCs w:val="20"/>
        </w:rPr>
      </w:pPr>
    </w:p>
    <w:p w14:paraId="731DAEC4" w14:textId="70859B4D" w:rsidR="007D70A7" w:rsidRPr="00CC3236" w:rsidRDefault="007B65CD" w:rsidP="00CC3236">
      <w:pPr>
        <w:pStyle w:val="Akapitzlist"/>
        <w:numPr>
          <w:ilvl w:val="0"/>
          <w:numId w:val="38"/>
        </w:numPr>
        <w:tabs>
          <w:tab w:val="left" w:pos="284"/>
        </w:tabs>
        <w:spacing w:after="120" w:line="276" w:lineRule="auto"/>
        <w:ind w:left="0" w:firstLine="0"/>
        <w:rPr>
          <w:rFonts w:ascii="Lato" w:hAnsi="Lato"/>
          <w:sz w:val="20"/>
          <w:szCs w:val="20"/>
        </w:rPr>
      </w:pPr>
      <w:r w:rsidRPr="00CC3236">
        <w:rPr>
          <w:rFonts w:ascii="Lato" w:hAnsi="Lato" w:cs="CIDFont+F3"/>
          <w:kern w:val="0"/>
          <w:sz w:val="20"/>
          <w:szCs w:val="20"/>
        </w:rPr>
        <w:t xml:space="preserve">Ponadto, </w:t>
      </w:r>
      <w:r w:rsidRPr="00CC3236">
        <w:rPr>
          <w:rFonts w:ascii="Lato" w:hAnsi="Lato" w:cs="Open Sans"/>
          <w:sz w:val="20"/>
          <w:szCs w:val="20"/>
        </w:rPr>
        <w:t>z</w:t>
      </w:r>
      <w:r w:rsidR="000C72AD" w:rsidRPr="00CC3236">
        <w:rPr>
          <w:rFonts w:ascii="Lato" w:hAnsi="Lato" w:cs="Open Sans"/>
          <w:sz w:val="20"/>
          <w:szCs w:val="20"/>
        </w:rPr>
        <w:t xml:space="preserve">ałożenia </w:t>
      </w:r>
      <w:r w:rsidR="007D70A7" w:rsidRPr="00CC3236">
        <w:rPr>
          <w:rFonts w:ascii="Lato" w:hAnsi="Lato" w:cs="Open Sans"/>
          <w:sz w:val="20"/>
          <w:szCs w:val="20"/>
        </w:rPr>
        <w:t xml:space="preserve">naboru </w:t>
      </w:r>
      <w:r w:rsidR="000C72AD" w:rsidRPr="00CC3236">
        <w:rPr>
          <w:rFonts w:ascii="Lato" w:hAnsi="Lato" w:cs="Open Sans"/>
          <w:sz w:val="20"/>
          <w:szCs w:val="20"/>
        </w:rPr>
        <w:t xml:space="preserve">zakładają premiowanie </w:t>
      </w:r>
      <w:r w:rsidR="00D21EEB" w:rsidRPr="00CC3236">
        <w:rPr>
          <w:rFonts w:ascii="Lato" w:hAnsi="Lato" w:cs="Open Sans"/>
          <w:sz w:val="20"/>
          <w:szCs w:val="20"/>
        </w:rPr>
        <w:t>Wnioskodawców</w:t>
      </w:r>
      <w:r w:rsidR="000C72AD" w:rsidRPr="00CC3236">
        <w:rPr>
          <w:rFonts w:ascii="Lato" w:hAnsi="Lato" w:cs="Open Sans"/>
          <w:sz w:val="20"/>
          <w:szCs w:val="20"/>
        </w:rPr>
        <w:t xml:space="preserve">, którzy zapewniają/w wyniku realizacji projektu zapewnią, </w:t>
      </w:r>
      <w:r w:rsidR="00D21EEB" w:rsidRPr="00CC3236">
        <w:rPr>
          <w:rFonts w:ascii="Lato" w:hAnsi="Lato" w:cs="Calibri"/>
          <w:color w:val="000000"/>
          <w:sz w:val="20"/>
          <w:szCs w:val="20"/>
        </w:rPr>
        <w:t>dostęp do rozwiązań dla osób ze szczególnymi potrzebami, które wykraczają poza wymogi minimalne (obligatoryjne) zawarte w załączniku nr</w:t>
      </w:r>
      <w:r w:rsidR="00D21EEB" w:rsidRPr="00CC3236">
        <w:rPr>
          <w:rFonts w:ascii="Lato" w:hAnsi="Lato"/>
          <w:sz w:val="20"/>
          <w:szCs w:val="20"/>
        </w:rPr>
        <w:t xml:space="preserve"> 2 do Wytycznych</w:t>
      </w:r>
      <w:r w:rsidR="00D21EEB" w:rsidRPr="00CC3236">
        <w:rPr>
          <w:rFonts w:ascii="Lato" w:hAnsi="Lato"/>
          <w:sz w:val="20"/>
          <w:szCs w:val="20"/>
          <w:vertAlign w:val="superscript"/>
        </w:rPr>
        <w:t xml:space="preserve"> </w:t>
      </w:r>
      <w:r w:rsidR="00D21EEB" w:rsidRPr="0044213E">
        <w:rPr>
          <w:rStyle w:val="Odwoanieprzypisudolnego"/>
          <w:rFonts w:ascii="Lato" w:hAnsi="Lato"/>
          <w:sz w:val="20"/>
          <w:szCs w:val="20"/>
        </w:rPr>
        <w:footnoteReference w:id="11"/>
      </w:r>
      <w:r w:rsidR="00D21EEB" w:rsidRPr="00CC3236">
        <w:rPr>
          <w:rFonts w:ascii="Lato" w:hAnsi="Lato"/>
          <w:sz w:val="20"/>
          <w:szCs w:val="20"/>
        </w:rPr>
        <w:t xml:space="preserve"> (Standardy dostępności dla polityki spójności 2021-2027) oraz w ustawie z 19 lipca 2019 r. o</w:t>
      </w:r>
      <w:r w:rsidR="0033493F" w:rsidRPr="00CC3236">
        <w:rPr>
          <w:rFonts w:ascii="Lato" w:hAnsi="Lato"/>
          <w:sz w:val="20"/>
          <w:szCs w:val="20"/>
        </w:rPr>
        <w:t> </w:t>
      </w:r>
      <w:r w:rsidR="00D21EEB" w:rsidRPr="00CC3236">
        <w:rPr>
          <w:rFonts w:ascii="Lato" w:hAnsi="Lato"/>
          <w:sz w:val="20"/>
          <w:szCs w:val="20"/>
        </w:rPr>
        <w:t xml:space="preserve">zapewnieniu dostępności osobom ze szczególnymi potrzebami. </w:t>
      </w:r>
    </w:p>
    <w:p w14:paraId="78F2F016" w14:textId="2F9E24B7" w:rsidR="007D70A7" w:rsidRDefault="007D70A7" w:rsidP="004E0CA9">
      <w:pPr>
        <w:spacing w:after="120" w:line="276" w:lineRule="auto"/>
        <w:rPr>
          <w:rFonts w:ascii="Lato" w:hAnsi="Lato"/>
          <w:sz w:val="20"/>
          <w:szCs w:val="20"/>
        </w:rPr>
      </w:pPr>
      <w:r>
        <w:rPr>
          <w:rFonts w:ascii="Lato" w:hAnsi="Lato"/>
          <w:sz w:val="20"/>
          <w:szCs w:val="20"/>
        </w:rPr>
        <w:t>Należy przedstawić</w:t>
      </w:r>
      <w:r w:rsidR="00BF0B29">
        <w:rPr>
          <w:rFonts w:ascii="Lato" w:hAnsi="Lato"/>
          <w:sz w:val="20"/>
          <w:szCs w:val="20"/>
        </w:rPr>
        <w:t>,</w:t>
      </w:r>
      <w:r>
        <w:rPr>
          <w:rFonts w:ascii="Lato" w:hAnsi="Lato"/>
          <w:sz w:val="20"/>
          <w:szCs w:val="20"/>
        </w:rPr>
        <w:t xml:space="preserve"> czy Wnioskodawca zapewnia </w:t>
      </w:r>
      <w:r w:rsidR="00BF0B29">
        <w:rPr>
          <w:rFonts w:ascii="Lato" w:hAnsi="Lato"/>
          <w:sz w:val="20"/>
          <w:szCs w:val="20"/>
        </w:rPr>
        <w:t xml:space="preserve">lub w wyniku realizacji projektu zapewni </w:t>
      </w:r>
      <w:r>
        <w:rPr>
          <w:rFonts w:ascii="Lato" w:hAnsi="Lato"/>
          <w:sz w:val="20"/>
          <w:szCs w:val="20"/>
        </w:rPr>
        <w:t>wskazane powyżej rozwiązania</w:t>
      </w:r>
      <w:r w:rsidR="00A36E7B">
        <w:rPr>
          <w:rFonts w:ascii="Lato" w:hAnsi="Lato"/>
          <w:sz w:val="20"/>
          <w:szCs w:val="20"/>
        </w:rPr>
        <w:t xml:space="preserve"> wykraczające poza obligatoryjne standardy dostępności</w:t>
      </w:r>
      <w:r>
        <w:rPr>
          <w:rFonts w:ascii="Lato" w:hAnsi="Lato"/>
          <w:sz w:val="20"/>
          <w:szCs w:val="20"/>
        </w:rPr>
        <w:t>. Każde z tych rozwiązań należy wymienić i opisać</w:t>
      </w:r>
      <w:r w:rsidR="00BF0B29">
        <w:rPr>
          <w:rFonts w:ascii="Lato" w:hAnsi="Lato"/>
          <w:sz w:val="20"/>
          <w:szCs w:val="20"/>
        </w:rPr>
        <w:t xml:space="preserve"> z podaniem informacji czy rozwiązanie to jest przez Wnioskodawcę obecnie zapewniane, czy też zostanie zapewnione w wyniku realizacji projektu</w:t>
      </w:r>
      <w:r>
        <w:rPr>
          <w:rFonts w:ascii="Lato" w:hAnsi="Lato"/>
          <w:sz w:val="20"/>
          <w:szCs w:val="20"/>
        </w:rPr>
        <w:t>.</w:t>
      </w:r>
    </w:p>
    <w:p w14:paraId="1FD108CA" w14:textId="17091CB2" w:rsidR="005E6C50" w:rsidRDefault="0012348E" w:rsidP="004E0CA9">
      <w:pPr>
        <w:spacing w:after="120" w:line="276" w:lineRule="auto"/>
        <w:rPr>
          <w:rFonts w:ascii="Lato" w:hAnsi="Lato"/>
          <w:sz w:val="20"/>
          <w:szCs w:val="20"/>
        </w:rPr>
      </w:pPr>
      <w:r w:rsidRPr="00166436">
        <w:rPr>
          <w:rFonts w:ascii="Lato" w:hAnsi="Lato"/>
          <w:sz w:val="20"/>
          <w:szCs w:val="20"/>
        </w:rPr>
        <w:t>Zapewnienie w ramach projektu</w:t>
      </w:r>
      <w:r w:rsidRPr="0044213E" w:rsidDel="0012348E">
        <w:rPr>
          <w:rFonts w:ascii="Lato" w:hAnsi="Lato"/>
          <w:sz w:val="20"/>
          <w:szCs w:val="20"/>
        </w:rPr>
        <w:t xml:space="preserve"> </w:t>
      </w:r>
      <w:r w:rsidR="00D21EEB" w:rsidRPr="0044213E">
        <w:rPr>
          <w:rFonts w:ascii="Lato" w:hAnsi="Lato"/>
          <w:sz w:val="20"/>
          <w:szCs w:val="20"/>
        </w:rPr>
        <w:t xml:space="preserve"> tzw. rozwiąza</w:t>
      </w:r>
      <w:r>
        <w:rPr>
          <w:rFonts w:ascii="Lato" w:hAnsi="Lato"/>
          <w:sz w:val="20"/>
          <w:szCs w:val="20"/>
        </w:rPr>
        <w:t>ń</w:t>
      </w:r>
      <w:r w:rsidR="00D21EEB" w:rsidRPr="0044213E">
        <w:rPr>
          <w:rFonts w:ascii="Lato" w:hAnsi="Lato"/>
          <w:sz w:val="20"/>
          <w:szCs w:val="20"/>
        </w:rPr>
        <w:t xml:space="preserve"> ponadstandardow</w:t>
      </w:r>
      <w:r>
        <w:rPr>
          <w:rFonts w:ascii="Lato" w:hAnsi="Lato"/>
          <w:sz w:val="20"/>
          <w:szCs w:val="20"/>
        </w:rPr>
        <w:t>ych</w:t>
      </w:r>
      <w:r w:rsidR="00D21EEB" w:rsidRPr="0044213E">
        <w:rPr>
          <w:rStyle w:val="Odwoanieprzypisudolnego"/>
          <w:rFonts w:ascii="Lato" w:hAnsi="Lato"/>
          <w:sz w:val="20"/>
          <w:szCs w:val="20"/>
        </w:rPr>
        <w:footnoteReference w:id="12"/>
      </w:r>
      <w:r w:rsidR="00D21EEB" w:rsidRPr="0044213E">
        <w:rPr>
          <w:rFonts w:ascii="Lato" w:hAnsi="Lato"/>
          <w:sz w:val="20"/>
          <w:szCs w:val="20"/>
        </w:rPr>
        <w:t xml:space="preserve"> (wykraczając</w:t>
      </w:r>
      <w:r>
        <w:rPr>
          <w:rFonts w:ascii="Lato" w:hAnsi="Lato"/>
          <w:sz w:val="20"/>
          <w:szCs w:val="20"/>
        </w:rPr>
        <w:t>ych</w:t>
      </w:r>
      <w:r w:rsidR="00D21EEB" w:rsidRPr="0044213E">
        <w:rPr>
          <w:rFonts w:ascii="Lato" w:hAnsi="Lato"/>
          <w:sz w:val="20"/>
          <w:szCs w:val="20"/>
        </w:rPr>
        <w:t xml:space="preserve"> poza standardy obligatoryjne) </w:t>
      </w:r>
      <w:r>
        <w:rPr>
          <w:rFonts w:ascii="Lato" w:hAnsi="Lato"/>
          <w:sz w:val="20"/>
          <w:szCs w:val="20"/>
        </w:rPr>
        <w:t>musi</w:t>
      </w:r>
      <w:r w:rsidR="00D21EEB" w:rsidRPr="0044213E">
        <w:rPr>
          <w:rFonts w:ascii="Lato" w:hAnsi="Lato"/>
          <w:sz w:val="20"/>
          <w:szCs w:val="20"/>
        </w:rPr>
        <w:t xml:space="preserve"> przekładać się na realną poprawę dostępu osób ze szczególnymi potrzebami do powstałej infrastruktury i stanowić dodatkowe udogodnienie w stosunku do wymogów minimalnych (obligatoryjnych) opisanych w </w:t>
      </w:r>
      <w:r>
        <w:rPr>
          <w:rFonts w:ascii="Lato" w:hAnsi="Lato"/>
          <w:sz w:val="20"/>
          <w:szCs w:val="20"/>
        </w:rPr>
        <w:t>podanych wyżej</w:t>
      </w:r>
      <w:r w:rsidR="00D21EEB" w:rsidRPr="0044213E">
        <w:rPr>
          <w:rFonts w:ascii="Lato" w:hAnsi="Lato"/>
          <w:sz w:val="20"/>
          <w:szCs w:val="20"/>
        </w:rPr>
        <w:t xml:space="preserve"> standardach</w:t>
      </w:r>
      <w:r w:rsidR="00BF0B29">
        <w:rPr>
          <w:rFonts w:ascii="Lato" w:hAnsi="Lato"/>
          <w:sz w:val="20"/>
          <w:szCs w:val="20"/>
        </w:rPr>
        <w:t>, co należy w sposób opisowy wykazać w przedstawianej informacji</w:t>
      </w:r>
      <w:r w:rsidR="00D21EEB" w:rsidRPr="0044213E">
        <w:rPr>
          <w:rFonts w:ascii="Lato" w:hAnsi="Lato"/>
          <w:sz w:val="20"/>
          <w:szCs w:val="20"/>
        </w:rPr>
        <w:t>.</w:t>
      </w:r>
    </w:p>
    <w:p w14:paraId="088881DD" w14:textId="67D42FF9" w:rsidR="005E6C50" w:rsidRDefault="005E6C50" w:rsidP="004E0CA9">
      <w:pPr>
        <w:spacing w:after="120" w:line="276" w:lineRule="auto"/>
        <w:rPr>
          <w:rFonts w:ascii="Lato" w:hAnsi="Lato"/>
          <w:sz w:val="20"/>
          <w:szCs w:val="20"/>
        </w:rPr>
      </w:pPr>
      <w:r w:rsidRPr="00AD24D3">
        <w:rPr>
          <w:rFonts w:ascii="Lato" w:hAnsi="Lato" w:cs="CIDFont+F3"/>
          <w:color w:val="000000"/>
          <w:kern w:val="0"/>
          <w:sz w:val="20"/>
          <w:szCs w:val="20"/>
        </w:rPr>
        <w:t>Wnioskodawca może zastosować następujące sformułowani</w:t>
      </w:r>
      <w:r>
        <w:rPr>
          <w:rFonts w:ascii="Lato" w:hAnsi="Lato" w:cs="CIDFont+F3"/>
          <w:color w:val="000000"/>
          <w:kern w:val="0"/>
          <w:sz w:val="20"/>
          <w:szCs w:val="20"/>
        </w:rPr>
        <w:t>a:</w:t>
      </w:r>
    </w:p>
    <w:p w14:paraId="38549DA3" w14:textId="6D7CCC99" w:rsidR="005E6C50" w:rsidRDefault="005E6C50" w:rsidP="004E0CA9">
      <w:pPr>
        <w:spacing w:after="120" w:line="276" w:lineRule="auto"/>
        <w:rPr>
          <w:rFonts w:ascii="Lato" w:hAnsi="Lato"/>
          <w:sz w:val="20"/>
          <w:szCs w:val="20"/>
        </w:rPr>
      </w:pPr>
      <w:r>
        <w:rPr>
          <w:rFonts w:ascii="Lato" w:hAnsi="Lato"/>
          <w:sz w:val="20"/>
          <w:szCs w:val="20"/>
        </w:rPr>
        <w:t xml:space="preserve">…………………….. (nazwa Wnioskodawcy) </w:t>
      </w:r>
      <w:r w:rsidRPr="00CC3236">
        <w:rPr>
          <w:rFonts w:ascii="Lato" w:hAnsi="Lato"/>
          <w:i/>
          <w:iCs/>
          <w:sz w:val="20"/>
          <w:szCs w:val="20"/>
          <w:u w:val="single"/>
        </w:rPr>
        <w:t xml:space="preserve">zapewnia </w:t>
      </w:r>
      <w:r w:rsidRPr="00CC3236">
        <w:rPr>
          <w:rFonts w:ascii="Lato" w:hAnsi="Lato" w:cs="Calibri"/>
          <w:i/>
          <w:iCs/>
          <w:color w:val="000000"/>
          <w:sz w:val="20"/>
          <w:szCs w:val="20"/>
          <w:u w:val="single"/>
        </w:rPr>
        <w:t>dostęp</w:t>
      </w:r>
      <w:r w:rsidRPr="00CC3236">
        <w:rPr>
          <w:rFonts w:ascii="Lato" w:hAnsi="Lato" w:cs="Calibri"/>
          <w:i/>
          <w:iCs/>
          <w:color w:val="000000"/>
          <w:sz w:val="20"/>
          <w:szCs w:val="20"/>
        </w:rPr>
        <w:t xml:space="preserve"> do następujących rozwiązań dla osób ze szczególnymi potrzebami, które wykraczają poza wymogi minimalne (obligatoryjne) zawarte w załączniku nr</w:t>
      </w:r>
      <w:r w:rsidRPr="00CC3236">
        <w:rPr>
          <w:rFonts w:ascii="Lato" w:hAnsi="Lato"/>
          <w:i/>
          <w:iCs/>
          <w:sz w:val="20"/>
          <w:szCs w:val="20"/>
        </w:rPr>
        <w:t xml:space="preserve"> 2 do Wytycznych dotyczących realizacji zasad równościowych w ramach funduszy unijnych na lata 2021-2027 (Standardy dostępności dla polityki spójności 2021-2027) oraz w ustawie z 19 lipca 2019 r. o zapewnieniu dostępności osobom ze szczególnymi potrzebami:</w:t>
      </w:r>
    </w:p>
    <w:p w14:paraId="20C66AB3" w14:textId="343CD842" w:rsidR="005E6C50" w:rsidRDefault="005E6C50" w:rsidP="004E0CA9">
      <w:pPr>
        <w:spacing w:after="120" w:line="276" w:lineRule="auto"/>
        <w:rPr>
          <w:rFonts w:ascii="Lato" w:hAnsi="Lato"/>
          <w:sz w:val="20"/>
          <w:szCs w:val="20"/>
        </w:rPr>
      </w:pPr>
      <w:r w:rsidRPr="00CC3236">
        <w:rPr>
          <w:rFonts w:ascii="Lato" w:hAnsi="Lato"/>
          <w:i/>
          <w:iCs/>
          <w:sz w:val="20"/>
          <w:szCs w:val="20"/>
        </w:rPr>
        <w:t>- ……………………….</w:t>
      </w:r>
      <w:r>
        <w:rPr>
          <w:rFonts w:ascii="Lato" w:hAnsi="Lato"/>
          <w:sz w:val="20"/>
          <w:szCs w:val="20"/>
        </w:rPr>
        <w:t xml:space="preserve"> (należy wymienić i opisać dane rozwiązanie ponadstandardowe)</w:t>
      </w:r>
      <w:r w:rsidR="00AD7391">
        <w:rPr>
          <w:rFonts w:ascii="Lato" w:hAnsi="Lato"/>
          <w:sz w:val="20"/>
          <w:szCs w:val="20"/>
        </w:rPr>
        <w:t>.</w:t>
      </w:r>
      <w:r>
        <w:rPr>
          <w:rFonts w:ascii="Lato" w:hAnsi="Lato"/>
          <w:sz w:val="20"/>
          <w:szCs w:val="20"/>
        </w:rPr>
        <w:t xml:space="preserve"> </w:t>
      </w:r>
      <w:r w:rsidR="00AD7391" w:rsidRPr="00CC3236">
        <w:rPr>
          <w:rFonts w:ascii="Lato" w:hAnsi="Lato"/>
          <w:i/>
          <w:iCs/>
          <w:sz w:val="20"/>
          <w:szCs w:val="20"/>
        </w:rPr>
        <w:t>Zastosowanie tego rozwiązania przekłada się na realną poprawę dostępu osób ze szczególnymi potrzebami do powstałej infrastruktury i stanowi dodatkowe udogodnienie w stosunku do wymogów minimalnych (obligatoryjnych) w następujący sposób: …………………………………….</w:t>
      </w:r>
      <w:r w:rsidR="00AD7391">
        <w:rPr>
          <w:rFonts w:ascii="Lato" w:hAnsi="Lato"/>
          <w:sz w:val="20"/>
          <w:szCs w:val="20"/>
        </w:rPr>
        <w:t xml:space="preserve"> (opisać w jaki sposób wskazane rozwiązanie</w:t>
      </w:r>
      <w:r w:rsidRPr="0044213E">
        <w:rPr>
          <w:rFonts w:ascii="Lato" w:hAnsi="Lato"/>
          <w:sz w:val="20"/>
          <w:szCs w:val="20"/>
        </w:rPr>
        <w:t xml:space="preserve"> przekład</w:t>
      </w:r>
      <w:r w:rsidR="00AD7391">
        <w:rPr>
          <w:rFonts w:ascii="Lato" w:hAnsi="Lato"/>
          <w:sz w:val="20"/>
          <w:szCs w:val="20"/>
        </w:rPr>
        <w:t>a</w:t>
      </w:r>
      <w:r w:rsidRPr="0044213E">
        <w:rPr>
          <w:rFonts w:ascii="Lato" w:hAnsi="Lato"/>
          <w:sz w:val="20"/>
          <w:szCs w:val="20"/>
        </w:rPr>
        <w:t xml:space="preserve"> się na realną poprawę dostępu osób ze szczególnymi potrzebami do powstałej infrastruktury i stanowi dodatkowe udogodnienie w stosunku do wymogów minimalnych (obligatoryjnych) opisanych w </w:t>
      </w:r>
      <w:r>
        <w:rPr>
          <w:rFonts w:ascii="Lato" w:hAnsi="Lato"/>
          <w:sz w:val="20"/>
          <w:szCs w:val="20"/>
        </w:rPr>
        <w:t>podanych wyżej</w:t>
      </w:r>
      <w:r w:rsidRPr="0044213E">
        <w:rPr>
          <w:rFonts w:ascii="Lato" w:hAnsi="Lato"/>
          <w:sz w:val="20"/>
          <w:szCs w:val="20"/>
        </w:rPr>
        <w:t xml:space="preserve"> standardach</w:t>
      </w:r>
      <w:r w:rsidR="00AD7391">
        <w:rPr>
          <w:rFonts w:ascii="Lato" w:hAnsi="Lato"/>
          <w:sz w:val="20"/>
          <w:szCs w:val="20"/>
        </w:rPr>
        <w:t>);</w:t>
      </w:r>
    </w:p>
    <w:p w14:paraId="2B828B96" w14:textId="1C66B18D" w:rsidR="00AD7391" w:rsidRDefault="00AD7391" w:rsidP="004E0CA9">
      <w:pPr>
        <w:spacing w:after="120" w:line="276" w:lineRule="auto"/>
        <w:rPr>
          <w:rFonts w:ascii="Lato" w:hAnsi="Lato"/>
          <w:sz w:val="20"/>
          <w:szCs w:val="20"/>
        </w:rPr>
      </w:pPr>
      <w:r w:rsidRPr="00AA1F8A">
        <w:rPr>
          <w:rFonts w:ascii="Lato" w:hAnsi="Lato"/>
          <w:i/>
          <w:iCs/>
          <w:sz w:val="20"/>
          <w:szCs w:val="20"/>
        </w:rPr>
        <w:t>- ……………………….</w:t>
      </w:r>
      <w:r>
        <w:rPr>
          <w:rFonts w:ascii="Lato" w:hAnsi="Lato"/>
          <w:sz w:val="20"/>
          <w:szCs w:val="20"/>
        </w:rPr>
        <w:t xml:space="preserve"> (należy wymienić i opisać dane rozwiązanie ponadstandardowe). </w:t>
      </w:r>
      <w:r w:rsidRPr="00AA1F8A">
        <w:rPr>
          <w:rFonts w:ascii="Lato" w:hAnsi="Lato"/>
          <w:i/>
          <w:iCs/>
          <w:sz w:val="20"/>
          <w:szCs w:val="20"/>
        </w:rPr>
        <w:t>Zastosowanie tego rozwiązania przekłada się na realną poprawę dostępu osób ze szczególnymi potrzebami do powstałej infrastruktury i stanowi dodatkowe udogodnienie w stosunku do wymogów minimalnych (obligatoryjnych) w następujący sposób: …………………………………….</w:t>
      </w:r>
      <w:r>
        <w:rPr>
          <w:rFonts w:ascii="Lato" w:hAnsi="Lato"/>
          <w:sz w:val="20"/>
          <w:szCs w:val="20"/>
        </w:rPr>
        <w:t xml:space="preserve"> (opisać w jaki sposób wskazane rozwiązanie</w:t>
      </w:r>
      <w:r w:rsidRPr="0044213E">
        <w:rPr>
          <w:rFonts w:ascii="Lato" w:hAnsi="Lato"/>
          <w:sz w:val="20"/>
          <w:szCs w:val="20"/>
        </w:rPr>
        <w:t xml:space="preserve"> przekład</w:t>
      </w:r>
      <w:r>
        <w:rPr>
          <w:rFonts w:ascii="Lato" w:hAnsi="Lato"/>
          <w:sz w:val="20"/>
          <w:szCs w:val="20"/>
        </w:rPr>
        <w:t>a</w:t>
      </w:r>
      <w:r w:rsidRPr="0044213E">
        <w:rPr>
          <w:rFonts w:ascii="Lato" w:hAnsi="Lato"/>
          <w:sz w:val="20"/>
          <w:szCs w:val="20"/>
        </w:rPr>
        <w:t xml:space="preserve"> się na realną poprawę dostępu osób ze szczególnymi potrzebami do powstałej infrastruktury i stanowi dodatkowe udogodnienie w stosunku do wymogów minimalnych (obligatoryjnych) opisanych w </w:t>
      </w:r>
      <w:r>
        <w:rPr>
          <w:rFonts w:ascii="Lato" w:hAnsi="Lato"/>
          <w:sz w:val="20"/>
          <w:szCs w:val="20"/>
        </w:rPr>
        <w:t>podanych wyżej</w:t>
      </w:r>
      <w:r w:rsidRPr="0044213E">
        <w:rPr>
          <w:rFonts w:ascii="Lato" w:hAnsi="Lato"/>
          <w:sz w:val="20"/>
          <w:szCs w:val="20"/>
        </w:rPr>
        <w:t xml:space="preserve"> standardach</w:t>
      </w:r>
      <w:r>
        <w:rPr>
          <w:rFonts w:ascii="Lato" w:hAnsi="Lato"/>
          <w:sz w:val="20"/>
          <w:szCs w:val="20"/>
        </w:rPr>
        <w:t>);</w:t>
      </w:r>
    </w:p>
    <w:p w14:paraId="3C353B79" w14:textId="2D7A0601" w:rsidR="00AD7391" w:rsidRDefault="00AD7391" w:rsidP="004E0CA9">
      <w:pPr>
        <w:spacing w:after="120" w:line="276" w:lineRule="auto"/>
        <w:rPr>
          <w:rFonts w:ascii="Lato" w:hAnsi="Lato"/>
          <w:sz w:val="20"/>
          <w:szCs w:val="20"/>
        </w:rPr>
      </w:pPr>
      <w:r>
        <w:rPr>
          <w:rFonts w:ascii="Lato" w:hAnsi="Lato"/>
          <w:sz w:val="20"/>
          <w:szCs w:val="20"/>
        </w:rPr>
        <w:t>- …………………………..</w:t>
      </w:r>
    </w:p>
    <w:p w14:paraId="6AB9BD45" w14:textId="13302FFB" w:rsidR="005E6C50" w:rsidRDefault="00AD7391" w:rsidP="004E0CA9">
      <w:pPr>
        <w:spacing w:after="120" w:line="276" w:lineRule="auto"/>
        <w:rPr>
          <w:rFonts w:ascii="Lato" w:hAnsi="Lato"/>
          <w:sz w:val="20"/>
          <w:szCs w:val="20"/>
        </w:rPr>
      </w:pPr>
      <w:r>
        <w:rPr>
          <w:rFonts w:ascii="Lato" w:hAnsi="Lato"/>
          <w:sz w:val="20"/>
          <w:szCs w:val="20"/>
        </w:rPr>
        <w:t>lub</w:t>
      </w:r>
    </w:p>
    <w:p w14:paraId="1D4E926D" w14:textId="562792B9" w:rsidR="00AD7391" w:rsidRDefault="00AD7391" w:rsidP="00AD7391">
      <w:pPr>
        <w:spacing w:after="120" w:line="276" w:lineRule="auto"/>
        <w:rPr>
          <w:rFonts w:ascii="Lato" w:hAnsi="Lato"/>
          <w:sz w:val="20"/>
          <w:szCs w:val="20"/>
        </w:rPr>
      </w:pPr>
      <w:r>
        <w:rPr>
          <w:rFonts w:ascii="Lato" w:hAnsi="Lato"/>
          <w:sz w:val="20"/>
          <w:szCs w:val="20"/>
        </w:rPr>
        <w:t xml:space="preserve">…………………….. (nazwa Wnioskodawcy) </w:t>
      </w:r>
      <w:r w:rsidR="001E7720" w:rsidRPr="00CC3236">
        <w:rPr>
          <w:rFonts w:ascii="Lato" w:hAnsi="Lato"/>
          <w:i/>
          <w:iCs/>
          <w:sz w:val="20"/>
          <w:szCs w:val="20"/>
          <w:u w:val="single"/>
        </w:rPr>
        <w:t xml:space="preserve">w wyniku realizacji projektu </w:t>
      </w:r>
      <w:r w:rsidRPr="00CC3236">
        <w:rPr>
          <w:rFonts w:ascii="Lato" w:hAnsi="Lato"/>
          <w:i/>
          <w:iCs/>
          <w:sz w:val="20"/>
          <w:szCs w:val="20"/>
          <w:u w:val="single"/>
        </w:rPr>
        <w:t xml:space="preserve">zapewni </w:t>
      </w:r>
      <w:r w:rsidRPr="00CC3236">
        <w:rPr>
          <w:rFonts w:ascii="Lato" w:hAnsi="Lato" w:cs="Calibri"/>
          <w:i/>
          <w:iCs/>
          <w:color w:val="000000"/>
          <w:sz w:val="20"/>
          <w:szCs w:val="20"/>
          <w:u w:val="single"/>
        </w:rPr>
        <w:t>dostęp</w:t>
      </w:r>
      <w:r w:rsidRPr="00AA1F8A">
        <w:rPr>
          <w:rFonts w:ascii="Lato" w:hAnsi="Lato" w:cs="Calibri"/>
          <w:i/>
          <w:iCs/>
          <w:color w:val="000000"/>
          <w:sz w:val="20"/>
          <w:szCs w:val="20"/>
        </w:rPr>
        <w:t xml:space="preserve"> do następujących rozwiązań dla osób ze szczególnymi potrzebami, które wykraczają poza wymogi minimalne (obligatoryjne) zawarte w załączniku nr</w:t>
      </w:r>
      <w:r w:rsidRPr="00AA1F8A">
        <w:rPr>
          <w:rFonts w:ascii="Lato" w:hAnsi="Lato"/>
          <w:i/>
          <w:iCs/>
          <w:sz w:val="20"/>
          <w:szCs w:val="20"/>
        </w:rPr>
        <w:t xml:space="preserve"> 2 do Wytycznych dotyczących realizacji zasad równościowych w ramach funduszy unijnych na lata 2021-2027 (Standardy dostępności dla polityki spójności 2021-2027) oraz w ustawie z 19 lipca 2019 r. o zapewnieniu dostępności osobom ze szczególnymi potrzebami:</w:t>
      </w:r>
    </w:p>
    <w:p w14:paraId="6A542D85" w14:textId="77777777" w:rsidR="00AD7391" w:rsidRDefault="00AD7391" w:rsidP="00AD7391">
      <w:pPr>
        <w:spacing w:after="120" w:line="276" w:lineRule="auto"/>
        <w:rPr>
          <w:rFonts w:ascii="Lato" w:hAnsi="Lato"/>
          <w:sz w:val="20"/>
          <w:szCs w:val="20"/>
        </w:rPr>
      </w:pPr>
      <w:r w:rsidRPr="00AA1F8A">
        <w:rPr>
          <w:rFonts w:ascii="Lato" w:hAnsi="Lato"/>
          <w:i/>
          <w:iCs/>
          <w:sz w:val="20"/>
          <w:szCs w:val="20"/>
        </w:rPr>
        <w:t>- ……………………….</w:t>
      </w:r>
      <w:r>
        <w:rPr>
          <w:rFonts w:ascii="Lato" w:hAnsi="Lato"/>
          <w:sz w:val="20"/>
          <w:szCs w:val="20"/>
        </w:rPr>
        <w:t xml:space="preserve"> (należy wymienić i opisać dane rozwiązanie ponadstandardowe). </w:t>
      </w:r>
      <w:r w:rsidRPr="00AA1F8A">
        <w:rPr>
          <w:rFonts w:ascii="Lato" w:hAnsi="Lato"/>
          <w:i/>
          <w:iCs/>
          <w:sz w:val="20"/>
          <w:szCs w:val="20"/>
        </w:rPr>
        <w:t>Zastosowanie tego rozwiązania przekłada się na realną poprawę dostępu osób ze szczególnymi potrzebami do powstałej infrastruktury i stanowi dodatkowe udogodnienie w stosunku do wymogów minimalnych (obligatoryjnych) w następujący sposób: …………………………………….</w:t>
      </w:r>
      <w:r>
        <w:rPr>
          <w:rFonts w:ascii="Lato" w:hAnsi="Lato"/>
          <w:sz w:val="20"/>
          <w:szCs w:val="20"/>
        </w:rPr>
        <w:t xml:space="preserve"> (opisać w jaki sposób wskazane rozwiązanie</w:t>
      </w:r>
      <w:r w:rsidRPr="0044213E">
        <w:rPr>
          <w:rFonts w:ascii="Lato" w:hAnsi="Lato"/>
          <w:sz w:val="20"/>
          <w:szCs w:val="20"/>
        </w:rPr>
        <w:t xml:space="preserve"> przekład</w:t>
      </w:r>
      <w:r>
        <w:rPr>
          <w:rFonts w:ascii="Lato" w:hAnsi="Lato"/>
          <w:sz w:val="20"/>
          <w:szCs w:val="20"/>
        </w:rPr>
        <w:t>a</w:t>
      </w:r>
      <w:r w:rsidRPr="0044213E">
        <w:rPr>
          <w:rFonts w:ascii="Lato" w:hAnsi="Lato"/>
          <w:sz w:val="20"/>
          <w:szCs w:val="20"/>
        </w:rPr>
        <w:t xml:space="preserve"> się na realną poprawę dostępu osób ze szczególnymi potrzebami do powstałej infrastruktury i stanowi dodatkowe udogodnienie w stosunku do wymogów minimalnych (obligatoryjnych) opisanych w </w:t>
      </w:r>
      <w:r>
        <w:rPr>
          <w:rFonts w:ascii="Lato" w:hAnsi="Lato"/>
          <w:sz w:val="20"/>
          <w:szCs w:val="20"/>
        </w:rPr>
        <w:t>podanych wyżej</w:t>
      </w:r>
      <w:r w:rsidRPr="0044213E">
        <w:rPr>
          <w:rFonts w:ascii="Lato" w:hAnsi="Lato"/>
          <w:sz w:val="20"/>
          <w:szCs w:val="20"/>
        </w:rPr>
        <w:t xml:space="preserve"> standardach</w:t>
      </w:r>
      <w:r>
        <w:rPr>
          <w:rFonts w:ascii="Lato" w:hAnsi="Lato"/>
          <w:sz w:val="20"/>
          <w:szCs w:val="20"/>
        </w:rPr>
        <w:t>);</w:t>
      </w:r>
    </w:p>
    <w:p w14:paraId="3A6343EC" w14:textId="77777777" w:rsidR="00AD7391" w:rsidRDefault="00AD7391" w:rsidP="00AD7391">
      <w:pPr>
        <w:spacing w:after="120" w:line="276" w:lineRule="auto"/>
        <w:rPr>
          <w:rFonts w:ascii="Lato" w:hAnsi="Lato"/>
          <w:sz w:val="20"/>
          <w:szCs w:val="20"/>
        </w:rPr>
      </w:pPr>
      <w:r w:rsidRPr="00AA1F8A">
        <w:rPr>
          <w:rFonts w:ascii="Lato" w:hAnsi="Lato"/>
          <w:i/>
          <w:iCs/>
          <w:sz w:val="20"/>
          <w:szCs w:val="20"/>
        </w:rPr>
        <w:t>- ……………………….</w:t>
      </w:r>
      <w:r>
        <w:rPr>
          <w:rFonts w:ascii="Lato" w:hAnsi="Lato"/>
          <w:sz w:val="20"/>
          <w:szCs w:val="20"/>
        </w:rPr>
        <w:t xml:space="preserve"> (należy wymienić i opisać dane rozwiązanie ponadstandardowe). </w:t>
      </w:r>
      <w:r w:rsidRPr="00AA1F8A">
        <w:rPr>
          <w:rFonts w:ascii="Lato" w:hAnsi="Lato"/>
          <w:i/>
          <w:iCs/>
          <w:sz w:val="20"/>
          <w:szCs w:val="20"/>
        </w:rPr>
        <w:t>Zastosowanie tego rozwiązania przekłada się na realną poprawę dostępu osób ze szczególnymi potrzebami do powstałej infrastruktury i stanowi dodatkowe udogodnienie w stosunku do wymogów minimalnych (obligatoryjnych) w następujący sposób: …………………………………….</w:t>
      </w:r>
      <w:r>
        <w:rPr>
          <w:rFonts w:ascii="Lato" w:hAnsi="Lato"/>
          <w:sz w:val="20"/>
          <w:szCs w:val="20"/>
        </w:rPr>
        <w:t xml:space="preserve"> (opisać w jaki sposób wskazane rozwiązanie</w:t>
      </w:r>
      <w:r w:rsidRPr="0044213E">
        <w:rPr>
          <w:rFonts w:ascii="Lato" w:hAnsi="Lato"/>
          <w:sz w:val="20"/>
          <w:szCs w:val="20"/>
        </w:rPr>
        <w:t xml:space="preserve"> przekład</w:t>
      </w:r>
      <w:r>
        <w:rPr>
          <w:rFonts w:ascii="Lato" w:hAnsi="Lato"/>
          <w:sz w:val="20"/>
          <w:szCs w:val="20"/>
        </w:rPr>
        <w:t>a</w:t>
      </w:r>
      <w:r w:rsidRPr="0044213E">
        <w:rPr>
          <w:rFonts w:ascii="Lato" w:hAnsi="Lato"/>
          <w:sz w:val="20"/>
          <w:szCs w:val="20"/>
        </w:rPr>
        <w:t xml:space="preserve"> się na realną poprawę dostępu osób ze szczególnymi potrzebami do powstałej infrastruktury i stanowi dodatkowe udogodnienie w stosunku do wymogów minimalnych (obligatoryjnych) opisanych w </w:t>
      </w:r>
      <w:r>
        <w:rPr>
          <w:rFonts w:ascii="Lato" w:hAnsi="Lato"/>
          <w:sz w:val="20"/>
          <w:szCs w:val="20"/>
        </w:rPr>
        <w:t>podanych wyżej</w:t>
      </w:r>
      <w:r w:rsidRPr="0044213E">
        <w:rPr>
          <w:rFonts w:ascii="Lato" w:hAnsi="Lato"/>
          <w:sz w:val="20"/>
          <w:szCs w:val="20"/>
        </w:rPr>
        <w:t xml:space="preserve"> standardach</w:t>
      </w:r>
      <w:r>
        <w:rPr>
          <w:rFonts w:ascii="Lato" w:hAnsi="Lato"/>
          <w:sz w:val="20"/>
          <w:szCs w:val="20"/>
        </w:rPr>
        <w:t>);</w:t>
      </w:r>
    </w:p>
    <w:p w14:paraId="61776982" w14:textId="0D319133" w:rsidR="00AD7391" w:rsidRDefault="00AD7391" w:rsidP="00AD7391">
      <w:pPr>
        <w:spacing w:after="120" w:line="276" w:lineRule="auto"/>
        <w:rPr>
          <w:rFonts w:ascii="Lato" w:hAnsi="Lato"/>
          <w:sz w:val="20"/>
          <w:szCs w:val="20"/>
        </w:rPr>
      </w:pPr>
      <w:r>
        <w:rPr>
          <w:rFonts w:ascii="Lato" w:hAnsi="Lato"/>
          <w:sz w:val="20"/>
          <w:szCs w:val="20"/>
        </w:rPr>
        <w:t>- …………………………..</w:t>
      </w:r>
    </w:p>
    <w:p w14:paraId="601ACA72" w14:textId="7692DFFE" w:rsidR="00AD7391" w:rsidRDefault="001E7720" w:rsidP="004E0CA9">
      <w:pPr>
        <w:spacing w:after="120" w:line="276" w:lineRule="auto"/>
        <w:rPr>
          <w:rFonts w:ascii="Lato" w:hAnsi="Lato"/>
          <w:sz w:val="20"/>
          <w:szCs w:val="20"/>
        </w:rPr>
      </w:pPr>
      <w:r>
        <w:rPr>
          <w:rFonts w:ascii="Lato" w:hAnsi="Lato"/>
          <w:sz w:val="20"/>
          <w:szCs w:val="20"/>
        </w:rPr>
        <w:t>lub (jeśli Wnioskodawca nie zapewnia/w wyniku realizacji projektu zapewni przedmiotowych rozwiązań):</w:t>
      </w:r>
    </w:p>
    <w:p w14:paraId="3A23C515" w14:textId="13263ACD" w:rsidR="001E7720" w:rsidRDefault="001E7720" w:rsidP="004E0CA9">
      <w:pPr>
        <w:spacing w:after="120" w:line="276" w:lineRule="auto"/>
        <w:rPr>
          <w:rFonts w:ascii="Lato" w:hAnsi="Lato"/>
          <w:sz w:val="20"/>
          <w:szCs w:val="20"/>
        </w:rPr>
      </w:pPr>
      <w:r w:rsidRPr="00CC3236">
        <w:rPr>
          <w:rFonts w:ascii="Lato" w:hAnsi="Lato"/>
          <w:i/>
          <w:iCs/>
          <w:sz w:val="20"/>
          <w:szCs w:val="20"/>
        </w:rPr>
        <w:t>………………………….</w:t>
      </w:r>
      <w:r>
        <w:rPr>
          <w:rFonts w:ascii="Lato" w:hAnsi="Lato"/>
          <w:sz w:val="20"/>
          <w:szCs w:val="20"/>
        </w:rPr>
        <w:t xml:space="preserve"> (nazwa </w:t>
      </w:r>
      <w:r w:rsidRPr="00166436">
        <w:rPr>
          <w:rFonts w:ascii="Lato" w:hAnsi="Lato"/>
          <w:sz w:val="20"/>
          <w:szCs w:val="20"/>
        </w:rPr>
        <w:t>Wnioskodawc</w:t>
      </w:r>
      <w:r>
        <w:rPr>
          <w:rFonts w:ascii="Lato" w:hAnsi="Lato"/>
          <w:sz w:val="20"/>
          <w:szCs w:val="20"/>
        </w:rPr>
        <w:t>y)</w:t>
      </w:r>
      <w:r w:rsidRPr="00166436">
        <w:rPr>
          <w:rFonts w:ascii="Lato" w:hAnsi="Lato"/>
          <w:sz w:val="20"/>
          <w:szCs w:val="20"/>
        </w:rPr>
        <w:t xml:space="preserve"> </w:t>
      </w:r>
      <w:r w:rsidRPr="00CC3236">
        <w:rPr>
          <w:rFonts w:ascii="Lato" w:hAnsi="Lato"/>
          <w:i/>
          <w:iCs/>
          <w:sz w:val="20"/>
          <w:szCs w:val="20"/>
        </w:rPr>
        <w:t>nie zapewnia / w wyniku realizacji projektu nie zapewni dostępu do rozwiązań dla osób z niepełnosprawnościami wykraczających poza obligatoryjne standardy dostępności.</w:t>
      </w:r>
    </w:p>
    <w:p w14:paraId="735E2DF9" w14:textId="77777777" w:rsidR="004E0CA9" w:rsidRPr="0044213E" w:rsidRDefault="004E0CA9" w:rsidP="004E0CA9">
      <w:pPr>
        <w:spacing w:after="120" w:line="276" w:lineRule="auto"/>
        <w:rPr>
          <w:rFonts w:ascii="Lato" w:hAnsi="Lato" w:cs="Calibri"/>
          <w:color w:val="000000"/>
          <w:sz w:val="20"/>
          <w:szCs w:val="20"/>
        </w:rPr>
      </w:pPr>
    </w:p>
    <w:p w14:paraId="2ABE9E06" w14:textId="7F16AC34" w:rsidR="000C72AD" w:rsidRPr="004E0CA9" w:rsidRDefault="00022E56" w:rsidP="004E0CA9">
      <w:pPr>
        <w:pStyle w:val="Nagwek2"/>
        <w:spacing w:after="120" w:line="276" w:lineRule="auto"/>
        <w:rPr>
          <w:rFonts w:ascii="Lato" w:hAnsi="Lato"/>
          <w:sz w:val="20"/>
          <w:szCs w:val="20"/>
        </w:rPr>
      </w:pPr>
      <w:bookmarkStart w:id="29" w:name="_Toc177366201"/>
      <w:r w:rsidRPr="0044213E">
        <w:rPr>
          <w:rFonts w:ascii="Lato" w:hAnsi="Lato"/>
          <w:sz w:val="20"/>
          <w:szCs w:val="20"/>
        </w:rPr>
        <w:t>4.5 Analiza ryzyka</w:t>
      </w:r>
      <w:bookmarkEnd w:id="29"/>
    </w:p>
    <w:p w14:paraId="07630CC4" w14:textId="59F518A0" w:rsidR="00022E56" w:rsidRPr="0044213E" w:rsidRDefault="00022E56"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Należy dokonać jakościowej analizy ryzyka projektu (zarówno na etapie realizacji inwestycji, jak i w okresie trwałości) w oparciu o listę najistotniejszych czynników ryzyka zidentyfikowanych dla projektu.</w:t>
      </w:r>
    </w:p>
    <w:p w14:paraId="7DED7E43" w14:textId="77777777" w:rsidR="00022E56" w:rsidRPr="0044213E" w:rsidRDefault="00022E56"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Należy:</w:t>
      </w:r>
    </w:p>
    <w:p w14:paraId="4C53E819" w14:textId="77777777" w:rsidR="00022E56" w:rsidRPr="0044213E" w:rsidRDefault="00022E56" w:rsidP="004E0CA9">
      <w:pPr>
        <w:pStyle w:val="Akapitzlist"/>
        <w:numPr>
          <w:ilvl w:val="0"/>
          <w:numId w:val="8"/>
        </w:num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oszacować możliwość potencjalnego wystąpienia ryzyka i jego wpływ na projekt,</w:t>
      </w:r>
    </w:p>
    <w:p w14:paraId="03A998A7" w14:textId="34C7FEBC" w:rsidR="00022E56" w:rsidRPr="0044213E" w:rsidRDefault="00022E56" w:rsidP="004E0CA9">
      <w:pPr>
        <w:pStyle w:val="Akapitzlist"/>
        <w:numPr>
          <w:ilvl w:val="0"/>
          <w:numId w:val="8"/>
        </w:num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opisać działania zapobiegawcze w celu uniknięcia wystąpienia, któregoś z czynników ryzyka</w:t>
      </w:r>
      <w:r w:rsidR="00532541">
        <w:rPr>
          <w:rFonts w:ascii="Lato" w:hAnsi="Lato" w:cs="CIDFont+F3"/>
          <w:kern w:val="0"/>
          <w:sz w:val="20"/>
          <w:szCs w:val="20"/>
        </w:rPr>
        <w:t>,</w:t>
      </w:r>
    </w:p>
    <w:p w14:paraId="35EF9E8B" w14:textId="3DD233D7" w:rsidR="00022E56" w:rsidRPr="0044213E" w:rsidRDefault="00022E56" w:rsidP="004E0CA9">
      <w:pPr>
        <w:pStyle w:val="Akapitzlist"/>
        <w:numPr>
          <w:ilvl w:val="0"/>
          <w:numId w:val="8"/>
        </w:num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 xml:space="preserve">opisać przygotowanie </w:t>
      </w:r>
      <w:r w:rsidR="00D53287" w:rsidRPr="0044213E">
        <w:rPr>
          <w:rFonts w:ascii="Lato" w:hAnsi="Lato" w:cs="CIDFont+F3"/>
          <w:kern w:val="0"/>
          <w:sz w:val="20"/>
          <w:szCs w:val="20"/>
        </w:rPr>
        <w:t>W</w:t>
      </w:r>
      <w:r w:rsidRPr="0044213E">
        <w:rPr>
          <w:rFonts w:ascii="Lato" w:hAnsi="Lato" w:cs="CIDFont+F3"/>
          <w:kern w:val="0"/>
          <w:sz w:val="20"/>
          <w:szCs w:val="20"/>
        </w:rPr>
        <w:t>nioskodawcy (aktualne i wynikające z realizacji projektu) do</w:t>
      </w:r>
    </w:p>
    <w:p w14:paraId="14FF2671" w14:textId="41E9E7BB" w:rsidR="00022E56" w:rsidRPr="0044213E" w:rsidRDefault="00022E56" w:rsidP="004E0CA9">
      <w:pPr>
        <w:pStyle w:val="Akapitzlist"/>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minimalizowania negatywnych skutków ww. ryzyk</w:t>
      </w:r>
      <w:r w:rsidR="0033493F">
        <w:rPr>
          <w:rFonts w:ascii="Lato" w:hAnsi="Lato" w:cs="CIDFont+F3"/>
          <w:kern w:val="0"/>
          <w:sz w:val="20"/>
          <w:szCs w:val="20"/>
        </w:rPr>
        <w:t>a</w:t>
      </w:r>
      <w:r w:rsidRPr="0044213E">
        <w:rPr>
          <w:rFonts w:ascii="Lato" w:hAnsi="Lato" w:cs="CIDFont+F3"/>
          <w:kern w:val="0"/>
          <w:sz w:val="20"/>
          <w:szCs w:val="20"/>
        </w:rPr>
        <w:t>.</w:t>
      </w:r>
    </w:p>
    <w:p w14:paraId="1166310A" w14:textId="44A1F9F6" w:rsidR="00022E56" w:rsidRPr="0044213E" w:rsidRDefault="00022E56"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Dobór czynników ryzyka powinien być dokonany właściwie do specyfiki projektu.</w:t>
      </w:r>
    </w:p>
    <w:p w14:paraId="076D6107" w14:textId="77844BE8" w:rsidR="00022E56" w:rsidRPr="0044213E" w:rsidRDefault="00022E56"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W opisie można wykorzystać następujące czynniki ryzyka:</w:t>
      </w:r>
    </w:p>
    <w:p w14:paraId="39DD25BB" w14:textId="26E1848F" w:rsidR="00022E56" w:rsidRDefault="00022E56" w:rsidP="004E0CA9">
      <w:pPr>
        <w:pStyle w:val="Akapitzlist"/>
        <w:numPr>
          <w:ilvl w:val="0"/>
          <w:numId w:val="26"/>
        </w:numPr>
        <w:autoSpaceDE w:val="0"/>
        <w:autoSpaceDN w:val="0"/>
        <w:adjustRightInd w:val="0"/>
        <w:spacing w:after="120" w:line="276" w:lineRule="auto"/>
        <w:rPr>
          <w:rFonts w:ascii="Lato" w:hAnsi="Lato" w:cs="CIDFont+F3"/>
          <w:kern w:val="0"/>
          <w:sz w:val="20"/>
          <w:szCs w:val="20"/>
        </w:rPr>
      </w:pPr>
      <w:r w:rsidRPr="004E0CA9">
        <w:rPr>
          <w:rFonts w:ascii="Lato" w:hAnsi="Lato" w:cs="CIDFont+F3"/>
          <w:kern w:val="0"/>
          <w:sz w:val="20"/>
          <w:szCs w:val="20"/>
        </w:rPr>
        <w:t xml:space="preserve">wzrost kosztów inwestycji, </w:t>
      </w:r>
    </w:p>
    <w:p w14:paraId="584A0B04" w14:textId="69F71404" w:rsidR="00022E56" w:rsidRDefault="00022E56" w:rsidP="004E0CA9">
      <w:pPr>
        <w:pStyle w:val="Akapitzlist"/>
        <w:numPr>
          <w:ilvl w:val="0"/>
          <w:numId w:val="26"/>
        </w:numPr>
        <w:autoSpaceDE w:val="0"/>
        <w:autoSpaceDN w:val="0"/>
        <w:adjustRightInd w:val="0"/>
        <w:spacing w:after="120" w:line="276" w:lineRule="auto"/>
        <w:rPr>
          <w:rFonts w:ascii="Lato" w:hAnsi="Lato" w:cs="CIDFont+F3"/>
          <w:kern w:val="0"/>
          <w:sz w:val="20"/>
          <w:szCs w:val="20"/>
        </w:rPr>
      </w:pPr>
      <w:r w:rsidRPr="004E0CA9">
        <w:rPr>
          <w:rFonts w:ascii="Lato" w:hAnsi="Lato" w:cs="CIDFont+F3"/>
          <w:kern w:val="0"/>
          <w:sz w:val="20"/>
          <w:szCs w:val="20"/>
        </w:rPr>
        <w:t>opóźnienia w realizacji zamówień publicznych dotyczących projektu (na etapie wyboru</w:t>
      </w:r>
      <w:r w:rsidR="004E0CA9">
        <w:rPr>
          <w:rFonts w:ascii="Lato" w:hAnsi="Lato" w:cs="CIDFont+F3"/>
          <w:kern w:val="0"/>
          <w:sz w:val="20"/>
          <w:szCs w:val="20"/>
        </w:rPr>
        <w:t xml:space="preserve"> </w:t>
      </w:r>
      <w:r w:rsidRPr="004E0CA9">
        <w:rPr>
          <w:rFonts w:ascii="Lato" w:hAnsi="Lato" w:cs="CIDFont+F3"/>
          <w:kern w:val="0"/>
          <w:sz w:val="20"/>
          <w:szCs w:val="20"/>
        </w:rPr>
        <w:t>wykonawcy),</w:t>
      </w:r>
    </w:p>
    <w:p w14:paraId="2B956C4D" w14:textId="3A93048C" w:rsidR="00022E56" w:rsidRDefault="00022E56" w:rsidP="004E0CA9">
      <w:pPr>
        <w:pStyle w:val="Akapitzlist"/>
        <w:numPr>
          <w:ilvl w:val="0"/>
          <w:numId w:val="26"/>
        </w:numPr>
        <w:autoSpaceDE w:val="0"/>
        <w:autoSpaceDN w:val="0"/>
        <w:adjustRightInd w:val="0"/>
        <w:spacing w:after="120" w:line="276" w:lineRule="auto"/>
        <w:rPr>
          <w:rFonts w:ascii="Lato" w:hAnsi="Lato" w:cs="CIDFont+F3"/>
          <w:kern w:val="0"/>
          <w:sz w:val="20"/>
          <w:szCs w:val="20"/>
        </w:rPr>
      </w:pPr>
      <w:r w:rsidRPr="004E0CA9">
        <w:rPr>
          <w:rFonts w:ascii="Lato" w:hAnsi="Lato" w:cs="CIDFont+F3"/>
          <w:kern w:val="0"/>
          <w:sz w:val="20"/>
          <w:szCs w:val="20"/>
        </w:rPr>
        <w:t>utrata kluczowego personelu podczas realizacji projektu,</w:t>
      </w:r>
    </w:p>
    <w:p w14:paraId="1E688344" w14:textId="2A9C6BC1" w:rsidR="00022E56" w:rsidRDefault="00022E56" w:rsidP="004E0CA9">
      <w:pPr>
        <w:pStyle w:val="Akapitzlist"/>
        <w:numPr>
          <w:ilvl w:val="0"/>
          <w:numId w:val="26"/>
        </w:numPr>
        <w:autoSpaceDE w:val="0"/>
        <w:autoSpaceDN w:val="0"/>
        <w:adjustRightInd w:val="0"/>
        <w:spacing w:after="120" w:line="276" w:lineRule="auto"/>
        <w:rPr>
          <w:rFonts w:ascii="Lato" w:hAnsi="Lato" w:cs="CIDFont+F3"/>
          <w:kern w:val="0"/>
          <w:sz w:val="20"/>
          <w:szCs w:val="20"/>
        </w:rPr>
      </w:pPr>
      <w:r w:rsidRPr="004E0CA9">
        <w:rPr>
          <w:rFonts w:ascii="Lato" w:hAnsi="Lato" w:cs="CIDFont+F3"/>
          <w:kern w:val="0"/>
          <w:sz w:val="20"/>
          <w:szCs w:val="20"/>
        </w:rPr>
        <w:t>nieoczekiwane komplikacje związane z instalacją specjalistycznego sprzętu,</w:t>
      </w:r>
    </w:p>
    <w:p w14:paraId="2A809182" w14:textId="7E8C980F" w:rsidR="00022E56" w:rsidRDefault="00022E56" w:rsidP="004E0CA9">
      <w:pPr>
        <w:pStyle w:val="Akapitzlist"/>
        <w:numPr>
          <w:ilvl w:val="0"/>
          <w:numId w:val="26"/>
        </w:numPr>
        <w:autoSpaceDE w:val="0"/>
        <w:autoSpaceDN w:val="0"/>
        <w:adjustRightInd w:val="0"/>
        <w:spacing w:after="120" w:line="276" w:lineRule="auto"/>
        <w:rPr>
          <w:rFonts w:ascii="Lato" w:hAnsi="Lato" w:cs="CIDFont+F3"/>
          <w:kern w:val="0"/>
          <w:sz w:val="20"/>
          <w:szCs w:val="20"/>
        </w:rPr>
      </w:pPr>
      <w:r w:rsidRPr="004E0CA9">
        <w:rPr>
          <w:rFonts w:ascii="Lato" w:hAnsi="Lato" w:cs="CIDFont+F3"/>
          <w:kern w:val="0"/>
          <w:sz w:val="20"/>
          <w:szCs w:val="20"/>
        </w:rPr>
        <w:t>opóźnienia w doprowadzeniu sprzętu do pełnego i niezawodnego funkcjonowania,</w:t>
      </w:r>
    </w:p>
    <w:p w14:paraId="215AFED9" w14:textId="153B972D" w:rsidR="00022E56" w:rsidRDefault="00022E56" w:rsidP="004E0CA9">
      <w:pPr>
        <w:pStyle w:val="Akapitzlist"/>
        <w:numPr>
          <w:ilvl w:val="0"/>
          <w:numId w:val="26"/>
        </w:numPr>
        <w:autoSpaceDE w:val="0"/>
        <w:autoSpaceDN w:val="0"/>
        <w:adjustRightInd w:val="0"/>
        <w:spacing w:after="120" w:line="276" w:lineRule="auto"/>
        <w:rPr>
          <w:rFonts w:ascii="Lato" w:hAnsi="Lato" w:cs="CIDFont+F3"/>
          <w:kern w:val="0"/>
          <w:sz w:val="20"/>
          <w:szCs w:val="20"/>
        </w:rPr>
      </w:pPr>
      <w:r w:rsidRPr="004E0CA9">
        <w:rPr>
          <w:rFonts w:ascii="Lato" w:hAnsi="Lato" w:cs="CIDFont+F3"/>
          <w:kern w:val="0"/>
          <w:sz w:val="20"/>
          <w:szCs w:val="20"/>
        </w:rPr>
        <w:t>nieoczekiwane skutki dla środowiska naturalnego/wypadki,</w:t>
      </w:r>
    </w:p>
    <w:p w14:paraId="3AEF7D69" w14:textId="576D664B" w:rsidR="00022E56" w:rsidRDefault="00022E56" w:rsidP="004E0CA9">
      <w:pPr>
        <w:pStyle w:val="Akapitzlist"/>
        <w:numPr>
          <w:ilvl w:val="0"/>
          <w:numId w:val="26"/>
        </w:numPr>
        <w:autoSpaceDE w:val="0"/>
        <w:autoSpaceDN w:val="0"/>
        <w:adjustRightInd w:val="0"/>
        <w:spacing w:after="120" w:line="276" w:lineRule="auto"/>
        <w:rPr>
          <w:rFonts w:ascii="Lato" w:hAnsi="Lato" w:cs="CIDFont+F3"/>
          <w:kern w:val="0"/>
          <w:sz w:val="20"/>
          <w:szCs w:val="20"/>
        </w:rPr>
      </w:pPr>
      <w:r w:rsidRPr="004E0CA9">
        <w:rPr>
          <w:rFonts w:ascii="Lato" w:hAnsi="Lato" w:cs="CIDFont+F3"/>
          <w:kern w:val="0"/>
          <w:sz w:val="20"/>
          <w:szCs w:val="20"/>
        </w:rPr>
        <w:t>problemy z zaopatrzeniem,</w:t>
      </w:r>
    </w:p>
    <w:p w14:paraId="10AAEFED" w14:textId="524B98A6" w:rsidR="00022E56" w:rsidRDefault="00022E56" w:rsidP="004E0CA9">
      <w:pPr>
        <w:pStyle w:val="Akapitzlist"/>
        <w:numPr>
          <w:ilvl w:val="0"/>
          <w:numId w:val="26"/>
        </w:numPr>
        <w:autoSpaceDE w:val="0"/>
        <w:autoSpaceDN w:val="0"/>
        <w:adjustRightInd w:val="0"/>
        <w:spacing w:after="120" w:line="276" w:lineRule="auto"/>
        <w:rPr>
          <w:rFonts w:ascii="Lato" w:hAnsi="Lato" w:cs="CIDFont+F3"/>
          <w:kern w:val="0"/>
          <w:sz w:val="20"/>
          <w:szCs w:val="20"/>
        </w:rPr>
      </w:pPr>
      <w:r w:rsidRPr="004E0CA9">
        <w:rPr>
          <w:rFonts w:ascii="Lato" w:hAnsi="Lato" w:cs="CIDFont+F3"/>
          <w:kern w:val="0"/>
          <w:sz w:val="20"/>
          <w:szCs w:val="20"/>
        </w:rPr>
        <w:t>wystąpienie pandemii,</w:t>
      </w:r>
    </w:p>
    <w:p w14:paraId="08C31538" w14:textId="44D0F8C9" w:rsidR="00022E56" w:rsidRDefault="00022E56" w:rsidP="004E0CA9">
      <w:pPr>
        <w:pStyle w:val="Akapitzlist"/>
        <w:numPr>
          <w:ilvl w:val="0"/>
          <w:numId w:val="26"/>
        </w:numPr>
        <w:autoSpaceDE w:val="0"/>
        <w:autoSpaceDN w:val="0"/>
        <w:adjustRightInd w:val="0"/>
        <w:spacing w:after="120" w:line="276" w:lineRule="auto"/>
        <w:rPr>
          <w:rFonts w:ascii="Lato" w:hAnsi="Lato" w:cs="CIDFont+F3"/>
          <w:kern w:val="0"/>
          <w:sz w:val="20"/>
          <w:szCs w:val="20"/>
        </w:rPr>
      </w:pPr>
      <w:r w:rsidRPr="004E0CA9">
        <w:rPr>
          <w:rFonts w:ascii="Lato" w:hAnsi="Lato" w:cs="CIDFont+F3"/>
          <w:kern w:val="0"/>
          <w:sz w:val="20"/>
          <w:szCs w:val="20"/>
        </w:rPr>
        <w:t>wystąpienie konfliktu zbrojnego.</w:t>
      </w:r>
    </w:p>
    <w:p w14:paraId="451E31F6" w14:textId="32B20699" w:rsidR="00022E56" w:rsidRDefault="00022E56" w:rsidP="004E0CA9">
      <w:pPr>
        <w:pStyle w:val="Akapitzlist"/>
        <w:numPr>
          <w:ilvl w:val="0"/>
          <w:numId w:val="26"/>
        </w:numPr>
        <w:autoSpaceDE w:val="0"/>
        <w:autoSpaceDN w:val="0"/>
        <w:adjustRightInd w:val="0"/>
        <w:spacing w:after="120" w:line="276" w:lineRule="auto"/>
        <w:rPr>
          <w:rFonts w:ascii="Lato" w:hAnsi="Lato" w:cs="CIDFont+F3"/>
          <w:kern w:val="0"/>
          <w:sz w:val="20"/>
          <w:szCs w:val="20"/>
        </w:rPr>
      </w:pPr>
      <w:r w:rsidRPr="004E0CA9">
        <w:rPr>
          <w:rFonts w:ascii="Lato" w:hAnsi="Lato" w:cs="CIDFont+F3"/>
          <w:kern w:val="0"/>
          <w:sz w:val="20"/>
          <w:szCs w:val="20"/>
        </w:rPr>
        <w:t>niewystarczające przyznane środki na poziomie krajowym/regionalnym w fazie</w:t>
      </w:r>
      <w:r w:rsidR="003E4EC4" w:rsidRPr="004E0CA9">
        <w:rPr>
          <w:rFonts w:ascii="Lato" w:hAnsi="Lato" w:cs="CIDFont+F3"/>
          <w:kern w:val="0"/>
          <w:sz w:val="20"/>
          <w:szCs w:val="20"/>
        </w:rPr>
        <w:t xml:space="preserve"> </w:t>
      </w:r>
      <w:r w:rsidRPr="004E0CA9">
        <w:rPr>
          <w:rFonts w:ascii="Lato" w:hAnsi="Lato" w:cs="CIDFont+F3"/>
          <w:kern w:val="0"/>
          <w:sz w:val="20"/>
          <w:szCs w:val="20"/>
        </w:rPr>
        <w:t>operacyjnej,</w:t>
      </w:r>
    </w:p>
    <w:p w14:paraId="326F8901" w14:textId="10B95DEC" w:rsidR="00022E56" w:rsidRPr="004E0CA9" w:rsidRDefault="00022E56" w:rsidP="004E0CA9">
      <w:pPr>
        <w:pStyle w:val="Akapitzlist"/>
        <w:numPr>
          <w:ilvl w:val="0"/>
          <w:numId w:val="26"/>
        </w:numPr>
        <w:autoSpaceDE w:val="0"/>
        <w:autoSpaceDN w:val="0"/>
        <w:adjustRightInd w:val="0"/>
        <w:spacing w:after="120" w:line="276" w:lineRule="auto"/>
        <w:rPr>
          <w:rFonts w:ascii="Lato" w:hAnsi="Lato" w:cs="CIDFont+F3"/>
          <w:kern w:val="0"/>
          <w:sz w:val="20"/>
          <w:szCs w:val="20"/>
        </w:rPr>
      </w:pPr>
      <w:r w:rsidRPr="004E0CA9">
        <w:rPr>
          <w:rFonts w:ascii="Lato" w:hAnsi="Lato" w:cs="CIDFont+F3"/>
          <w:kern w:val="0"/>
          <w:sz w:val="20"/>
          <w:szCs w:val="20"/>
        </w:rPr>
        <w:t>brak personelu niezbędnego do obsługi</w:t>
      </w:r>
      <w:r w:rsidR="00532541" w:rsidRPr="004E0CA9">
        <w:rPr>
          <w:rFonts w:ascii="Lato" w:hAnsi="Lato" w:cs="CIDFont+F3"/>
          <w:kern w:val="0"/>
          <w:sz w:val="20"/>
          <w:szCs w:val="20"/>
        </w:rPr>
        <w:t>.</w:t>
      </w:r>
    </w:p>
    <w:p w14:paraId="151EEF19" w14:textId="77777777" w:rsidR="00022E56" w:rsidRPr="0044213E" w:rsidRDefault="00022E56" w:rsidP="004E0CA9">
      <w:pPr>
        <w:autoSpaceDE w:val="0"/>
        <w:autoSpaceDN w:val="0"/>
        <w:adjustRightInd w:val="0"/>
        <w:spacing w:after="120" w:line="276" w:lineRule="auto"/>
        <w:rPr>
          <w:rFonts w:ascii="Lato" w:hAnsi="Lato" w:cs="CIDFont+F8"/>
          <w:kern w:val="0"/>
          <w:sz w:val="20"/>
          <w:szCs w:val="20"/>
        </w:rPr>
      </w:pPr>
    </w:p>
    <w:p w14:paraId="2E1F4822" w14:textId="6DC1153B" w:rsidR="00022E56" w:rsidRPr="0044213E" w:rsidRDefault="00022E56"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b/>
          <w:bCs/>
          <w:kern w:val="0"/>
          <w:sz w:val="20"/>
          <w:szCs w:val="20"/>
        </w:rPr>
        <w:t>Uwaga</w:t>
      </w:r>
      <w:r w:rsidRPr="0044213E">
        <w:rPr>
          <w:rFonts w:ascii="Lato" w:hAnsi="Lato" w:cs="CIDFont+F3"/>
          <w:kern w:val="0"/>
          <w:sz w:val="20"/>
          <w:szCs w:val="20"/>
        </w:rPr>
        <w:t>: Powyższy katalog czynników ryzyka można rozszerzyć o inne czynniki ryzyka wynikające ze specyfiki projektu.</w:t>
      </w:r>
    </w:p>
    <w:p w14:paraId="1CECCD23" w14:textId="77777777" w:rsidR="00022E56" w:rsidRPr="0044213E" w:rsidRDefault="00022E56" w:rsidP="004E0CA9">
      <w:pPr>
        <w:autoSpaceDE w:val="0"/>
        <w:autoSpaceDN w:val="0"/>
        <w:adjustRightInd w:val="0"/>
        <w:spacing w:after="120" w:line="276" w:lineRule="auto"/>
        <w:rPr>
          <w:rFonts w:ascii="Lato" w:hAnsi="Lato" w:cs="CIDFont+F3"/>
          <w:kern w:val="0"/>
          <w:sz w:val="20"/>
          <w:szCs w:val="20"/>
        </w:rPr>
      </w:pPr>
    </w:p>
    <w:p w14:paraId="0FE3A3D1" w14:textId="36451DBB" w:rsidR="00022E56" w:rsidRPr="0044213E" w:rsidRDefault="00022E56"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Analizę należy przedstawić w formie następującej tabeli:</w:t>
      </w:r>
    </w:p>
    <w:tbl>
      <w:tblPr>
        <w:tblStyle w:val="Tabela-Siatka"/>
        <w:tblW w:w="0" w:type="auto"/>
        <w:tblLook w:val="04A0" w:firstRow="1" w:lastRow="0" w:firstColumn="1" w:lastColumn="0" w:noHBand="0" w:noVBand="1"/>
      </w:tblPr>
      <w:tblGrid>
        <w:gridCol w:w="1246"/>
        <w:gridCol w:w="1542"/>
        <w:gridCol w:w="2146"/>
        <w:gridCol w:w="1280"/>
        <w:gridCol w:w="1301"/>
        <w:gridCol w:w="1547"/>
      </w:tblGrid>
      <w:tr w:rsidR="00022E56" w:rsidRPr="0044213E" w14:paraId="58412B25" w14:textId="77777777" w:rsidTr="00022E56">
        <w:tc>
          <w:tcPr>
            <w:tcW w:w="1510" w:type="dxa"/>
          </w:tcPr>
          <w:p w14:paraId="6A010B9A" w14:textId="77777777" w:rsidR="00022E56" w:rsidRPr="0044213E" w:rsidRDefault="00022E56" w:rsidP="004E0CA9">
            <w:pPr>
              <w:autoSpaceDE w:val="0"/>
              <w:autoSpaceDN w:val="0"/>
              <w:adjustRightInd w:val="0"/>
              <w:spacing w:after="120" w:line="276" w:lineRule="auto"/>
              <w:jc w:val="center"/>
              <w:rPr>
                <w:rFonts w:ascii="Lato" w:hAnsi="Lato" w:cs="CIDFont+F3"/>
                <w:kern w:val="0"/>
                <w:sz w:val="20"/>
                <w:szCs w:val="20"/>
              </w:rPr>
            </w:pPr>
            <w:r w:rsidRPr="0044213E">
              <w:rPr>
                <w:rFonts w:ascii="Lato" w:hAnsi="Lato" w:cs="CIDFont+F3"/>
                <w:kern w:val="0"/>
                <w:sz w:val="20"/>
                <w:szCs w:val="20"/>
              </w:rPr>
              <w:t>Czynnik</w:t>
            </w:r>
          </w:p>
          <w:p w14:paraId="5BE4DDC6" w14:textId="452711CD" w:rsidR="00022E56" w:rsidRPr="0044213E" w:rsidRDefault="00022E56" w:rsidP="004E0CA9">
            <w:pPr>
              <w:autoSpaceDE w:val="0"/>
              <w:autoSpaceDN w:val="0"/>
              <w:adjustRightInd w:val="0"/>
              <w:spacing w:after="120" w:line="276" w:lineRule="auto"/>
              <w:jc w:val="center"/>
              <w:rPr>
                <w:rFonts w:ascii="Lato" w:hAnsi="Lato" w:cs="CIDFont+F3"/>
                <w:kern w:val="0"/>
                <w:sz w:val="20"/>
                <w:szCs w:val="20"/>
              </w:rPr>
            </w:pPr>
            <w:r w:rsidRPr="0044213E">
              <w:rPr>
                <w:rFonts w:ascii="Lato" w:hAnsi="Lato" w:cs="CIDFont+F3"/>
                <w:kern w:val="0"/>
                <w:sz w:val="20"/>
                <w:szCs w:val="20"/>
              </w:rPr>
              <w:t>ryzyka</w:t>
            </w:r>
          </w:p>
        </w:tc>
        <w:tc>
          <w:tcPr>
            <w:tcW w:w="1510" w:type="dxa"/>
          </w:tcPr>
          <w:p w14:paraId="0679D265" w14:textId="77777777" w:rsidR="00022E56" w:rsidRPr="0044213E" w:rsidRDefault="00022E56" w:rsidP="004E0CA9">
            <w:pPr>
              <w:autoSpaceDE w:val="0"/>
              <w:autoSpaceDN w:val="0"/>
              <w:adjustRightInd w:val="0"/>
              <w:spacing w:after="120" w:line="276" w:lineRule="auto"/>
              <w:jc w:val="center"/>
              <w:rPr>
                <w:rFonts w:ascii="Lato" w:hAnsi="Lato" w:cs="CIDFont+F3"/>
                <w:kern w:val="0"/>
                <w:sz w:val="20"/>
                <w:szCs w:val="20"/>
              </w:rPr>
            </w:pPr>
            <w:r w:rsidRPr="0044213E">
              <w:rPr>
                <w:rFonts w:ascii="Lato" w:hAnsi="Lato" w:cs="CIDFont+F3"/>
                <w:kern w:val="0"/>
                <w:sz w:val="20"/>
                <w:szCs w:val="20"/>
              </w:rPr>
              <w:t>Możliwe</w:t>
            </w:r>
          </w:p>
          <w:p w14:paraId="0A891B27" w14:textId="77777777" w:rsidR="00022E56" w:rsidRPr="0044213E" w:rsidRDefault="00022E56" w:rsidP="004E0CA9">
            <w:pPr>
              <w:autoSpaceDE w:val="0"/>
              <w:autoSpaceDN w:val="0"/>
              <w:adjustRightInd w:val="0"/>
              <w:spacing w:after="120" w:line="276" w:lineRule="auto"/>
              <w:jc w:val="center"/>
              <w:rPr>
                <w:rFonts w:ascii="Lato" w:hAnsi="Lato" w:cs="CIDFont+F3"/>
                <w:kern w:val="0"/>
                <w:sz w:val="20"/>
                <w:szCs w:val="20"/>
              </w:rPr>
            </w:pPr>
            <w:r w:rsidRPr="0044213E">
              <w:rPr>
                <w:rFonts w:ascii="Lato" w:hAnsi="Lato" w:cs="CIDFont+F3"/>
                <w:kern w:val="0"/>
                <w:sz w:val="20"/>
                <w:szCs w:val="20"/>
              </w:rPr>
              <w:t>przyczyny</w:t>
            </w:r>
          </w:p>
          <w:p w14:paraId="761CECD0" w14:textId="48E34BF5" w:rsidR="00022E56" w:rsidRPr="0044213E" w:rsidRDefault="00022E56" w:rsidP="004E0CA9">
            <w:pPr>
              <w:autoSpaceDE w:val="0"/>
              <w:autoSpaceDN w:val="0"/>
              <w:adjustRightInd w:val="0"/>
              <w:spacing w:after="120" w:line="276" w:lineRule="auto"/>
              <w:jc w:val="center"/>
              <w:rPr>
                <w:rFonts w:ascii="Lato" w:hAnsi="Lato" w:cs="CIDFont+F3"/>
                <w:kern w:val="0"/>
                <w:sz w:val="20"/>
                <w:szCs w:val="20"/>
              </w:rPr>
            </w:pPr>
            <w:r w:rsidRPr="0044213E">
              <w:rPr>
                <w:rFonts w:ascii="Lato" w:hAnsi="Lato" w:cs="CIDFont+F3"/>
                <w:kern w:val="0"/>
                <w:sz w:val="20"/>
                <w:szCs w:val="20"/>
              </w:rPr>
              <w:t>niepowodzenia</w:t>
            </w:r>
          </w:p>
        </w:tc>
        <w:tc>
          <w:tcPr>
            <w:tcW w:w="1510" w:type="dxa"/>
          </w:tcPr>
          <w:p w14:paraId="1558961F" w14:textId="77777777" w:rsidR="00022E56" w:rsidRPr="0044213E" w:rsidRDefault="00022E56" w:rsidP="004E0CA9">
            <w:pPr>
              <w:autoSpaceDE w:val="0"/>
              <w:autoSpaceDN w:val="0"/>
              <w:adjustRightInd w:val="0"/>
              <w:spacing w:after="120" w:line="276" w:lineRule="auto"/>
              <w:jc w:val="center"/>
              <w:rPr>
                <w:rFonts w:ascii="Lato" w:hAnsi="Lato" w:cs="CIDFont+F3"/>
                <w:kern w:val="0"/>
                <w:sz w:val="20"/>
                <w:szCs w:val="20"/>
              </w:rPr>
            </w:pPr>
            <w:r w:rsidRPr="0044213E">
              <w:rPr>
                <w:rFonts w:ascii="Lato" w:hAnsi="Lato" w:cs="CIDFont+F3"/>
                <w:kern w:val="0"/>
                <w:sz w:val="20"/>
                <w:szCs w:val="20"/>
              </w:rPr>
              <w:t>Prawdopodobieństwo</w:t>
            </w:r>
          </w:p>
          <w:p w14:paraId="4EB5D961" w14:textId="5089DBC2" w:rsidR="00022E56" w:rsidRPr="0044213E" w:rsidRDefault="00022E56" w:rsidP="004E0CA9">
            <w:pPr>
              <w:autoSpaceDE w:val="0"/>
              <w:autoSpaceDN w:val="0"/>
              <w:adjustRightInd w:val="0"/>
              <w:spacing w:after="120" w:line="276" w:lineRule="auto"/>
              <w:jc w:val="center"/>
              <w:rPr>
                <w:rFonts w:ascii="Lato" w:hAnsi="Lato" w:cs="CIDFont+F3"/>
                <w:kern w:val="0"/>
                <w:sz w:val="20"/>
                <w:szCs w:val="20"/>
              </w:rPr>
            </w:pPr>
            <w:r w:rsidRPr="0044213E">
              <w:rPr>
                <w:rFonts w:ascii="Lato" w:hAnsi="Lato" w:cs="CIDFont+F3"/>
                <w:kern w:val="0"/>
                <w:sz w:val="20"/>
                <w:szCs w:val="20"/>
              </w:rPr>
              <w:t>wystąpienia</w:t>
            </w:r>
            <w:r w:rsidRPr="0044213E">
              <w:rPr>
                <w:rStyle w:val="Odwoanieprzypisudolnego"/>
                <w:rFonts w:ascii="Lato" w:hAnsi="Lato" w:cs="CIDFont+F3"/>
                <w:kern w:val="0"/>
                <w:sz w:val="20"/>
                <w:szCs w:val="20"/>
              </w:rPr>
              <w:footnoteReference w:id="13"/>
            </w:r>
          </w:p>
        </w:tc>
        <w:tc>
          <w:tcPr>
            <w:tcW w:w="1510" w:type="dxa"/>
          </w:tcPr>
          <w:p w14:paraId="202A0462" w14:textId="77777777" w:rsidR="00022E56" w:rsidRPr="0044213E" w:rsidRDefault="00022E56" w:rsidP="004E0CA9">
            <w:pPr>
              <w:autoSpaceDE w:val="0"/>
              <w:autoSpaceDN w:val="0"/>
              <w:adjustRightInd w:val="0"/>
              <w:spacing w:after="120" w:line="276" w:lineRule="auto"/>
              <w:jc w:val="center"/>
              <w:rPr>
                <w:rFonts w:ascii="Lato" w:hAnsi="Lato" w:cs="CIDFont+F3"/>
                <w:kern w:val="0"/>
                <w:sz w:val="20"/>
                <w:szCs w:val="20"/>
              </w:rPr>
            </w:pPr>
            <w:r w:rsidRPr="0044213E">
              <w:rPr>
                <w:rFonts w:ascii="Lato" w:hAnsi="Lato" w:cs="CIDFont+F3"/>
                <w:kern w:val="0"/>
                <w:sz w:val="20"/>
                <w:szCs w:val="20"/>
              </w:rPr>
              <w:t>Wpływ na</w:t>
            </w:r>
          </w:p>
          <w:p w14:paraId="316134C8" w14:textId="0B981AD4" w:rsidR="00022E56" w:rsidRPr="0044213E" w:rsidRDefault="00022E56" w:rsidP="004E0CA9">
            <w:pPr>
              <w:autoSpaceDE w:val="0"/>
              <w:autoSpaceDN w:val="0"/>
              <w:adjustRightInd w:val="0"/>
              <w:spacing w:after="120" w:line="276" w:lineRule="auto"/>
              <w:jc w:val="center"/>
              <w:rPr>
                <w:rFonts w:ascii="Lato" w:hAnsi="Lato" w:cs="CIDFont+F3"/>
                <w:kern w:val="0"/>
                <w:sz w:val="20"/>
                <w:szCs w:val="20"/>
              </w:rPr>
            </w:pPr>
            <w:r w:rsidRPr="0044213E">
              <w:rPr>
                <w:rFonts w:ascii="Lato" w:hAnsi="Lato" w:cs="CIDFont+F3"/>
                <w:kern w:val="0"/>
                <w:sz w:val="20"/>
                <w:szCs w:val="20"/>
              </w:rPr>
              <w:t>projekt</w:t>
            </w:r>
            <w:r w:rsidRPr="0044213E">
              <w:rPr>
                <w:rStyle w:val="Odwoanieprzypisudolnego"/>
                <w:rFonts w:ascii="Lato" w:hAnsi="Lato" w:cs="CIDFont+F3"/>
                <w:kern w:val="0"/>
                <w:sz w:val="20"/>
                <w:szCs w:val="20"/>
              </w:rPr>
              <w:footnoteReference w:id="14"/>
            </w:r>
          </w:p>
        </w:tc>
        <w:tc>
          <w:tcPr>
            <w:tcW w:w="1511" w:type="dxa"/>
          </w:tcPr>
          <w:p w14:paraId="41DAFFCC" w14:textId="77777777" w:rsidR="00022E56" w:rsidRPr="0044213E" w:rsidRDefault="00022E56" w:rsidP="004E0CA9">
            <w:pPr>
              <w:autoSpaceDE w:val="0"/>
              <w:autoSpaceDN w:val="0"/>
              <w:adjustRightInd w:val="0"/>
              <w:spacing w:after="120" w:line="276" w:lineRule="auto"/>
              <w:jc w:val="center"/>
              <w:rPr>
                <w:rFonts w:ascii="Lato" w:hAnsi="Lato" w:cs="CIDFont+F3"/>
                <w:kern w:val="0"/>
                <w:sz w:val="20"/>
                <w:szCs w:val="20"/>
              </w:rPr>
            </w:pPr>
            <w:r w:rsidRPr="0044213E">
              <w:rPr>
                <w:rFonts w:ascii="Lato" w:hAnsi="Lato" w:cs="CIDFont+F3"/>
                <w:kern w:val="0"/>
                <w:sz w:val="20"/>
                <w:szCs w:val="20"/>
              </w:rPr>
              <w:t>Ustalenie</w:t>
            </w:r>
          </w:p>
          <w:p w14:paraId="0994067C" w14:textId="77777777" w:rsidR="00022E56" w:rsidRPr="0044213E" w:rsidRDefault="00022E56" w:rsidP="004E0CA9">
            <w:pPr>
              <w:autoSpaceDE w:val="0"/>
              <w:autoSpaceDN w:val="0"/>
              <w:adjustRightInd w:val="0"/>
              <w:spacing w:after="120" w:line="276" w:lineRule="auto"/>
              <w:jc w:val="center"/>
              <w:rPr>
                <w:rFonts w:ascii="Lato" w:hAnsi="Lato" w:cs="CIDFont+F3"/>
                <w:kern w:val="0"/>
                <w:sz w:val="20"/>
                <w:szCs w:val="20"/>
              </w:rPr>
            </w:pPr>
            <w:r w:rsidRPr="0044213E">
              <w:rPr>
                <w:rFonts w:ascii="Lato" w:hAnsi="Lato" w:cs="CIDFont+F3"/>
                <w:kern w:val="0"/>
                <w:sz w:val="20"/>
                <w:szCs w:val="20"/>
              </w:rPr>
              <w:t>poziomu</w:t>
            </w:r>
          </w:p>
          <w:p w14:paraId="7932AEA0" w14:textId="0004215F" w:rsidR="00022E56" w:rsidRPr="0044213E" w:rsidRDefault="00022E56" w:rsidP="004E0CA9">
            <w:pPr>
              <w:autoSpaceDE w:val="0"/>
              <w:autoSpaceDN w:val="0"/>
              <w:adjustRightInd w:val="0"/>
              <w:spacing w:after="120" w:line="276" w:lineRule="auto"/>
              <w:jc w:val="center"/>
              <w:rPr>
                <w:rFonts w:ascii="Lato" w:hAnsi="Lato" w:cs="CIDFont+F3"/>
                <w:kern w:val="0"/>
                <w:sz w:val="20"/>
                <w:szCs w:val="20"/>
              </w:rPr>
            </w:pPr>
            <w:r w:rsidRPr="0044213E">
              <w:rPr>
                <w:rFonts w:ascii="Lato" w:hAnsi="Lato" w:cs="CIDFont+F3"/>
                <w:kern w:val="0"/>
                <w:sz w:val="20"/>
                <w:szCs w:val="20"/>
              </w:rPr>
              <w:t>ryzyka</w:t>
            </w:r>
            <w:r w:rsidRPr="0044213E">
              <w:rPr>
                <w:rStyle w:val="Odwoanieprzypisudolnego"/>
                <w:rFonts w:ascii="Lato" w:hAnsi="Lato" w:cs="CIDFont+F3"/>
                <w:kern w:val="0"/>
                <w:sz w:val="20"/>
                <w:szCs w:val="20"/>
              </w:rPr>
              <w:footnoteReference w:id="15"/>
            </w:r>
          </w:p>
        </w:tc>
        <w:tc>
          <w:tcPr>
            <w:tcW w:w="1511" w:type="dxa"/>
          </w:tcPr>
          <w:p w14:paraId="6E00775B" w14:textId="77777777" w:rsidR="00022E56" w:rsidRPr="0044213E" w:rsidRDefault="00022E56" w:rsidP="004E0CA9">
            <w:pPr>
              <w:autoSpaceDE w:val="0"/>
              <w:autoSpaceDN w:val="0"/>
              <w:adjustRightInd w:val="0"/>
              <w:spacing w:after="120" w:line="276" w:lineRule="auto"/>
              <w:jc w:val="center"/>
              <w:rPr>
                <w:rFonts w:ascii="Lato" w:hAnsi="Lato" w:cs="CIDFont+F3"/>
                <w:kern w:val="0"/>
                <w:sz w:val="20"/>
                <w:szCs w:val="20"/>
              </w:rPr>
            </w:pPr>
            <w:r w:rsidRPr="0044213E">
              <w:rPr>
                <w:rFonts w:ascii="Lato" w:hAnsi="Lato" w:cs="CIDFont+F3"/>
                <w:kern w:val="0"/>
                <w:sz w:val="20"/>
                <w:szCs w:val="20"/>
              </w:rPr>
              <w:t>Działania</w:t>
            </w:r>
          </w:p>
          <w:p w14:paraId="22EFD532" w14:textId="77777777" w:rsidR="00022E56" w:rsidRPr="0044213E" w:rsidRDefault="00022E56" w:rsidP="004E0CA9">
            <w:pPr>
              <w:autoSpaceDE w:val="0"/>
              <w:autoSpaceDN w:val="0"/>
              <w:adjustRightInd w:val="0"/>
              <w:spacing w:after="120" w:line="276" w:lineRule="auto"/>
              <w:jc w:val="center"/>
              <w:rPr>
                <w:rFonts w:ascii="Lato" w:hAnsi="Lato" w:cs="CIDFont+F3"/>
                <w:kern w:val="0"/>
                <w:sz w:val="20"/>
                <w:szCs w:val="20"/>
              </w:rPr>
            </w:pPr>
            <w:r w:rsidRPr="0044213E">
              <w:rPr>
                <w:rFonts w:ascii="Lato" w:hAnsi="Lato" w:cs="CIDFont+F3"/>
                <w:kern w:val="0"/>
                <w:sz w:val="20"/>
                <w:szCs w:val="20"/>
              </w:rPr>
              <w:t>zapobiegawcze</w:t>
            </w:r>
          </w:p>
          <w:p w14:paraId="65D2B1CF" w14:textId="77777777" w:rsidR="00022E56" w:rsidRPr="0044213E" w:rsidRDefault="00022E56" w:rsidP="004E0CA9">
            <w:pPr>
              <w:autoSpaceDE w:val="0"/>
              <w:autoSpaceDN w:val="0"/>
              <w:adjustRightInd w:val="0"/>
              <w:spacing w:after="120" w:line="276" w:lineRule="auto"/>
              <w:jc w:val="center"/>
              <w:rPr>
                <w:rFonts w:ascii="Lato" w:hAnsi="Lato" w:cs="CIDFont+F3"/>
                <w:kern w:val="0"/>
                <w:sz w:val="20"/>
                <w:szCs w:val="20"/>
              </w:rPr>
            </w:pPr>
            <w:r w:rsidRPr="0044213E">
              <w:rPr>
                <w:rFonts w:ascii="Lato" w:hAnsi="Lato" w:cs="CIDFont+F3"/>
                <w:kern w:val="0"/>
                <w:sz w:val="20"/>
                <w:szCs w:val="20"/>
              </w:rPr>
              <w:t>i</w:t>
            </w:r>
          </w:p>
          <w:p w14:paraId="28622564" w14:textId="5EFC3973" w:rsidR="00022E56" w:rsidRPr="0044213E" w:rsidRDefault="00022E56" w:rsidP="004E0CA9">
            <w:pPr>
              <w:autoSpaceDE w:val="0"/>
              <w:autoSpaceDN w:val="0"/>
              <w:adjustRightInd w:val="0"/>
              <w:spacing w:after="120" w:line="276" w:lineRule="auto"/>
              <w:jc w:val="center"/>
              <w:rPr>
                <w:rFonts w:ascii="Lato" w:hAnsi="Lato" w:cs="CIDFont+F3"/>
                <w:kern w:val="0"/>
                <w:sz w:val="20"/>
                <w:szCs w:val="20"/>
              </w:rPr>
            </w:pPr>
            <w:r w:rsidRPr="0044213E">
              <w:rPr>
                <w:rFonts w:ascii="Lato" w:hAnsi="Lato" w:cs="CIDFont+F3"/>
                <w:kern w:val="0"/>
                <w:sz w:val="20"/>
                <w:szCs w:val="20"/>
              </w:rPr>
              <w:t>minimalizujące</w:t>
            </w:r>
          </w:p>
        </w:tc>
      </w:tr>
      <w:tr w:rsidR="00022E56" w:rsidRPr="0044213E" w14:paraId="26519858" w14:textId="77777777" w:rsidTr="00022E56">
        <w:tc>
          <w:tcPr>
            <w:tcW w:w="1510" w:type="dxa"/>
          </w:tcPr>
          <w:p w14:paraId="0B571DF9" w14:textId="77777777" w:rsidR="00022E56" w:rsidRPr="0044213E" w:rsidRDefault="00022E56" w:rsidP="004E0CA9">
            <w:pPr>
              <w:autoSpaceDE w:val="0"/>
              <w:autoSpaceDN w:val="0"/>
              <w:adjustRightInd w:val="0"/>
              <w:spacing w:after="120" w:line="276" w:lineRule="auto"/>
              <w:rPr>
                <w:rFonts w:ascii="Lato" w:hAnsi="Lato" w:cs="CIDFont+F3"/>
                <w:kern w:val="0"/>
                <w:sz w:val="20"/>
                <w:szCs w:val="20"/>
              </w:rPr>
            </w:pPr>
          </w:p>
        </w:tc>
        <w:tc>
          <w:tcPr>
            <w:tcW w:w="1510" w:type="dxa"/>
          </w:tcPr>
          <w:p w14:paraId="282585AB" w14:textId="77777777" w:rsidR="00022E56" w:rsidRPr="0044213E" w:rsidRDefault="00022E56" w:rsidP="004E0CA9">
            <w:pPr>
              <w:autoSpaceDE w:val="0"/>
              <w:autoSpaceDN w:val="0"/>
              <w:adjustRightInd w:val="0"/>
              <w:spacing w:after="120" w:line="276" w:lineRule="auto"/>
              <w:rPr>
                <w:rFonts w:ascii="Lato" w:hAnsi="Lato" w:cs="CIDFont+F3"/>
                <w:kern w:val="0"/>
                <w:sz w:val="20"/>
                <w:szCs w:val="20"/>
              </w:rPr>
            </w:pPr>
          </w:p>
        </w:tc>
        <w:tc>
          <w:tcPr>
            <w:tcW w:w="1510" w:type="dxa"/>
          </w:tcPr>
          <w:p w14:paraId="4285AB0A" w14:textId="77777777" w:rsidR="00022E56" w:rsidRPr="0044213E" w:rsidRDefault="00022E56" w:rsidP="004E0CA9">
            <w:pPr>
              <w:autoSpaceDE w:val="0"/>
              <w:autoSpaceDN w:val="0"/>
              <w:adjustRightInd w:val="0"/>
              <w:spacing w:after="120" w:line="276" w:lineRule="auto"/>
              <w:rPr>
                <w:rFonts w:ascii="Lato" w:hAnsi="Lato" w:cs="CIDFont+F3"/>
                <w:kern w:val="0"/>
                <w:sz w:val="20"/>
                <w:szCs w:val="20"/>
              </w:rPr>
            </w:pPr>
          </w:p>
        </w:tc>
        <w:tc>
          <w:tcPr>
            <w:tcW w:w="1510" w:type="dxa"/>
          </w:tcPr>
          <w:p w14:paraId="1CFF8822" w14:textId="77777777" w:rsidR="00022E56" w:rsidRPr="0044213E" w:rsidRDefault="00022E56" w:rsidP="004E0CA9">
            <w:pPr>
              <w:autoSpaceDE w:val="0"/>
              <w:autoSpaceDN w:val="0"/>
              <w:adjustRightInd w:val="0"/>
              <w:spacing w:after="120" w:line="276" w:lineRule="auto"/>
              <w:rPr>
                <w:rFonts w:ascii="Lato" w:hAnsi="Lato" w:cs="CIDFont+F3"/>
                <w:kern w:val="0"/>
                <w:sz w:val="20"/>
                <w:szCs w:val="20"/>
              </w:rPr>
            </w:pPr>
          </w:p>
        </w:tc>
        <w:tc>
          <w:tcPr>
            <w:tcW w:w="1511" w:type="dxa"/>
          </w:tcPr>
          <w:p w14:paraId="1216509A" w14:textId="77777777" w:rsidR="00022E56" w:rsidRPr="0044213E" w:rsidRDefault="00022E56" w:rsidP="004E0CA9">
            <w:pPr>
              <w:autoSpaceDE w:val="0"/>
              <w:autoSpaceDN w:val="0"/>
              <w:adjustRightInd w:val="0"/>
              <w:spacing w:after="120" w:line="276" w:lineRule="auto"/>
              <w:rPr>
                <w:rFonts w:ascii="Lato" w:hAnsi="Lato" w:cs="CIDFont+F3"/>
                <w:kern w:val="0"/>
                <w:sz w:val="20"/>
                <w:szCs w:val="20"/>
              </w:rPr>
            </w:pPr>
          </w:p>
        </w:tc>
        <w:tc>
          <w:tcPr>
            <w:tcW w:w="1511" w:type="dxa"/>
          </w:tcPr>
          <w:p w14:paraId="7D1EEC06" w14:textId="77777777" w:rsidR="00022E56" w:rsidRPr="0044213E" w:rsidRDefault="00022E56" w:rsidP="004E0CA9">
            <w:pPr>
              <w:autoSpaceDE w:val="0"/>
              <w:autoSpaceDN w:val="0"/>
              <w:adjustRightInd w:val="0"/>
              <w:spacing w:after="120" w:line="276" w:lineRule="auto"/>
              <w:rPr>
                <w:rFonts w:ascii="Lato" w:hAnsi="Lato" w:cs="CIDFont+F3"/>
                <w:kern w:val="0"/>
                <w:sz w:val="20"/>
                <w:szCs w:val="20"/>
              </w:rPr>
            </w:pPr>
          </w:p>
        </w:tc>
      </w:tr>
      <w:tr w:rsidR="00022E56" w:rsidRPr="0044213E" w14:paraId="5E0D8BFF" w14:textId="77777777" w:rsidTr="00022E56">
        <w:tc>
          <w:tcPr>
            <w:tcW w:w="1510" w:type="dxa"/>
          </w:tcPr>
          <w:p w14:paraId="202EAD8F" w14:textId="77777777" w:rsidR="00022E56" w:rsidRPr="0044213E" w:rsidRDefault="00022E56" w:rsidP="004E0CA9">
            <w:pPr>
              <w:autoSpaceDE w:val="0"/>
              <w:autoSpaceDN w:val="0"/>
              <w:adjustRightInd w:val="0"/>
              <w:spacing w:after="120" w:line="276" w:lineRule="auto"/>
              <w:rPr>
                <w:rFonts w:ascii="Lato" w:hAnsi="Lato" w:cs="CIDFont+F3"/>
                <w:kern w:val="0"/>
                <w:sz w:val="20"/>
                <w:szCs w:val="20"/>
              </w:rPr>
            </w:pPr>
          </w:p>
        </w:tc>
        <w:tc>
          <w:tcPr>
            <w:tcW w:w="1510" w:type="dxa"/>
          </w:tcPr>
          <w:p w14:paraId="39C5025E" w14:textId="77777777" w:rsidR="00022E56" w:rsidRPr="0044213E" w:rsidRDefault="00022E56" w:rsidP="004E0CA9">
            <w:pPr>
              <w:autoSpaceDE w:val="0"/>
              <w:autoSpaceDN w:val="0"/>
              <w:adjustRightInd w:val="0"/>
              <w:spacing w:after="120" w:line="276" w:lineRule="auto"/>
              <w:rPr>
                <w:rFonts w:ascii="Lato" w:hAnsi="Lato" w:cs="CIDFont+F3"/>
                <w:kern w:val="0"/>
                <w:sz w:val="20"/>
                <w:szCs w:val="20"/>
              </w:rPr>
            </w:pPr>
          </w:p>
        </w:tc>
        <w:tc>
          <w:tcPr>
            <w:tcW w:w="1510" w:type="dxa"/>
          </w:tcPr>
          <w:p w14:paraId="55F8AB8F" w14:textId="77777777" w:rsidR="00022E56" w:rsidRPr="0044213E" w:rsidRDefault="00022E56" w:rsidP="004E0CA9">
            <w:pPr>
              <w:autoSpaceDE w:val="0"/>
              <w:autoSpaceDN w:val="0"/>
              <w:adjustRightInd w:val="0"/>
              <w:spacing w:after="120" w:line="276" w:lineRule="auto"/>
              <w:rPr>
                <w:rFonts w:ascii="Lato" w:hAnsi="Lato" w:cs="CIDFont+F3"/>
                <w:kern w:val="0"/>
                <w:sz w:val="20"/>
                <w:szCs w:val="20"/>
              </w:rPr>
            </w:pPr>
          </w:p>
        </w:tc>
        <w:tc>
          <w:tcPr>
            <w:tcW w:w="1510" w:type="dxa"/>
          </w:tcPr>
          <w:p w14:paraId="3FDA7DDE" w14:textId="77777777" w:rsidR="00022E56" w:rsidRPr="0044213E" w:rsidRDefault="00022E56" w:rsidP="004E0CA9">
            <w:pPr>
              <w:autoSpaceDE w:val="0"/>
              <w:autoSpaceDN w:val="0"/>
              <w:adjustRightInd w:val="0"/>
              <w:spacing w:after="120" w:line="276" w:lineRule="auto"/>
              <w:rPr>
                <w:rFonts w:ascii="Lato" w:hAnsi="Lato" w:cs="CIDFont+F3"/>
                <w:kern w:val="0"/>
                <w:sz w:val="20"/>
                <w:szCs w:val="20"/>
              </w:rPr>
            </w:pPr>
          </w:p>
        </w:tc>
        <w:tc>
          <w:tcPr>
            <w:tcW w:w="1511" w:type="dxa"/>
          </w:tcPr>
          <w:p w14:paraId="3C1B7D39" w14:textId="77777777" w:rsidR="00022E56" w:rsidRPr="0044213E" w:rsidRDefault="00022E56" w:rsidP="004E0CA9">
            <w:pPr>
              <w:autoSpaceDE w:val="0"/>
              <w:autoSpaceDN w:val="0"/>
              <w:adjustRightInd w:val="0"/>
              <w:spacing w:after="120" w:line="276" w:lineRule="auto"/>
              <w:rPr>
                <w:rFonts w:ascii="Lato" w:hAnsi="Lato" w:cs="CIDFont+F3"/>
                <w:kern w:val="0"/>
                <w:sz w:val="20"/>
                <w:szCs w:val="20"/>
              </w:rPr>
            </w:pPr>
          </w:p>
        </w:tc>
        <w:tc>
          <w:tcPr>
            <w:tcW w:w="1511" w:type="dxa"/>
          </w:tcPr>
          <w:p w14:paraId="059FC9CE" w14:textId="77777777" w:rsidR="00022E56" w:rsidRPr="0044213E" w:rsidRDefault="00022E56" w:rsidP="004E0CA9">
            <w:pPr>
              <w:autoSpaceDE w:val="0"/>
              <w:autoSpaceDN w:val="0"/>
              <w:adjustRightInd w:val="0"/>
              <w:spacing w:after="120" w:line="276" w:lineRule="auto"/>
              <w:rPr>
                <w:rFonts w:ascii="Lato" w:hAnsi="Lato" w:cs="CIDFont+F3"/>
                <w:kern w:val="0"/>
                <w:sz w:val="20"/>
                <w:szCs w:val="20"/>
              </w:rPr>
            </w:pPr>
          </w:p>
        </w:tc>
      </w:tr>
    </w:tbl>
    <w:p w14:paraId="5D2052DB" w14:textId="77777777" w:rsidR="00022E56" w:rsidRPr="0044213E" w:rsidRDefault="00022E56" w:rsidP="004E0CA9">
      <w:pPr>
        <w:autoSpaceDE w:val="0"/>
        <w:autoSpaceDN w:val="0"/>
        <w:adjustRightInd w:val="0"/>
        <w:spacing w:after="120" w:line="276" w:lineRule="auto"/>
        <w:rPr>
          <w:rFonts w:ascii="Lato" w:hAnsi="Lato" w:cs="CIDFont+F3"/>
          <w:kern w:val="0"/>
          <w:sz w:val="20"/>
          <w:szCs w:val="20"/>
        </w:rPr>
      </w:pPr>
    </w:p>
    <w:p w14:paraId="08D64D7A" w14:textId="1E051007" w:rsidR="00022E56" w:rsidRPr="0044213E" w:rsidRDefault="00022E56"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Konieczna jest interpretacja matrycy ryzyk</w:t>
      </w:r>
      <w:r w:rsidR="0033493F">
        <w:rPr>
          <w:rFonts w:ascii="Lato" w:hAnsi="Lato" w:cs="CIDFont+F3"/>
          <w:kern w:val="0"/>
          <w:sz w:val="20"/>
          <w:szCs w:val="20"/>
        </w:rPr>
        <w:t>a</w:t>
      </w:r>
      <w:r w:rsidRPr="0044213E">
        <w:rPr>
          <w:rFonts w:ascii="Lato" w:hAnsi="Lato" w:cs="CIDFont+F3"/>
          <w:kern w:val="0"/>
          <w:sz w:val="20"/>
          <w:szCs w:val="20"/>
        </w:rPr>
        <w:t>, w tym ocena ryzyk</w:t>
      </w:r>
      <w:r w:rsidR="0033493F">
        <w:rPr>
          <w:rFonts w:ascii="Lato" w:hAnsi="Lato" w:cs="CIDFont+F3"/>
          <w:kern w:val="0"/>
          <w:sz w:val="20"/>
          <w:szCs w:val="20"/>
        </w:rPr>
        <w:t>a</w:t>
      </w:r>
      <w:r w:rsidRPr="0044213E">
        <w:rPr>
          <w:rFonts w:ascii="Lato" w:hAnsi="Lato" w:cs="CIDFont+F3"/>
          <w:kern w:val="0"/>
          <w:sz w:val="20"/>
          <w:szCs w:val="20"/>
        </w:rPr>
        <w:t xml:space="preserve"> rezydualn</w:t>
      </w:r>
      <w:r w:rsidR="0033493F">
        <w:rPr>
          <w:rFonts w:ascii="Lato" w:hAnsi="Lato" w:cs="CIDFont+F3"/>
          <w:kern w:val="0"/>
          <w:sz w:val="20"/>
          <w:szCs w:val="20"/>
        </w:rPr>
        <w:t>ego</w:t>
      </w:r>
      <w:r w:rsidRPr="0044213E">
        <w:rPr>
          <w:rFonts w:ascii="Lato" w:hAnsi="Lato" w:cs="CIDFont+F3"/>
          <w:kern w:val="0"/>
          <w:sz w:val="20"/>
          <w:szCs w:val="20"/>
        </w:rPr>
        <w:t>, czyli ryzyk</w:t>
      </w:r>
      <w:r w:rsidR="0033493F">
        <w:rPr>
          <w:rFonts w:ascii="Lato" w:hAnsi="Lato" w:cs="CIDFont+F3"/>
          <w:kern w:val="0"/>
          <w:sz w:val="20"/>
          <w:szCs w:val="20"/>
        </w:rPr>
        <w:t>a</w:t>
      </w:r>
      <w:r w:rsidRPr="0044213E">
        <w:rPr>
          <w:rFonts w:ascii="Lato" w:hAnsi="Lato" w:cs="CIDFont+F3"/>
          <w:kern w:val="0"/>
          <w:sz w:val="20"/>
          <w:szCs w:val="20"/>
        </w:rPr>
        <w:t xml:space="preserve"> nadal</w:t>
      </w:r>
      <w:r w:rsidR="004E0CA9">
        <w:rPr>
          <w:rFonts w:ascii="Lato" w:hAnsi="Lato" w:cs="CIDFont+F3"/>
          <w:kern w:val="0"/>
          <w:sz w:val="20"/>
          <w:szCs w:val="20"/>
        </w:rPr>
        <w:t xml:space="preserve"> </w:t>
      </w:r>
      <w:r w:rsidRPr="0044213E">
        <w:rPr>
          <w:rFonts w:ascii="Lato" w:hAnsi="Lato" w:cs="CIDFont+F3"/>
          <w:kern w:val="0"/>
          <w:sz w:val="20"/>
          <w:szCs w:val="20"/>
        </w:rPr>
        <w:t>pozostał</w:t>
      </w:r>
      <w:r w:rsidR="0033493F">
        <w:rPr>
          <w:rFonts w:ascii="Lato" w:hAnsi="Lato" w:cs="CIDFont+F3"/>
          <w:kern w:val="0"/>
          <w:sz w:val="20"/>
          <w:szCs w:val="20"/>
        </w:rPr>
        <w:t>ego</w:t>
      </w:r>
      <w:r w:rsidRPr="0044213E">
        <w:rPr>
          <w:rFonts w:ascii="Lato" w:hAnsi="Lato" w:cs="CIDFont+F3"/>
          <w:kern w:val="0"/>
          <w:sz w:val="20"/>
          <w:szCs w:val="20"/>
        </w:rPr>
        <w:t xml:space="preserve"> po zastosowaniu działań zapobiegawczych i minimalizujących.</w:t>
      </w:r>
    </w:p>
    <w:p w14:paraId="3327933F" w14:textId="3C178B6D" w:rsidR="00022E56" w:rsidRPr="0044213E" w:rsidRDefault="00022E56" w:rsidP="004E0CA9">
      <w:pPr>
        <w:spacing w:after="120" w:line="276" w:lineRule="auto"/>
        <w:rPr>
          <w:rFonts w:ascii="Lato" w:hAnsi="Lato" w:cs="Lao UI"/>
          <w:sz w:val="20"/>
          <w:szCs w:val="20"/>
        </w:rPr>
      </w:pPr>
    </w:p>
    <w:p w14:paraId="49115A60" w14:textId="143B6CE9" w:rsidR="00D94E09" w:rsidRPr="004E0CA9" w:rsidRDefault="00022E56" w:rsidP="004E0CA9">
      <w:pPr>
        <w:pStyle w:val="Nagwek2"/>
        <w:spacing w:after="120" w:line="276" w:lineRule="auto"/>
        <w:rPr>
          <w:rFonts w:ascii="Lato" w:hAnsi="Lato"/>
          <w:sz w:val="20"/>
          <w:szCs w:val="20"/>
        </w:rPr>
      </w:pPr>
      <w:bookmarkStart w:id="30" w:name="_Toc177366202"/>
      <w:r w:rsidRPr="0044213E">
        <w:rPr>
          <w:rFonts w:ascii="Lato" w:hAnsi="Lato"/>
          <w:sz w:val="20"/>
          <w:szCs w:val="20"/>
        </w:rPr>
        <w:t xml:space="preserve">4.6 Analiza </w:t>
      </w:r>
      <w:r w:rsidR="001E6700">
        <w:rPr>
          <w:rFonts w:ascii="Lato" w:hAnsi="Lato"/>
          <w:sz w:val="20"/>
          <w:szCs w:val="20"/>
        </w:rPr>
        <w:t>w</w:t>
      </w:r>
      <w:r w:rsidRPr="0044213E">
        <w:rPr>
          <w:rFonts w:ascii="Lato" w:hAnsi="Lato"/>
          <w:sz w:val="20"/>
          <w:szCs w:val="20"/>
        </w:rPr>
        <w:t>rażliwości</w:t>
      </w:r>
      <w:bookmarkEnd w:id="30"/>
    </w:p>
    <w:p w14:paraId="315B83EC" w14:textId="06261196" w:rsidR="00955018" w:rsidRPr="0044213E" w:rsidRDefault="00955018"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Celem analizy wrażliwości jest wskazanie jak zmiany w wartościach zmiennych krytycznych</w:t>
      </w:r>
      <w:r w:rsidR="004E0CA9">
        <w:rPr>
          <w:rFonts w:ascii="Lato" w:hAnsi="Lato" w:cs="CIDFont+F3"/>
          <w:kern w:val="0"/>
          <w:sz w:val="20"/>
          <w:szCs w:val="20"/>
        </w:rPr>
        <w:t xml:space="preserve"> p</w:t>
      </w:r>
      <w:r w:rsidRPr="0044213E">
        <w:rPr>
          <w:rFonts w:ascii="Lato" w:hAnsi="Lato" w:cs="CIDFont+F3"/>
          <w:kern w:val="0"/>
          <w:sz w:val="20"/>
          <w:szCs w:val="20"/>
        </w:rPr>
        <w:t>rojektu wpłyną na wyniki analiz przeprowadzonych dla projektu, a w szczególności na wartość</w:t>
      </w:r>
      <w:r w:rsidR="004E0CA9">
        <w:rPr>
          <w:rFonts w:ascii="Lato" w:hAnsi="Lato" w:cs="CIDFont+F3"/>
          <w:kern w:val="0"/>
          <w:sz w:val="20"/>
          <w:szCs w:val="20"/>
        </w:rPr>
        <w:t xml:space="preserve"> </w:t>
      </w:r>
      <w:r w:rsidRPr="0044213E">
        <w:rPr>
          <w:rFonts w:ascii="Lato" w:hAnsi="Lato" w:cs="CIDFont+F3"/>
          <w:kern w:val="0"/>
          <w:sz w:val="20"/>
          <w:szCs w:val="20"/>
        </w:rPr>
        <w:t xml:space="preserve">wskaźników Analizy kosztów i korzyści, które </w:t>
      </w:r>
      <w:r w:rsidR="00D53287" w:rsidRPr="0044213E">
        <w:rPr>
          <w:rFonts w:ascii="Lato" w:hAnsi="Lato" w:cs="CIDFont+F3"/>
          <w:kern w:val="0"/>
          <w:sz w:val="20"/>
          <w:szCs w:val="20"/>
        </w:rPr>
        <w:t>W</w:t>
      </w:r>
      <w:r w:rsidRPr="0044213E">
        <w:rPr>
          <w:rFonts w:ascii="Lato" w:hAnsi="Lato" w:cs="CIDFont+F3"/>
          <w:kern w:val="0"/>
          <w:sz w:val="20"/>
          <w:szCs w:val="20"/>
        </w:rPr>
        <w:t>nioskodawca jest zobowiązany skalkulować</w:t>
      </w:r>
      <w:r w:rsidR="004E0CA9">
        <w:rPr>
          <w:rFonts w:ascii="Lato" w:hAnsi="Lato" w:cs="CIDFont+F3"/>
          <w:kern w:val="0"/>
          <w:sz w:val="20"/>
          <w:szCs w:val="20"/>
        </w:rPr>
        <w:t xml:space="preserve"> </w:t>
      </w:r>
      <w:r w:rsidRPr="0044213E">
        <w:rPr>
          <w:rFonts w:ascii="Lato" w:hAnsi="Lato" w:cs="CIDFont+F3"/>
          <w:kern w:val="0"/>
          <w:sz w:val="20"/>
          <w:szCs w:val="20"/>
        </w:rPr>
        <w:t xml:space="preserve">zgodnie z pkt. 7 </w:t>
      </w:r>
      <w:r w:rsidRPr="0044213E">
        <w:rPr>
          <w:rFonts w:ascii="Lato" w:hAnsi="Lato" w:cs="CIDFont+F3"/>
          <w:i/>
          <w:iCs/>
          <w:kern w:val="0"/>
          <w:sz w:val="20"/>
          <w:szCs w:val="20"/>
        </w:rPr>
        <w:t>Wytycznych dotyczących zagadnień związanych z przygotowaniem projektów</w:t>
      </w:r>
      <w:r w:rsidR="004E0CA9">
        <w:rPr>
          <w:rFonts w:ascii="Lato" w:hAnsi="Lato" w:cs="CIDFont+F3"/>
          <w:kern w:val="0"/>
          <w:sz w:val="20"/>
          <w:szCs w:val="20"/>
        </w:rPr>
        <w:t xml:space="preserve"> </w:t>
      </w:r>
      <w:r w:rsidRPr="0044213E">
        <w:rPr>
          <w:rFonts w:ascii="Lato" w:hAnsi="Lato" w:cs="CIDFont+F3"/>
          <w:i/>
          <w:iCs/>
          <w:kern w:val="0"/>
          <w:sz w:val="20"/>
          <w:szCs w:val="20"/>
        </w:rPr>
        <w:t>inwestycyjnych, w tym hybrydowych na lata 2021-2027</w:t>
      </w:r>
      <w:r w:rsidRPr="0044213E">
        <w:rPr>
          <w:rFonts w:ascii="Lato" w:hAnsi="Lato" w:cs="CIDFont+F3"/>
          <w:kern w:val="0"/>
          <w:sz w:val="20"/>
          <w:szCs w:val="20"/>
        </w:rPr>
        <w:t xml:space="preserve"> (w zależności od wymogów dotyczących</w:t>
      </w:r>
      <w:r w:rsidR="00D94E09" w:rsidRPr="0044213E">
        <w:rPr>
          <w:rFonts w:ascii="Lato" w:hAnsi="Lato" w:cs="CIDFont+F3"/>
          <w:kern w:val="0"/>
          <w:sz w:val="20"/>
          <w:szCs w:val="20"/>
        </w:rPr>
        <w:t xml:space="preserve"> </w:t>
      </w:r>
      <w:r w:rsidRPr="0044213E">
        <w:rPr>
          <w:rFonts w:ascii="Lato" w:hAnsi="Lato" w:cs="CIDFont+F3"/>
          <w:kern w:val="0"/>
          <w:sz w:val="20"/>
          <w:szCs w:val="20"/>
        </w:rPr>
        <w:t>wartości kosztów kwalifikowalnych projektu) oraz trwałość finansową.</w:t>
      </w:r>
    </w:p>
    <w:p w14:paraId="66571BE3" w14:textId="77777777" w:rsidR="00955018" w:rsidRPr="0044213E" w:rsidRDefault="00955018" w:rsidP="004E0CA9">
      <w:pPr>
        <w:autoSpaceDE w:val="0"/>
        <w:autoSpaceDN w:val="0"/>
        <w:adjustRightInd w:val="0"/>
        <w:spacing w:after="120" w:line="276" w:lineRule="auto"/>
        <w:rPr>
          <w:rFonts w:ascii="Lato" w:hAnsi="Lato" w:cs="CIDFont+F3"/>
          <w:kern w:val="0"/>
          <w:sz w:val="20"/>
          <w:szCs w:val="20"/>
        </w:rPr>
      </w:pPr>
    </w:p>
    <w:p w14:paraId="505386D0" w14:textId="165FC25F" w:rsidR="00955018" w:rsidRPr="0044213E" w:rsidRDefault="00955018"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Analizy wrażliwości należy dokonać poprzez identyfikację zmiennych krytycznych, w drodze</w:t>
      </w:r>
      <w:r w:rsidR="004E0CA9">
        <w:rPr>
          <w:rFonts w:ascii="Lato" w:hAnsi="Lato" w:cs="CIDFont+F3"/>
          <w:kern w:val="0"/>
          <w:sz w:val="20"/>
          <w:szCs w:val="20"/>
        </w:rPr>
        <w:t xml:space="preserve"> </w:t>
      </w:r>
      <w:r w:rsidRPr="0044213E">
        <w:rPr>
          <w:rFonts w:ascii="Lato" w:hAnsi="Lato" w:cs="CIDFont+F3"/>
          <w:kern w:val="0"/>
          <w:sz w:val="20"/>
          <w:szCs w:val="20"/>
        </w:rPr>
        <w:t>zmiany pojedynczych zmiennych o określoną procentowo wartość i obserwowanie</w:t>
      </w:r>
      <w:r w:rsidR="004E0CA9">
        <w:rPr>
          <w:rFonts w:ascii="Lato" w:hAnsi="Lato" w:cs="CIDFont+F3"/>
          <w:kern w:val="0"/>
          <w:sz w:val="20"/>
          <w:szCs w:val="20"/>
        </w:rPr>
        <w:t xml:space="preserve"> </w:t>
      </w:r>
      <w:r w:rsidRPr="0044213E">
        <w:rPr>
          <w:rFonts w:ascii="Lato" w:hAnsi="Lato" w:cs="CIDFont+F3"/>
          <w:kern w:val="0"/>
          <w:sz w:val="20"/>
          <w:szCs w:val="20"/>
        </w:rPr>
        <w:t>występujących w rezultacie wahań w finansowych i ekonomicznych wskaźnikach efektywności</w:t>
      </w:r>
      <w:r w:rsidR="004E0CA9">
        <w:rPr>
          <w:rFonts w:ascii="Lato" w:hAnsi="Lato" w:cs="CIDFont+F3"/>
          <w:kern w:val="0"/>
          <w:sz w:val="20"/>
          <w:szCs w:val="20"/>
        </w:rPr>
        <w:t xml:space="preserve"> o</w:t>
      </w:r>
      <w:r w:rsidRPr="0044213E">
        <w:rPr>
          <w:rFonts w:ascii="Lato" w:hAnsi="Lato" w:cs="CIDFont+F3"/>
          <w:kern w:val="0"/>
          <w:sz w:val="20"/>
          <w:szCs w:val="20"/>
        </w:rPr>
        <w:t>raz trwałości finansowej. Jednorazowo zmianie poddawana być powinna tylko jedna zmienna,</w:t>
      </w:r>
      <w:r w:rsidR="004E0CA9">
        <w:rPr>
          <w:rFonts w:ascii="Lato" w:hAnsi="Lato" w:cs="CIDFont+F3"/>
          <w:kern w:val="0"/>
          <w:sz w:val="20"/>
          <w:szCs w:val="20"/>
        </w:rPr>
        <w:t xml:space="preserve"> </w:t>
      </w:r>
      <w:r w:rsidRPr="0044213E">
        <w:rPr>
          <w:rFonts w:ascii="Lato" w:hAnsi="Lato" w:cs="CIDFont+F3"/>
          <w:kern w:val="0"/>
          <w:sz w:val="20"/>
          <w:szCs w:val="20"/>
        </w:rPr>
        <w:t>podczas gdy inne parametry powinny pozostać niezmienione. Za krytyczne uznaje się te zmienne,</w:t>
      </w:r>
      <w:r w:rsidR="00D94E09" w:rsidRPr="0044213E">
        <w:rPr>
          <w:rFonts w:ascii="Lato" w:hAnsi="Lato" w:cs="CIDFont+F3"/>
          <w:kern w:val="0"/>
          <w:sz w:val="20"/>
          <w:szCs w:val="20"/>
        </w:rPr>
        <w:t xml:space="preserve"> </w:t>
      </w:r>
      <w:r w:rsidRPr="0044213E">
        <w:rPr>
          <w:rFonts w:ascii="Lato" w:hAnsi="Lato" w:cs="CIDFont+F3"/>
          <w:kern w:val="0"/>
          <w:sz w:val="20"/>
          <w:szCs w:val="20"/>
        </w:rPr>
        <w:t>w przypadku których zmiana ich wartości o +/- 1 % powoduje zmianę wartości bazowej NPV o co</w:t>
      </w:r>
      <w:r w:rsidR="00D94E09" w:rsidRPr="0044213E">
        <w:rPr>
          <w:rFonts w:ascii="Lato" w:hAnsi="Lato" w:cs="CIDFont+F3"/>
          <w:kern w:val="0"/>
          <w:sz w:val="20"/>
          <w:szCs w:val="20"/>
        </w:rPr>
        <w:t xml:space="preserve"> </w:t>
      </w:r>
      <w:r w:rsidRPr="0044213E">
        <w:rPr>
          <w:rFonts w:ascii="Lato" w:hAnsi="Lato" w:cs="CIDFont+F3"/>
          <w:kern w:val="0"/>
          <w:sz w:val="20"/>
          <w:szCs w:val="20"/>
        </w:rPr>
        <w:t>najmniej +/- 1 %. W ramach analizy wrażliwości należy również dokonać obliczenia wartości</w:t>
      </w:r>
      <w:r w:rsidR="00D94E09" w:rsidRPr="0044213E">
        <w:rPr>
          <w:rFonts w:ascii="Lato" w:hAnsi="Lato" w:cs="CIDFont+F3"/>
          <w:kern w:val="0"/>
          <w:sz w:val="20"/>
          <w:szCs w:val="20"/>
        </w:rPr>
        <w:t xml:space="preserve"> </w:t>
      </w:r>
      <w:r w:rsidRPr="0044213E">
        <w:rPr>
          <w:rFonts w:ascii="Lato" w:hAnsi="Lato" w:cs="CIDFont+F3"/>
          <w:kern w:val="0"/>
          <w:sz w:val="20"/>
          <w:szCs w:val="20"/>
        </w:rPr>
        <w:t>progowych zmiennych w celu określenia, jaka zmiana procentowa zmiennych zrównałaby NPV</w:t>
      </w:r>
      <w:r w:rsidR="00D94E09" w:rsidRPr="0044213E">
        <w:rPr>
          <w:rFonts w:ascii="Lato" w:hAnsi="Lato" w:cs="CIDFont+F3"/>
          <w:kern w:val="0"/>
          <w:sz w:val="20"/>
          <w:szCs w:val="20"/>
        </w:rPr>
        <w:t xml:space="preserve"> </w:t>
      </w:r>
      <w:r w:rsidRPr="0044213E">
        <w:rPr>
          <w:rFonts w:ascii="Lato" w:hAnsi="Lato" w:cs="CIDFont+F3"/>
          <w:kern w:val="0"/>
          <w:sz w:val="20"/>
          <w:szCs w:val="20"/>
        </w:rPr>
        <w:t>(ekonomiczną lub finansową) z zerem.</w:t>
      </w:r>
    </w:p>
    <w:p w14:paraId="414639E7" w14:textId="77777777" w:rsidR="00955018" w:rsidRPr="0044213E" w:rsidRDefault="00955018" w:rsidP="004E0CA9">
      <w:pPr>
        <w:autoSpaceDE w:val="0"/>
        <w:autoSpaceDN w:val="0"/>
        <w:adjustRightInd w:val="0"/>
        <w:spacing w:after="120" w:line="276" w:lineRule="auto"/>
        <w:rPr>
          <w:rFonts w:ascii="Lato" w:hAnsi="Lato" w:cs="CIDFont+F3"/>
          <w:kern w:val="0"/>
          <w:sz w:val="20"/>
          <w:szCs w:val="20"/>
        </w:rPr>
      </w:pPr>
    </w:p>
    <w:p w14:paraId="2358C209" w14:textId="55D79842" w:rsidR="00955018" w:rsidRPr="0044213E" w:rsidRDefault="00955018"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Przykładowe zmienne, jakie mogą być poddane analizie w ramach analizy wrażliwości:</w:t>
      </w:r>
    </w:p>
    <w:p w14:paraId="0975E3AE" w14:textId="6F712173" w:rsidR="00955018" w:rsidRPr="0044213E" w:rsidRDefault="00955018"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a) prognozy makroekonomiczne, o których mowa w rozdziale 6.4 pkt 1 lit. e) Wytycznych</w:t>
      </w:r>
      <w:r w:rsidR="004E0CA9">
        <w:rPr>
          <w:rFonts w:ascii="Lato" w:hAnsi="Lato" w:cs="CIDFont+F3"/>
          <w:kern w:val="0"/>
          <w:sz w:val="20"/>
          <w:szCs w:val="20"/>
        </w:rPr>
        <w:t xml:space="preserve"> </w:t>
      </w:r>
      <w:r w:rsidRPr="0044213E">
        <w:rPr>
          <w:rFonts w:ascii="Lato" w:hAnsi="Lato" w:cs="CIDFont+F3"/>
          <w:kern w:val="0"/>
          <w:sz w:val="20"/>
          <w:szCs w:val="20"/>
        </w:rPr>
        <w:t>dotyczących zagadnień związanych z przygotowaniem projektów inwestycyjnych, w tym</w:t>
      </w:r>
      <w:r w:rsidR="004E0CA9">
        <w:rPr>
          <w:rFonts w:ascii="Lato" w:hAnsi="Lato" w:cs="CIDFont+F3"/>
          <w:kern w:val="0"/>
          <w:sz w:val="20"/>
          <w:szCs w:val="20"/>
        </w:rPr>
        <w:t xml:space="preserve"> </w:t>
      </w:r>
      <w:r w:rsidRPr="0044213E">
        <w:rPr>
          <w:rFonts w:ascii="Lato" w:hAnsi="Lato" w:cs="CIDFont+F3"/>
          <w:kern w:val="0"/>
          <w:sz w:val="20"/>
          <w:szCs w:val="20"/>
        </w:rPr>
        <w:t>hybrydowych na lata 2021-2027, np. zmiana stopy wzrostu produktu krajowego brutto,</w:t>
      </w:r>
    </w:p>
    <w:p w14:paraId="048E4A58" w14:textId="4AF8F537" w:rsidR="00955018" w:rsidRPr="0044213E" w:rsidRDefault="00955018"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b) nakłady inwestycyjne,</w:t>
      </w:r>
    </w:p>
    <w:p w14:paraId="22EA6892" w14:textId="19F5CF10" w:rsidR="00955018" w:rsidRPr="0044213E" w:rsidRDefault="00955018"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c) prognoza popytu, np. prognozowane natężenie ruchu, prognozowany wolumen świadczonych</w:t>
      </w:r>
      <w:r w:rsidR="0001291A" w:rsidRPr="0044213E">
        <w:rPr>
          <w:rFonts w:ascii="Lato" w:hAnsi="Lato" w:cs="CIDFont+F3"/>
          <w:kern w:val="0"/>
          <w:sz w:val="20"/>
          <w:szCs w:val="20"/>
        </w:rPr>
        <w:t xml:space="preserve"> </w:t>
      </w:r>
      <w:r w:rsidRPr="0044213E">
        <w:rPr>
          <w:rFonts w:ascii="Lato" w:hAnsi="Lato" w:cs="CIDFont+F3"/>
          <w:kern w:val="0"/>
          <w:sz w:val="20"/>
          <w:szCs w:val="20"/>
        </w:rPr>
        <w:t>usług,</w:t>
      </w:r>
    </w:p>
    <w:p w14:paraId="21BE5E13" w14:textId="61C6CE6F" w:rsidR="00955018" w:rsidRPr="0044213E" w:rsidRDefault="00955018"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d) ceny oferowanych usług,</w:t>
      </w:r>
    </w:p>
    <w:p w14:paraId="2A0BBF29" w14:textId="3952D61C" w:rsidR="00955018" w:rsidRPr="0044213E" w:rsidRDefault="00955018"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e) ceny jednostkowe głównych kategorii kosztów operacyjnych (np. ceny energii) lub poziom</w:t>
      </w:r>
      <w:r w:rsidR="0033493F">
        <w:rPr>
          <w:rFonts w:ascii="Lato" w:hAnsi="Lato" w:cs="CIDFont+F3"/>
          <w:kern w:val="0"/>
          <w:sz w:val="20"/>
          <w:szCs w:val="20"/>
        </w:rPr>
        <w:t xml:space="preserve"> </w:t>
      </w:r>
      <w:r w:rsidRPr="0044213E">
        <w:rPr>
          <w:rFonts w:ascii="Lato" w:hAnsi="Lato" w:cs="CIDFont+F3"/>
          <w:kern w:val="0"/>
          <w:sz w:val="20"/>
          <w:szCs w:val="20"/>
        </w:rPr>
        <w:t>kosztów operacyjnych ogółem,</w:t>
      </w:r>
    </w:p>
    <w:p w14:paraId="61603D46" w14:textId="4962858A" w:rsidR="00955018" w:rsidRPr="0044213E" w:rsidRDefault="00955018"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 xml:space="preserve">f) (w analizie ekonomicznej) jednostkowe, </w:t>
      </w:r>
      <w:proofErr w:type="spellStart"/>
      <w:r w:rsidRPr="0044213E">
        <w:rPr>
          <w:rFonts w:ascii="Lato" w:hAnsi="Lato" w:cs="CIDFont+F3"/>
          <w:kern w:val="0"/>
          <w:sz w:val="20"/>
          <w:szCs w:val="20"/>
        </w:rPr>
        <w:t>zmonetyzowane</w:t>
      </w:r>
      <w:proofErr w:type="spellEnd"/>
      <w:r w:rsidRPr="0044213E">
        <w:rPr>
          <w:rFonts w:ascii="Lato" w:hAnsi="Lato" w:cs="CIDFont+F3"/>
          <w:kern w:val="0"/>
          <w:sz w:val="20"/>
          <w:szCs w:val="20"/>
        </w:rPr>
        <w:t xml:space="preserve"> koszty efektu zewnętrznego</w:t>
      </w:r>
      <w:r w:rsidR="004E0CA9">
        <w:rPr>
          <w:rFonts w:ascii="Lato" w:hAnsi="Lato" w:cs="CIDFont+F3"/>
          <w:kern w:val="0"/>
          <w:sz w:val="20"/>
          <w:szCs w:val="20"/>
        </w:rPr>
        <w:t xml:space="preserve"> </w:t>
      </w:r>
      <w:r w:rsidRPr="0044213E">
        <w:rPr>
          <w:rFonts w:ascii="Lato" w:hAnsi="Lato" w:cs="CIDFont+F3"/>
          <w:kern w:val="0"/>
          <w:sz w:val="20"/>
          <w:szCs w:val="20"/>
        </w:rPr>
        <w:t>przyjęte w</w:t>
      </w:r>
      <w:r w:rsidR="0033493F">
        <w:rPr>
          <w:rFonts w:ascii="Lato" w:hAnsi="Lato" w:cs="CIDFont+F3"/>
          <w:kern w:val="0"/>
          <w:sz w:val="20"/>
          <w:szCs w:val="20"/>
        </w:rPr>
        <w:t> </w:t>
      </w:r>
      <w:r w:rsidRPr="0044213E">
        <w:rPr>
          <w:rFonts w:ascii="Lato" w:hAnsi="Lato" w:cs="CIDFont+F3"/>
          <w:kern w:val="0"/>
          <w:sz w:val="20"/>
          <w:szCs w:val="20"/>
        </w:rPr>
        <w:t>analizie, np. koszty czasu w transporcie, koszty emisji substancji toksycznych do</w:t>
      </w:r>
      <w:r w:rsidR="004E0CA9">
        <w:rPr>
          <w:rFonts w:ascii="Lato" w:hAnsi="Lato" w:cs="CIDFont+F3"/>
          <w:kern w:val="0"/>
          <w:sz w:val="20"/>
          <w:szCs w:val="20"/>
        </w:rPr>
        <w:t xml:space="preserve"> </w:t>
      </w:r>
      <w:r w:rsidRPr="0044213E">
        <w:rPr>
          <w:rFonts w:ascii="Lato" w:hAnsi="Lato" w:cs="CIDFont+F3"/>
          <w:kern w:val="0"/>
          <w:sz w:val="20"/>
          <w:szCs w:val="20"/>
        </w:rPr>
        <w:t>środowiska, itd.</w:t>
      </w:r>
    </w:p>
    <w:p w14:paraId="70CBD450" w14:textId="77777777" w:rsidR="00955018" w:rsidRPr="0044213E" w:rsidRDefault="00955018" w:rsidP="004E0CA9">
      <w:pPr>
        <w:autoSpaceDE w:val="0"/>
        <w:autoSpaceDN w:val="0"/>
        <w:adjustRightInd w:val="0"/>
        <w:spacing w:after="120" w:line="276" w:lineRule="auto"/>
        <w:rPr>
          <w:rFonts w:ascii="Lato" w:hAnsi="Lato" w:cs="CIDFont+F3"/>
          <w:kern w:val="0"/>
          <w:sz w:val="20"/>
          <w:szCs w:val="20"/>
        </w:rPr>
      </w:pPr>
    </w:p>
    <w:p w14:paraId="21EB9E3D" w14:textId="13260948" w:rsidR="00D94E09" w:rsidRPr="0044213E" w:rsidRDefault="00955018"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b/>
          <w:bCs/>
          <w:kern w:val="0"/>
          <w:sz w:val="20"/>
          <w:szCs w:val="20"/>
        </w:rPr>
        <w:t>Uwaga:</w:t>
      </w:r>
      <w:r w:rsidRPr="0044213E">
        <w:rPr>
          <w:rFonts w:ascii="Lato" w:hAnsi="Lato" w:cs="CIDFont+F3"/>
          <w:kern w:val="0"/>
          <w:sz w:val="20"/>
          <w:szCs w:val="20"/>
        </w:rPr>
        <w:t xml:space="preserve"> Zmienne poddane analizie w ramach analizy wrażliwości powinny być dobrane przez</w:t>
      </w:r>
      <w:r w:rsidR="004E0CA9">
        <w:rPr>
          <w:rFonts w:ascii="Lato" w:hAnsi="Lato" w:cs="CIDFont+F3"/>
          <w:kern w:val="0"/>
          <w:sz w:val="20"/>
          <w:szCs w:val="20"/>
        </w:rPr>
        <w:t xml:space="preserve"> </w:t>
      </w:r>
      <w:r w:rsidR="00D53287" w:rsidRPr="0044213E">
        <w:rPr>
          <w:rFonts w:ascii="Lato" w:hAnsi="Lato" w:cs="CIDFont+F3"/>
          <w:kern w:val="0"/>
          <w:sz w:val="20"/>
          <w:szCs w:val="20"/>
        </w:rPr>
        <w:t>W</w:t>
      </w:r>
      <w:r w:rsidRPr="0044213E">
        <w:rPr>
          <w:rFonts w:ascii="Lato" w:hAnsi="Lato" w:cs="CIDFont+F3"/>
          <w:kern w:val="0"/>
          <w:sz w:val="20"/>
          <w:szCs w:val="20"/>
        </w:rPr>
        <w:t>nioskodawcę w sposób odpowiadający specyfice projektu, sektora, beneficjenta/operatora.</w:t>
      </w:r>
    </w:p>
    <w:p w14:paraId="2AFC0159" w14:textId="77777777" w:rsidR="00D94E09" w:rsidRPr="0044213E" w:rsidRDefault="00D94E09" w:rsidP="004E0CA9">
      <w:pPr>
        <w:autoSpaceDE w:val="0"/>
        <w:autoSpaceDN w:val="0"/>
        <w:adjustRightInd w:val="0"/>
        <w:spacing w:after="120" w:line="276" w:lineRule="auto"/>
        <w:rPr>
          <w:rFonts w:ascii="Lato" w:hAnsi="Lato" w:cs="CIDFont+F3"/>
          <w:b/>
          <w:bCs/>
          <w:kern w:val="0"/>
          <w:sz w:val="20"/>
          <w:szCs w:val="20"/>
        </w:rPr>
      </w:pPr>
    </w:p>
    <w:p w14:paraId="2A3BAE7F" w14:textId="353EBBAA" w:rsidR="002269D9" w:rsidRPr="004E0CA9" w:rsidRDefault="00955018" w:rsidP="004E0CA9">
      <w:pPr>
        <w:pStyle w:val="Nagwek2"/>
        <w:spacing w:after="120" w:line="276" w:lineRule="auto"/>
        <w:rPr>
          <w:rFonts w:ascii="Lato" w:hAnsi="Lato"/>
          <w:sz w:val="20"/>
          <w:szCs w:val="20"/>
        </w:rPr>
      </w:pPr>
      <w:bookmarkStart w:id="31" w:name="_Toc177366203"/>
      <w:r w:rsidRPr="0044213E">
        <w:rPr>
          <w:rFonts w:ascii="Lato" w:hAnsi="Lato" w:cs="CIDFont+F3"/>
          <w:kern w:val="0"/>
          <w:sz w:val="20"/>
          <w:szCs w:val="20"/>
        </w:rPr>
        <w:t xml:space="preserve">4.7 </w:t>
      </w:r>
      <w:r w:rsidR="002269D9" w:rsidRPr="0044213E">
        <w:rPr>
          <w:rFonts w:ascii="Lato" w:hAnsi="Lato"/>
          <w:sz w:val="20"/>
          <w:szCs w:val="20"/>
        </w:rPr>
        <w:t>Zastosowanie elementów edukacyjnych w projekcie</w:t>
      </w:r>
      <w:bookmarkEnd w:id="31"/>
    </w:p>
    <w:p w14:paraId="01B6B2E6" w14:textId="2031142D" w:rsidR="00920D8A" w:rsidRDefault="002269D9" w:rsidP="004E0CA9">
      <w:pPr>
        <w:pStyle w:val="Default"/>
        <w:spacing w:after="120" w:line="276" w:lineRule="auto"/>
        <w:rPr>
          <w:rFonts w:ascii="Lato" w:hAnsi="Lato"/>
          <w:sz w:val="20"/>
          <w:szCs w:val="20"/>
        </w:rPr>
      </w:pPr>
      <w:r w:rsidRPr="0044213E">
        <w:rPr>
          <w:rFonts w:ascii="Lato" w:hAnsi="Lato"/>
          <w:sz w:val="20"/>
          <w:szCs w:val="20"/>
        </w:rPr>
        <w:t>Należy opisać</w:t>
      </w:r>
      <w:r w:rsidR="00662DAE">
        <w:rPr>
          <w:rFonts w:ascii="Lato" w:hAnsi="Lato"/>
          <w:sz w:val="20"/>
          <w:szCs w:val="20"/>
        </w:rPr>
        <w:t>,</w:t>
      </w:r>
      <w:r w:rsidRPr="0044213E">
        <w:rPr>
          <w:rFonts w:ascii="Lato" w:hAnsi="Lato"/>
          <w:sz w:val="20"/>
          <w:szCs w:val="20"/>
        </w:rPr>
        <w:t xml:space="preserve"> czy projekt obejmuje elementy edukacyjne w zakresie podnoszenia świadomości ekologicznej społeczeństwa, </w:t>
      </w:r>
      <w:r w:rsidR="00662DAE">
        <w:rPr>
          <w:rFonts w:ascii="Lato" w:hAnsi="Lato"/>
          <w:sz w:val="20"/>
          <w:szCs w:val="20"/>
        </w:rPr>
        <w:t xml:space="preserve">np. </w:t>
      </w:r>
      <w:r w:rsidR="00AF4358">
        <w:rPr>
          <w:rFonts w:ascii="Lato" w:hAnsi="Lato"/>
          <w:sz w:val="20"/>
          <w:szCs w:val="20"/>
        </w:rPr>
        <w:t xml:space="preserve">dotyczące </w:t>
      </w:r>
      <w:r w:rsidRPr="0044213E">
        <w:rPr>
          <w:rFonts w:ascii="Lato" w:hAnsi="Lato"/>
          <w:sz w:val="20"/>
          <w:szCs w:val="20"/>
        </w:rPr>
        <w:t>czystego powietrza, rozwiązania zgodne z GOZ</w:t>
      </w:r>
      <w:r w:rsidR="00920D8A">
        <w:rPr>
          <w:rFonts w:ascii="Lato" w:hAnsi="Lato"/>
          <w:sz w:val="20"/>
          <w:szCs w:val="20"/>
        </w:rPr>
        <w:t xml:space="preserve"> (Gospodarka Obiegu Zamkniętego) </w:t>
      </w:r>
      <w:r w:rsidRPr="0044213E">
        <w:rPr>
          <w:rFonts w:ascii="Lato" w:hAnsi="Lato"/>
          <w:sz w:val="20"/>
          <w:szCs w:val="20"/>
        </w:rPr>
        <w:t>lub oszczędności energii/zasobów naturalnych.</w:t>
      </w:r>
    </w:p>
    <w:p w14:paraId="68C5EE35" w14:textId="4AF13EEE" w:rsidR="00920D8A" w:rsidRDefault="00AF4358" w:rsidP="004E0CA9">
      <w:pPr>
        <w:pStyle w:val="Default"/>
        <w:spacing w:after="120" w:line="276" w:lineRule="auto"/>
        <w:rPr>
          <w:rFonts w:ascii="Lato" w:hAnsi="Lato"/>
          <w:sz w:val="20"/>
          <w:szCs w:val="20"/>
        </w:rPr>
      </w:pPr>
      <w:r>
        <w:rPr>
          <w:rFonts w:ascii="Lato" w:hAnsi="Lato"/>
          <w:sz w:val="20"/>
          <w:szCs w:val="20"/>
        </w:rPr>
        <w:t>Można zastosować następujące sformułowanie:</w:t>
      </w:r>
    </w:p>
    <w:p w14:paraId="262F46F3" w14:textId="4512F168" w:rsidR="00920D8A" w:rsidRPr="00CC3236" w:rsidRDefault="00920D8A" w:rsidP="004E0CA9">
      <w:pPr>
        <w:pStyle w:val="Default"/>
        <w:spacing w:after="120" w:line="276" w:lineRule="auto"/>
        <w:rPr>
          <w:rFonts w:ascii="Lato" w:hAnsi="Lato"/>
          <w:i/>
          <w:iCs/>
          <w:sz w:val="20"/>
          <w:szCs w:val="20"/>
        </w:rPr>
      </w:pPr>
      <w:r w:rsidRPr="00CC3236">
        <w:rPr>
          <w:rFonts w:ascii="Lato" w:hAnsi="Lato"/>
          <w:i/>
          <w:iCs/>
          <w:sz w:val="20"/>
          <w:szCs w:val="20"/>
        </w:rPr>
        <w:t>Projekt obejmuje następujące elementy edukacyjne w zakresie podnoszenia świadomości ekologicznej społeczeństwa:</w:t>
      </w:r>
    </w:p>
    <w:p w14:paraId="3716172D" w14:textId="3CFADB65" w:rsidR="00920D8A" w:rsidRDefault="00920D8A" w:rsidP="004E0CA9">
      <w:pPr>
        <w:pStyle w:val="Default"/>
        <w:spacing w:after="120" w:line="276" w:lineRule="auto"/>
        <w:rPr>
          <w:rFonts w:ascii="Lato" w:hAnsi="Lato"/>
          <w:sz w:val="20"/>
          <w:szCs w:val="20"/>
        </w:rPr>
      </w:pPr>
      <w:r w:rsidRPr="00CC3236">
        <w:rPr>
          <w:rFonts w:ascii="Lato" w:hAnsi="Lato"/>
          <w:i/>
          <w:iCs/>
          <w:sz w:val="20"/>
          <w:szCs w:val="20"/>
        </w:rPr>
        <w:t>- ……….</w:t>
      </w:r>
      <w:r>
        <w:rPr>
          <w:rFonts w:ascii="Lato" w:hAnsi="Lato"/>
          <w:sz w:val="20"/>
          <w:szCs w:val="20"/>
        </w:rPr>
        <w:t xml:space="preserve"> (przedstawić element edukacyjny dotyczący podnoszenia świadomości ekologicznej</w:t>
      </w:r>
      <w:r w:rsidR="00AF4358">
        <w:rPr>
          <w:rFonts w:ascii="Lato" w:hAnsi="Lato"/>
          <w:sz w:val="20"/>
          <w:szCs w:val="20"/>
        </w:rPr>
        <w:t xml:space="preserve"> </w:t>
      </w:r>
      <w:r>
        <w:rPr>
          <w:rFonts w:ascii="Lato" w:hAnsi="Lato"/>
          <w:sz w:val="20"/>
          <w:szCs w:val="20"/>
        </w:rPr>
        <w:t>społeczeństwa</w:t>
      </w:r>
      <w:r w:rsidR="00AF4358">
        <w:rPr>
          <w:rFonts w:ascii="Lato" w:hAnsi="Lato"/>
          <w:sz w:val="20"/>
          <w:szCs w:val="20"/>
        </w:rPr>
        <w:t>, np. w zakresie czystego powietrza, rozwiązań zgodnych z GOZ lub oszczędności energii/zasobów naturalnych wraz z przedstawieniem w ramach którego zadania objętego zakresem projektu dany element będzie realizowany);</w:t>
      </w:r>
    </w:p>
    <w:p w14:paraId="4E66506F" w14:textId="54B1F0BB" w:rsidR="00AF4358" w:rsidRDefault="00AF4358" w:rsidP="004E0CA9">
      <w:pPr>
        <w:pStyle w:val="Default"/>
        <w:spacing w:after="120" w:line="276" w:lineRule="auto"/>
        <w:rPr>
          <w:rFonts w:ascii="Lato" w:hAnsi="Lato"/>
          <w:sz w:val="20"/>
          <w:szCs w:val="20"/>
        </w:rPr>
      </w:pPr>
      <w:r w:rsidRPr="00CC3236">
        <w:rPr>
          <w:rFonts w:ascii="Lato" w:hAnsi="Lato"/>
          <w:i/>
          <w:iCs/>
          <w:sz w:val="20"/>
          <w:szCs w:val="20"/>
        </w:rPr>
        <w:t>- ………</w:t>
      </w:r>
      <w:r>
        <w:rPr>
          <w:rFonts w:ascii="Lato" w:hAnsi="Lato"/>
          <w:sz w:val="20"/>
          <w:szCs w:val="20"/>
        </w:rPr>
        <w:t xml:space="preserve"> (przedstawić element edukacyjny dotyczący podnoszenia świadomości ekologicznej społeczeństwa, np. w zakresie czystego powietrza, rozwiązań zgodnych z GOZ lub oszczędności energii/zasobów naturalnych wraz z przedstawieniem w ramach którego zadania objętego zakresem projektu dany element będzie realizowany);</w:t>
      </w:r>
    </w:p>
    <w:p w14:paraId="37034796" w14:textId="3184C839" w:rsidR="00AF4358" w:rsidRDefault="00AF4358" w:rsidP="004E0CA9">
      <w:pPr>
        <w:pStyle w:val="Default"/>
        <w:spacing w:after="120" w:line="276" w:lineRule="auto"/>
        <w:rPr>
          <w:rFonts w:ascii="Lato" w:hAnsi="Lato"/>
          <w:sz w:val="20"/>
          <w:szCs w:val="20"/>
        </w:rPr>
      </w:pPr>
      <w:r>
        <w:rPr>
          <w:rFonts w:ascii="Lato" w:hAnsi="Lato"/>
          <w:sz w:val="20"/>
          <w:szCs w:val="20"/>
        </w:rPr>
        <w:t>- ………..</w:t>
      </w:r>
    </w:p>
    <w:p w14:paraId="2BAB4D30" w14:textId="15DFC8EF" w:rsidR="00AF4358" w:rsidRDefault="00AF4358" w:rsidP="004E0CA9">
      <w:pPr>
        <w:pStyle w:val="Default"/>
        <w:spacing w:after="120" w:line="276" w:lineRule="auto"/>
        <w:rPr>
          <w:rFonts w:ascii="Lato" w:hAnsi="Lato"/>
          <w:sz w:val="20"/>
          <w:szCs w:val="20"/>
        </w:rPr>
      </w:pPr>
      <w:r>
        <w:rPr>
          <w:rFonts w:ascii="Lato" w:hAnsi="Lato"/>
          <w:sz w:val="20"/>
          <w:szCs w:val="20"/>
        </w:rPr>
        <w:t>lub</w:t>
      </w:r>
    </w:p>
    <w:p w14:paraId="2104A1DA" w14:textId="42785657" w:rsidR="00AF4358" w:rsidRPr="00CC3236" w:rsidRDefault="00AF4358" w:rsidP="004E0CA9">
      <w:pPr>
        <w:pStyle w:val="Default"/>
        <w:spacing w:after="120" w:line="276" w:lineRule="auto"/>
        <w:rPr>
          <w:rFonts w:ascii="Lato" w:hAnsi="Lato"/>
          <w:i/>
          <w:iCs/>
          <w:sz w:val="20"/>
          <w:szCs w:val="20"/>
        </w:rPr>
      </w:pPr>
      <w:r w:rsidRPr="00CC3236">
        <w:rPr>
          <w:rFonts w:ascii="Lato" w:hAnsi="Lato"/>
          <w:i/>
          <w:iCs/>
          <w:sz w:val="20"/>
          <w:szCs w:val="20"/>
        </w:rPr>
        <w:t>Projekt nie obejmuje elementów edukacyjnych w zakresie podnoszenia świadomości ekologicznej społeczeństwa.</w:t>
      </w:r>
    </w:p>
    <w:p w14:paraId="3A1DA94A" w14:textId="77777777" w:rsidR="00E2111F" w:rsidRDefault="00E2111F" w:rsidP="004E0CA9">
      <w:pPr>
        <w:pStyle w:val="Default"/>
        <w:spacing w:after="120" w:line="276" w:lineRule="auto"/>
        <w:rPr>
          <w:rFonts w:ascii="Lato" w:hAnsi="Lato"/>
          <w:sz w:val="20"/>
          <w:szCs w:val="20"/>
          <w14:ligatures w14:val="none"/>
        </w:rPr>
      </w:pPr>
    </w:p>
    <w:p w14:paraId="78DDBAEA" w14:textId="1385846E" w:rsidR="00CD1D13" w:rsidRDefault="008C05A1" w:rsidP="00CC3236">
      <w:pPr>
        <w:pStyle w:val="Default"/>
        <w:numPr>
          <w:ilvl w:val="0"/>
          <w:numId w:val="39"/>
        </w:numPr>
        <w:tabs>
          <w:tab w:val="left" w:pos="284"/>
        </w:tabs>
        <w:spacing w:after="120" w:line="276" w:lineRule="auto"/>
        <w:ind w:left="0" w:firstLine="0"/>
        <w:rPr>
          <w:rFonts w:ascii="Lato" w:hAnsi="Lato"/>
          <w:sz w:val="20"/>
          <w:szCs w:val="20"/>
          <w14:ligatures w14:val="none"/>
        </w:rPr>
      </w:pPr>
      <w:r>
        <w:rPr>
          <w:rFonts w:ascii="Lato" w:hAnsi="Lato"/>
          <w:sz w:val="20"/>
          <w:szCs w:val="20"/>
          <w14:ligatures w14:val="none"/>
        </w:rPr>
        <w:t>Ponadto, n</w:t>
      </w:r>
      <w:r w:rsidR="00045F81">
        <w:rPr>
          <w:rFonts w:ascii="Lato" w:hAnsi="Lato"/>
          <w:sz w:val="20"/>
          <w:szCs w:val="20"/>
          <w14:ligatures w14:val="none"/>
        </w:rPr>
        <w:t xml:space="preserve">ależy </w:t>
      </w:r>
      <w:r w:rsidR="00CD1D13">
        <w:rPr>
          <w:rFonts w:ascii="Lato" w:hAnsi="Lato"/>
          <w:sz w:val="20"/>
          <w:szCs w:val="20"/>
          <w14:ligatures w14:val="none"/>
        </w:rPr>
        <w:t>przedstawić (wraz z opisaniem)</w:t>
      </w:r>
      <w:r w:rsidR="00045F81">
        <w:rPr>
          <w:rFonts w:ascii="Lato" w:hAnsi="Lato"/>
          <w:sz w:val="20"/>
          <w:szCs w:val="20"/>
          <w14:ligatures w14:val="none"/>
        </w:rPr>
        <w:t>, czy W</w:t>
      </w:r>
      <w:r w:rsidR="00045F81" w:rsidRPr="00A54C88">
        <w:rPr>
          <w:rFonts w:ascii="Lato" w:hAnsi="Lato"/>
          <w:sz w:val="20"/>
          <w:szCs w:val="20"/>
          <w14:ligatures w14:val="none"/>
        </w:rPr>
        <w:t xml:space="preserve">nioskodawca </w:t>
      </w:r>
      <w:r w:rsidR="00045F81">
        <w:rPr>
          <w:rFonts w:ascii="Lato" w:hAnsi="Lato"/>
          <w:sz w:val="20"/>
          <w:szCs w:val="20"/>
          <w14:ligatures w14:val="none"/>
        </w:rPr>
        <w:t xml:space="preserve">realizuje lub </w:t>
      </w:r>
      <w:r w:rsidR="00CD1D13">
        <w:rPr>
          <w:rFonts w:ascii="Lato" w:hAnsi="Lato"/>
          <w:sz w:val="20"/>
          <w:szCs w:val="20"/>
          <w14:ligatures w14:val="none"/>
        </w:rPr>
        <w:t xml:space="preserve">przewiduje </w:t>
      </w:r>
      <w:r w:rsidR="00045F81">
        <w:rPr>
          <w:rFonts w:ascii="Lato" w:hAnsi="Lato"/>
          <w:sz w:val="20"/>
          <w:szCs w:val="20"/>
          <w14:ligatures w14:val="none"/>
        </w:rPr>
        <w:t>realizować</w:t>
      </w:r>
      <w:r w:rsidR="00CD1D13">
        <w:rPr>
          <w:rFonts w:ascii="Lato" w:hAnsi="Lato"/>
          <w:sz w:val="20"/>
          <w:szCs w:val="20"/>
          <w14:ligatures w14:val="none"/>
        </w:rPr>
        <w:t xml:space="preserve"> </w:t>
      </w:r>
      <w:r w:rsidR="00CD1D13" w:rsidRPr="00166436">
        <w:rPr>
          <w:rFonts w:ascii="Lato" w:hAnsi="Lato"/>
          <w:sz w:val="20"/>
          <w:szCs w:val="20"/>
        </w:rPr>
        <w:t>dział</w:t>
      </w:r>
      <w:r w:rsidR="00CD1D13">
        <w:rPr>
          <w:rFonts w:ascii="Lato" w:hAnsi="Lato"/>
          <w:sz w:val="20"/>
          <w:szCs w:val="20"/>
        </w:rPr>
        <w:t>ania</w:t>
      </w:r>
      <w:r w:rsidR="00CD1D13" w:rsidRPr="00166436">
        <w:rPr>
          <w:rFonts w:ascii="Lato" w:hAnsi="Lato"/>
          <w:sz w:val="20"/>
          <w:szCs w:val="20"/>
        </w:rPr>
        <w:t xml:space="preserve"> edukacyjn</w:t>
      </w:r>
      <w:r w:rsidR="00CD1D13">
        <w:rPr>
          <w:rFonts w:ascii="Lato" w:hAnsi="Lato"/>
          <w:sz w:val="20"/>
          <w:szCs w:val="20"/>
        </w:rPr>
        <w:t>e</w:t>
      </w:r>
      <w:r w:rsidR="00CD1D13" w:rsidRPr="00166436">
        <w:rPr>
          <w:rFonts w:ascii="Lato" w:hAnsi="Lato"/>
          <w:sz w:val="20"/>
          <w:szCs w:val="20"/>
        </w:rPr>
        <w:t xml:space="preserve"> i informacyjn</w:t>
      </w:r>
      <w:r w:rsidR="00CD1D13">
        <w:rPr>
          <w:rFonts w:ascii="Lato" w:hAnsi="Lato"/>
          <w:sz w:val="20"/>
          <w:szCs w:val="20"/>
        </w:rPr>
        <w:t>e</w:t>
      </w:r>
      <w:r w:rsidR="00CD1D13" w:rsidRPr="00166436">
        <w:rPr>
          <w:rFonts w:ascii="Lato" w:hAnsi="Lato"/>
          <w:sz w:val="20"/>
          <w:szCs w:val="20"/>
        </w:rPr>
        <w:t xml:space="preserve"> mając</w:t>
      </w:r>
      <w:r w:rsidR="00CD1D13">
        <w:rPr>
          <w:rFonts w:ascii="Lato" w:hAnsi="Lato"/>
          <w:sz w:val="20"/>
          <w:szCs w:val="20"/>
        </w:rPr>
        <w:t>e</w:t>
      </w:r>
      <w:r w:rsidR="00CD1D13" w:rsidRPr="00166436">
        <w:rPr>
          <w:rFonts w:ascii="Lato" w:hAnsi="Lato"/>
          <w:sz w:val="20"/>
          <w:szCs w:val="20"/>
        </w:rPr>
        <w:t xml:space="preserve"> na celu podnoszenie świadomości i kompetencji personelu medycznego w odniesieniu do potrzeb grup osób narażonych na dyskryminację w placówkach ochrony zdrowia, a grupy te zostały ujęte w postanowieniach programu </w:t>
      </w:r>
      <w:proofErr w:type="spellStart"/>
      <w:r w:rsidR="00CD1D13" w:rsidRPr="00166436">
        <w:rPr>
          <w:rFonts w:ascii="Lato" w:hAnsi="Lato"/>
          <w:sz w:val="20"/>
          <w:szCs w:val="20"/>
        </w:rPr>
        <w:t>FEnIKS</w:t>
      </w:r>
      <w:proofErr w:type="spellEnd"/>
      <w:r w:rsidR="00CD1D13" w:rsidRPr="00166436">
        <w:rPr>
          <w:rFonts w:ascii="Lato" w:hAnsi="Lato"/>
          <w:sz w:val="20"/>
          <w:szCs w:val="20"/>
        </w:rPr>
        <w:t xml:space="preserve"> (priorytet VI) oraz analizie równościowej sporządzonej dla priorytetu VI </w:t>
      </w:r>
      <w:proofErr w:type="spellStart"/>
      <w:r w:rsidR="00CD1D13" w:rsidRPr="00166436">
        <w:rPr>
          <w:rFonts w:ascii="Lato" w:hAnsi="Lato"/>
          <w:sz w:val="20"/>
          <w:szCs w:val="20"/>
        </w:rPr>
        <w:t>FEnIKS</w:t>
      </w:r>
      <w:proofErr w:type="spellEnd"/>
      <w:r w:rsidR="00A33B4F">
        <w:rPr>
          <w:rStyle w:val="Odwoanieprzypisudolnego"/>
          <w:rFonts w:ascii="Lato" w:hAnsi="Lato"/>
          <w:sz w:val="20"/>
          <w:szCs w:val="20"/>
        </w:rPr>
        <w:footnoteReference w:id="16"/>
      </w:r>
      <w:r w:rsidR="00CD1D13">
        <w:rPr>
          <w:rFonts w:ascii="Lato" w:hAnsi="Lato"/>
          <w:sz w:val="20"/>
          <w:szCs w:val="20"/>
        </w:rPr>
        <w:t>.</w:t>
      </w:r>
      <w:r w:rsidR="00045F81" w:rsidRPr="00A54C88">
        <w:rPr>
          <w:rFonts w:ascii="Lato" w:hAnsi="Lato"/>
          <w:sz w:val="20"/>
          <w:szCs w:val="20"/>
          <w14:ligatures w14:val="none"/>
        </w:rPr>
        <w:t xml:space="preserve"> </w:t>
      </w:r>
    </w:p>
    <w:p w14:paraId="1309470E" w14:textId="790A0C91" w:rsidR="00045F81" w:rsidRPr="0044213E" w:rsidRDefault="00CD1D13" w:rsidP="004E0CA9">
      <w:pPr>
        <w:pStyle w:val="Default"/>
        <w:spacing w:after="120" w:line="276" w:lineRule="auto"/>
        <w:rPr>
          <w:rFonts w:ascii="Lato" w:hAnsi="Lato"/>
          <w:sz w:val="20"/>
          <w:szCs w:val="20"/>
        </w:rPr>
      </w:pPr>
      <w:r>
        <w:rPr>
          <w:rFonts w:ascii="Lato" w:hAnsi="Lato"/>
          <w:sz w:val="20"/>
          <w:szCs w:val="20"/>
        </w:rPr>
        <w:t xml:space="preserve">W przypadku realizacji/przewidywanej realizacji opisanych powyżej działań Wnioskodawca zobowiązany jest przedstawić (załączyć) </w:t>
      </w:r>
      <w:r w:rsidRPr="00CC3236">
        <w:rPr>
          <w:rFonts w:ascii="Lato" w:hAnsi="Lato"/>
          <w:b/>
          <w:bCs/>
          <w:sz w:val="20"/>
          <w:szCs w:val="20"/>
        </w:rPr>
        <w:t>realizowany lub przewidywany do realizacji  plan działań edukacyjnych i informacyjnych w zakresie działań antydyskryminacyjnych</w:t>
      </w:r>
      <w:r w:rsidR="00045F81">
        <w:rPr>
          <w:rFonts w:ascii="Lato" w:hAnsi="Lato"/>
          <w:sz w:val="20"/>
          <w:szCs w:val="20"/>
          <w14:ligatures w14:val="none"/>
        </w:rPr>
        <w:t>.</w:t>
      </w:r>
    </w:p>
    <w:p w14:paraId="71917CA5" w14:textId="20853716" w:rsidR="00D94E09" w:rsidRDefault="00E2111F" w:rsidP="004E0CA9">
      <w:pPr>
        <w:autoSpaceDE w:val="0"/>
        <w:autoSpaceDN w:val="0"/>
        <w:adjustRightInd w:val="0"/>
        <w:spacing w:after="120" w:line="276" w:lineRule="auto"/>
        <w:rPr>
          <w:rFonts w:ascii="Lato" w:hAnsi="Lato" w:cs="CIDFont+F3"/>
          <w:b/>
          <w:bCs/>
          <w:kern w:val="0"/>
          <w:sz w:val="20"/>
          <w:szCs w:val="20"/>
        </w:rPr>
      </w:pPr>
      <w:r>
        <w:rPr>
          <w:rFonts w:ascii="Lato" w:hAnsi="Lato"/>
          <w:sz w:val="20"/>
          <w:szCs w:val="20"/>
        </w:rPr>
        <w:t>Dla przedstawienia powyższego Wnioskodawca może zastosować następujące sformułowania:</w:t>
      </w:r>
    </w:p>
    <w:p w14:paraId="10595C16" w14:textId="77777777" w:rsidR="0060403C" w:rsidRDefault="00E2111F" w:rsidP="004E0CA9">
      <w:pPr>
        <w:autoSpaceDE w:val="0"/>
        <w:autoSpaceDN w:val="0"/>
        <w:adjustRightInd w:val="0"/>
        <w:spacing w:after="120" w:line="276" w:lineRule="auto"/>
        <w:rPr>
          <w:rFonts w:ascii="Lato" w:hAnsi="Lato"/>
          <w:sz w:val="20"/>
          <w:szCs w:val="20"/>
        </w:rPr>
      </w:pPr>
      <w:r w:rsidRPr="00CC3236">
        <w:rPr>
          <w:rFonts w:ascii="Lato" w:hAnsi="Lato" w:cs="CIDFont+F3"/>
          <w:kern w:val="0"/>
          <w:sz w:val="20"/>
          <w:szCs w:val="20"/>
        </w:rPr>
        <w:t>………………………….. (nazwa Wnioskodawcy)</w:t>
      </w:r>
      <w:r>
        <w:rPr>
          <w:rFonts w:ascii="Lato" w:hAnsi="Lato" w:cs="CIDFont+F3"/>
          <w:kern w:val="0"/>
          <w:sz w:val="20"/>
          <w:szCs w:val="20"/>
        </w:rPr>
        <w:t xml:space="preserve"> </w:t>
      </w:r>
      <w:r w:rsidRPr="00CC3236">
        <w:rPr>
          <w:rFonts w:ascii="Lato" w:hAnsi="Lato" w:cs="CIDFont+F3"/>
          <w:i/>
          <w:iCs/>
          <w:kern w:val="0"/>
          <w:sz w:val="20"/>
          <w:szCs w:val="20"/>
        </w:rPr>
        <w:t>zapewnia/w wyniku realizacji projektu zapewni*</w:t>
      </w:r>
      <w:r w:rsidR="0060403C" w:rsidRPr="00CC3236">
        <w:rPr>
          <w:rFonts w:ascii="Lato" w:hAnsi="Lato" w:cs="CIDFont+F3"/>
          <w:i/>
          <w:iCs/>
          <w:kern w:val="0"/>
          <w:sz w:val="20"/>
          <w:szCs w:val="20"/>
        </w:rPr>
        <w:t xml:space="preserve"> </w:t>
      </w:r>
      <w:r w:rsidR="0060403C" w:rsidRPr="00CC3236">
        <w:rPr>
          <w:rFonts w:ascii="Lato" w:hAnsi="Lato"/>
          <w:i/>
          <w:iCs/>
          <w:sz w:val="20"/>
          <w:szCs w:val="20"/>
        </w:rPr>
        <w:t>prowadzenie następujących działań edukacyjnych i informacyjnych mających na celu podnoszenie świadomości i kompetencji personelu medycznego w odniesieniu do potrzeb grup osób narażonych na dyskryminację w placówkach ochrony zdrowia:</w:t>
      </w:r>
    </w:p>
    <w:p w14:paraId="6987E322" w14:textId="1232368C" w:rsidR="0060403C" w:rsidRDefault="0060403C" w:rsidP="004E0CA9">
      <w:pPr>
        <w:autoSpaceDE w:val="0"/>
        <w:autoSpaceDN w:val="0"/>
        <w:adjustRightInd w:val="0"/>
        <w:spacing w:after="120" w:line="276" w:lineRule="auto"/>
        <w:rPr>
          <w:rFonts w:ascii="Lato" w:hAnsi="Lato"/>
          <w:sz w:val="20"/>
          <w:szCs w:val="20"/>
        </w:rPr>
      </w:pPr>
      <w:r w:rsidRPr="00CC3236">
        <w:rPr>
          <w:rFonts w:ascii="Lato" w:hAnsi="Lato"/>
          <w:i/>
          <w:iCs/>
          <w:sz w:val="20"/>
          <w:szCs w:val="20"/>
        </w:rPr>
        <w:t>- ……………………..</w:t>
      </w:r>
      <w:r>
        <w:rPr>
          <w:rFonts w:ascii="Lato" w:hAnsi="Lato"/>
          <w:sz w:val="20"/>
          <w:szCs w:val="20"/>
        </w:rPr>
        <w:t xml:space="preserve"> (podać działanie edukacyjne </w:t>
      </w:r>
      <w:r w:rsidRPr="00166436">
        <w:rPr>
          <w:rFonts w:ascii="Lato" w:hAnsi="Lato"/>
          <w:sz w:val="20"/>
          <w:szCs w:val="20"/>
        </w:rPr>
        <w:t>i informacyjn</w:t>
      </w:r>
      <w:r>
        <w:rPr>
          <w:rFonts w:ascii="Lato" w:hAnsi="Lato"/>
          <w:sz w:val="20"/>
          <w:szCs w:val="20"/>
        </w:rPr>
        <w:t>e</w:t>
      </w:r>
      <w:r w:rsidRPr="00166436">
        <w:rPr>
          <w:rFonts w:ascii="Lato" w:hAnsi="Lato"/>
          <w:sz w:val="20"/>
          <w:szCs w:val="20"/>
        </w:rPr>
        <w:t xml:space="preserve"> mając</w:t>
      </w:r>
      <w:r>
        <w:rPr>
          <w:rFonts w:ascii="Lato" w:hAnsi="Lato"/>
          <w:sz w:val="20"/>
          <w:szCs w:val="20"/>
        </w:rPr>
        <w:t>e</w:t>
      </w:r>
      <w:r w:rsidRPr="00166436">
        <w:rPr>
          <w:rFonts w:ascii="Lato" w:hAnsi="Lato"/>
          <w:sz w:val="20"/>
          <w:szCs w:val="20"/>
        </w:rPr>
        <w:t xml:space="preserve"> na celu podnoszenie świadomości i kompetencji personelu medycznego w odniesieniu do potrzeb grup osób narażonych na dyskryminację w placówkach ochrony zdrowia</w:t>
      </w:r>
      <w:r>
        <w:rPr>
          <w:rFonts w:ascii="Lato" w:hAnsi="Lato"/>
          <w:sz w:val="20"/>
          <w:szCs w:val="20"/>
        </w:rPr>
        <w:t xml:space="preserve">). </w:t>
      </w:r>
      <w:r w:rsidRPr="00CC3236">
        <w:rPr>
          <w:rFonts w:ascii="Lato" w:hAnsi="Lato"/>
          <w:i/>
          <w:iCs/>
          <w:sz w:val="20"/>
          <w:szCs w:val="20"/>
        </w:rPr>
        <w:t>Grupy</w:t>
      </w:r>
      <w:r w:rsidR="00C83F8B" w:rsidRPr="00CC3236">
        <w:rPr>
          <w:rFonts w:ascii="Lato" w:hAnsi="Lato"/>
          <w:i/>
          <w:iCs/>
          <w:sz w:val="20"/>
          <w:szCs w:val="20"/>
        </w:rPr>
        <w:t xml:space="preserve"> osób narażonych na dyskryminację w placówkach ochrony zdrowia</w:t>
      </w:r>
      <w:r w:rsidRPr="00CC3236">
        <w:rPr>
          <w:rFonts w:ascii="Lato" w:hAnsi="Lato"/>
          <w:i/>
          <w:iCs/>
          <w:sz w:val="20"/>
          <w:szCs w:val="20"/>
        </w:rPr>
        <w:t>, których dotycz</w:t>
      </w:r>
      <w:r w:rsidR="00C83F8B" w:rsidRPr="00CC3236">
        <w:rPr>
          <w:rFonts w:ascii="Lato" w:hAnsi="Lato"/>
          <w:i/>
          <w:iCs/>
          <w:sz w:val="20"/>
          <w:szCs w:val="20"/>
        </w:rPr>
        <w:t xml:space="preserve">y działanie zostały ujęte w </w:t>
      </w:r>
      <w:r w:rsidR="004E2F9E" w:rsidRPr="00CC3236">
        <w:rPr>
          <w:rFonts w:ascii="Lato" w:hAnsi="Lato"/>
          <w:i/>
          <w:iCs/>
          <w:sz w:val="20"/>
          <w:szCs w:val="20"/>
        </w:rPr>
        <w:t xml:space="preserve">następujących </w:t>
      </w:r>
      <w:r w:rsidR="00C83F8B" w:rsidRPr="00CC3236">
        <w:rPr>
          <w:rFonts w:ascii="Lato" w:hAnsi="Lato"/>
          <w:i/>
          <w:iCs/>
          <w:sz w:val="20"/>
          <w:szCs w:val="20"/>
        </w:rPr>
        <w:t xml:space="preserve">postanowieniach programu </w:t>
      </w:r>
      <w:proofErr w:type="spellStart"/>
      <w:r w:rsidR="00C83F8B" w:rsidRPr="00CC3236">
        <w:rPr>
          <w:rFonts w:ascii="Lato" w:hAnsi="Lato"/>
          <w:i/>
          <w:iCs/>
          <w:sz w:val="20"/>
          <w:szCs w:val="20"/>
        </w:rPr>
        <w:t>FEnIKS</w:t>
      </w:r>
      <w:proofErr w:type="spellEnd"/>
      <w:r w:rsidR="00C83F8B" w:rsidRPr="00CC3236">
        <w:rPr>
          <w:rFonts w:ascii="Lato" w:hAnsi="Lato"/>
          <w:i/>
          <w:iCs/>
          <w:sz w:val="20"/>
          <w:szCs w:val="20"/>
        </w:rPr>
        <w:t xml:space="preserve"> (priorytet VI) oraz analizie równościowej sporządzonej dla priorytetu VI </w:t>
      </w:r>
      <w:proofErr w:type="spellStart"/>
      <w:r w:rsidR="00C83F8B" w:rsidRPr="00CC3236">
        <w:rPr>
          <w:rFonts w:ascii="Lato" w:hAnsi="Lato"/>
          <w:i/>
          <w:iCs/>
          <w:sz w:val="20"/>
          <w:szCs w:val="20"/>
        </w:rPr>
        <w:t>FEnIKS</w:t>
      </w:r>
      <w:proofErr w:type="spellEnd"/>
      <w:r w:rsidR="004E2F9E" w:rsidRPr="00CC3236">
        <w:rPr>
          <w:rFonts w:ascii="Lato" w:hAnsi="Lato"/>
          <w:i/>
          <w:iCs/>
          <w:sz w:val="20"/>
          <w:szCs w:val="20"/>
        </w:rPr>
        <w:t>: ………………………….</w:t>
      </w:r>
      <w:r w:rsidR="004E2F9E">
        <w:rPr>
          <w:rFonts w:ascii="Lato" w:hAnsi="Lato"/>
          <w:sz w:val="20"/>
          <w:szCs w:val="20"/>
        </w:rPr>
        <w:t xml:space="preserve"> (wskazać </w:t>
      </w:r>
      <w:r w:rsidR="004E2F9E" w:rsidRPr="00166436">
        <w:rPr>
          <w:rFonts w:ascii="Lato" w:hAnsi="Lato"/>
          <w:sz w:val="20"/>
          <w:szCs w:val="20"/>
        </w:rPr>
        <w:t>postanowieni</w:t>
      </w:r>
      <w:r w:rsidR="004E2F9E">
        <w:rPr>
          <w:rFonts w:ascii="Lato" w:hAnsi="Lato"/>
          <w:sz w:val="20"/>
          <w:szCs w:val="20"/>
        </w:rPr>
        <w:t>a</w:t>
      </w:r>
      <w:r w:rsidR="004E2F9E" w:rsidRPr="00166436">
        <w:rPr>
          <w:rFonts w:ascii="Lato" w:hAnsi="Lato"/>
          <w:sz w:val="20"/>
          <w:szCs w:val="20"/>
        </w:rPr>
        <w:t xml:space="preserve"> programu </w:t>
      </w:r>
      <w:proofErr w:type="spellStart"/>
      <w:r w:rsidR="004E2F9E" w:rsidRPr="00166436">
        <w:rPr>
          <w:rFonts w:ascii="Lato" w:hAnsi="Lato"/>
          <w:sz w:val="20"/>
          <w:szCs w:val="20"/>
        </w:rPr>
        <w:t>FEnIKS</w:t>
      </w:r>
      <w:proofErr w:type="spellEnd"/>
      <w:r w:rsidR="004E2F9E" w:rsidRPr="00166436">
        <w:rPr>
          <w:rFonts w:ascii="Lato" w:hAnsi="Lato"/>
          <w:sz w:val="20"/>
          <w:szCs w:val="20"/>
        </w:rPr>
        <w:t xml:space="preserve"> (priorytet VI) oraz </w:t>
      </w:r>
      <w:r w:rsidR="004E2F9E">
        <w:rPr>
          <w:rFonts w:ascii="Lato" w:hAnsi="Lato"/>
          <w:sz w:val="20"/>
          <w:szCs w:val="20"/>
        </w:rPr>
        <w:t xml:space="preserve">zapisy </w:t>
      </w:r>
      <w:r w:rsidR="004E2F9E" w:rsidRPr="00166436">
        <w:rPr>
          <w:rFonts w:ascii="Lato" w:hAnsi="Lato"/>
          <w:sz w:val="20"/>
          <w:szCs w:val="20"/>
        </w:rPr>
        <w:t>analiz</w:t>
      </w:r>
      <w:r w:rsidR="004E2F9E">
        <w:rPr>
          <w:rFonts w:ascii="Lato" w:hAnsi="Lato"/>
          <w:sz w:val="20"/>
          <w:szCs w:val="20"/>
        </w:rPr>
        <w:t>y</w:t>
      </w:r>
      <w:r w:rsidR="004E2F9E" w:rsidRPr="00166436">
        <w:rPr>
          <w:rFonts w:ascii="Lato" w:hAnsi="Lato"/>
          <w:sz w:val="20"/>
          <w:szCs w:val="20"/>
        </w:rPr>
        <w:t xml:space="preserve"> równościowej sporządzonej dla priorytetu VI </w:t>
      </w:r>
      <w:proofErr w:type="spellStart"/>
      <w:r w:rsidR="004E2F9E" w:rsidRPr="00166436">
        <w:rPr>
          <w:rFonts w:ascii="Lato" w:hAnsi="Lato"/>
          <w:sz w:val="20"/>
          <w:szCs w:val="20"/>
        </w:rPr>
        <w:t>FEnIKS</w:t>
      </w:r>
      <w:proofErr w:type="spellEnd"/>
      <w:r w:rsidR="004E2F9E">
        <w:rPr>
          <w:rFonts w:ascii="Lato" w:hAnsi="Lato"/>
          <w:sz w:val="20"/>
          <w:szCs w:val="20"/>
        </w:rPr>
        <w:t>);</w:t>
      </w:r>
    </w:p>
    <w:p w14:paraId="54D4538A" w14:textId="1D953643" w:rsidR="00E2111F" w:rsidRDefault="004E2F9E" w:rsidP="004E0CA9">
      <w:pPr>
        <w:autoSpaceDE w:val="0"/>
        <w:autoSpaceDN w:val="0"/>
        <w:adjustRightInd w:val="0"/>
        <w:spacing w:after="120" w:line="276" w:lineRule="auto"/>
        <w:rPr>
          <w:rFonts w:ascii="Lato" w:hAnsi="Lato"/>
          <w:sz w:val="20"/>
          <w:szCs w:val="20"/>
        </w:rPr>
      </w:pPr>
      <w:r w:rsidRPr="00AA1F8A">
        <w:rPr>
          <w:rFonts w:ascii="Lato" w:hAnsi="Lato"/>
          <w:i/>
          <w:iCs/>
          <w:sz w:val="20"/>
          <w:szCs w:val="20"/>
        </w:rPr>
        <w:t>- ……………………..</w:t>
      </w:r>
      <w:r>
        <w:rPr>
          <w:rFonts w:ascii="Lato" w:hAnsi="Lato"/>
          <w:sz w:val="20"/>
          <w:szCs w:val="20"/>
        </w:rPr>
        <w:t xml:space="preserve"> (podać działanie edukacyjne </w:t>
      </w:r>
      <w:r w:rsidRPr="00166436">
        <w:rPr>
          <w:rFonts w:ascii="Lato" w:hAnsi="Lato"/>
          <w:sz w:val="20"/>
          <w:szCs w:val="20"/>
        </w:rPr>
        <w:t>i informacyjn</w:t>
      </w:r>
      <w:r>
        <w:rPr>
          <w:rFonts w:ascii="Lato" w:hAnsi="Lato"/>
          <w:sz w:val="20"/>
          <w:szCs w:val="20"/>
        </w:rPr>
        <w:t>e</w:t>
      </w:r>
      <w:r w:rsidRPr="00166436">
        <w:rPr>
          <w:rFonts w:ascii="Lato" w:hAnsi="Lato"/>
          <w:sz w:val="20"/>
          <w:szCs w:val="20"/>
        </w:rPr>
        <w:t xml:space="preserve"> mając</w:t>
      </w:r>
      <w:r>
        <w:rPr>
          <w:rFonts w:ascii="Lato" w:hAnsi="Lato"/>
          <w:sz w:val="20"/>
          <w:szCs w:val="20"/>
        </w:rPr>
        <w:t>e</w:t>
      </w:r>
      <w:r w:rsidRPr="00166436">
        <w:rPr>
          <w:rFonts w:ascii="Lato" w:hAnsi="Lato"/>
          <w:sz w:val="20"/>
          <w:szCs w:val="20"/>
        </w:rPr>
        <w:t xml:space="preserve"> na celu podnoszenie świadomości i kompetencji personelu medycznego w odniesieniu do potrzeb grup osób narażonych na dyskryminację w placówkach ochrony zdrowia</w:t>
      </w:r>
      <w:r>
        <w:rPr>
          <w:rFonts w:ascii="Lato" w:hAnsi="Lato"/>
          <w:sz w:val="20"/>
          <w:szCs w:val="20"/>
        </w:rPr>
        <w:t xml:space="preserve">). </w:t>
      </w:r>
      <w:r w:rsidRPr="00AA1F8A">
        <w:rPr>
          <w:rFonts w:ascii="Lato" w:hAnsi="Lato"/>
          <w:i/>
          <w:iCs/>
          <w:sz w:val="20"/>
          <w:szCs w:val="20"/>
        </w:rPr>
        <w:t xml:space="preserve">Grupy osób narażonych na dyskryminację w placówkach ochrony zdrowia, których dotyczy działanie zostały ujęte w następujących postanowieniach programu </w:t>
      </w:r>
      <w:proofErr w:type="spellStart"/>
      <w:r w:rsidRPr="00AA1F8A">
        <w:rPr>
          <w:rFonts w:ascii="Lato" w:hAnsi="Lato"/>
          <w:i/>
          <w:iCs/>
          <w:sz w:val="20"/>
          <w:szCs w:val="20"/>
        </w:rPr>
        <w:t>FEnIKS</w:t>
      </w:r>
      <w:proofErr w:type="spellEnd"/>
      <w:r w:rsidRPr="00AA1F8A">
        <w:rPr>
          <w:rFonts w:ascii="Lato" w:hAnsi="Lato"/>
          <w:i/>
          <w:iCs/>
          <w:sz w:val="20"/>
          <w:szCs w:val="20"/>
        </w:rPr>
        <w:t xml:space="preserve"> (priorytet VI) oraz analizie równościowej sporządzonej dla priorytetu VI </w:t>
      </w:r>
      <w:proofErr w:type="spellStart"/>
      <w:r w:rsidRPr="00AA1F8A">
        <w:rPr>
          <w:rFonts w:ascii="Lato" w:hAnsi="Lato"/>
          <w:i/>
          <w:iCs/>
          <w:sz w:val="20"/>
          <w:szCs w:val="20"/>
        </w:rPr>
        <w:t>FEnIKS</w:t>
      </w:r>
      <w:proofErr w:type="spellEnd"/>
      <w:r w:rsidRPr="00AA1F8A">
        <w:rPr>
          <w:rFonts w:ascii="Lato" w:hAnsi="Lato"/>
          <w:i/>
          <w:iCs/>
          <w:sz w:val="20"/>
          <w:szCs w:val="20"/>
        </w:rPr>
        <w:t>: ………………………….</w:t>
      </w:r>
      <w:r>
        <w:rPr>
          <w:rFonts w:ascii="Lato" w:hAnsi="Lato"/>
          <w:sz w:val="20"/>
          <w:szCs w:val="20"/>
        </w:rPr>
        <w:t xml:space="preserve"> (wskazać </w:t>
      </w:r>
      <w:r w:rsidRPr="00166436">
        <w:rPr>
          <w:rFonts w:ascii="Lato" w:hAnsi="Lato"/>
          <w:sz w:val="20"/>
          <w:szCs w:val="20"/>
        </w:rPr>
        <w:t>postanowieni</w:t>
      </w:r>
      <w:r>
        <w:rPr>
          <w:rFonts w:ascii="Lato" w:hAnsi="Lato"/>
          <w:sz w:val="20"/>
          <w:szCs w:val="20"/>
        </w:rPr>
        <w:t>a</w:t>
      </w:r>
      <w:r w:rsidRPr="00166436">
        <w:rPr>
          <w:rFonts w:ascii="Lato" w:hAnsi="Lato"/>
          <w:sz w:val="20"/>
          <w:szCs w:val="20"/>
        </w:rPr>
        <w:t xml:space="preserve"> programu </w:t>
      </w:r>
      <w:proofErr w:type="spellStart"/>
      <w:r w:rsidRPr="00166436">
        <w:rPr>
          <w:rFonts w:ascii="Lato" w:hAnsi="Lato"/>
          <w:sz w:val="20"/>
          <w:szCs w:val="20"/>
        </w:rPr>
        <w:t>FEnIKS</w:t>
      </w:r>
      <w:proofErr w:type="spellEnd"/>
      <w:r w:rsidRPr="00166436">
        <w:rPr>
          <w:rFonts w:ascii="Lato" w:hAnsi="Lato"/>
          <w:sz w:val="20"/>
          <w:szCs w:val="20"/>
        </w:rPr>
        <w:t xml:space="preserve"> (priorytet VI) oraz </w:t>
      </w:r>
      <w:r>
        <w:rPr>
          <w:rFonts w:ascii="Lato" w:hAnsi="Lato"/>
          <w:sz w:val="20"/>
          <w:szCs w:val="20"/>
        </w:rPr>
        <w:t xml:space="preserve">zapisy </w:t>
      </w:r>
      <w:r w:rsidRPr="00166436">
        <w:rPr>
          <w:rFonts w:ascii="Lato" w:hAnsi="Lato"/>
          <w:sz w:val="20"/>
          <w:szCs w:val="20"/>
        </w:rPr>
        <w:t>analiz</w:t>
      </w:r>
      <w:r>
        <w:rPr>
          <w:rFonts w:ascii="Lato" w:hAnsi="Lato"/>
          <w:sz w:val="20"/>
          <w:szCs w:val="20"/>
        </w:rPr>
        <w:t>y</w:t>
      </w:r>
      <w:r w:rsidRPr="00166436">
        <w:rPr>
          <w:rFonts w:ascii="Lato" w:hAnsi="Lato"/>
          <w:sz w:val="20"/>
          <w:szCs w:val="20"/>
        </w:rPr>
        <w:t xml:space="preserve"> równościowej sporządzonej dla priorytetu VI </w:t>
      </w:r>
      <w:proofErr w:type="spellStart"/>
      <w:r w:rsidRPr="00166436">
        <w:rPr>
          <w:rFonts w:ascii="Lato" w:hAnsi="Lato"/>
          <w:sz w:val="20"/>
          <w:szCs w:val="20"/>
        </w:rPr>
        <w:t>FEnIKS</w:t>
      </w:r>
      <w:proofErr w:type="spellEnd"/>
      <w:r>
        <w:rPr>
          <w:rFonts w:ascii="Lato" w:hAnsi="Lato"/>
          <w:sz w:val="20"/>
          <w:szCs w:val="20"/>
        </w:rPr>
        <w:t>);</w:t>
      </w:r>
    </w:p>
    <w:p w14:paraId="452C6142" w14:textId="05A53A07" w:rsidR="004E2F9E" w:rsidRDefault="004E2F9E" w:rsidP="004E0CA9">
      <w:pPr>
        <w:autoSpaceDE w:val="0"/>
        <w:autoSpaceDN w:val="0"/>
        <w:adjustRightInd w:val="0"/>
        <w:spacing w:after="120" w:line="276" w:lineRule="auto"/>
        <w:rPr>
          <w:rFonts w:ascii="Lato" w:hAnsi="Lato" w:cs="CIDFont+F3"/>
          <w:kern w:val="0"/>
          <w:sz w:val="20"/>
          <w:szCs w:val="20"/>
        </w:rPr>
      </w:pPr>
      <w:r>
        <w:rPr>
          <w:rFonts w:ascii="Lato" w:hAnsi="Lato"/>
          <w:sz w:val="20"/>
          <w:szCs w:val="20"/>
        </w:rPr>
        <w:t>- ……………………….</w:t>
      </w:r>
    </w:p>
    <w:p w14:paraId="1BEE0880" w14:textId="1AC3E1B7" w:rsidR="00E2111F" w:rsidRPr="00CC3236" w:rsidRDefault="00E2111F" w:rsidP="004E0CA9">
      <w:pPr>
        <w:autoSpaceDE w:val="0"/>
        <w:autoSpaceDN w:val="0"/>
        <w:adjustRightInd w:val="0"/>
        <w:spacing w:after="120" w:line="276" w:lineRule="auto"/>
        <w:rPr>
          <w:rFonts w:ascii="Lato" w:hAnsi="Lato" w:cs="CIDFont+F3"/>
          <w:kern w:val="0"/>
          <w:sz w:val="20"/>
          <w:szCs w:val="20"/>
        </w:rPr>
      </w:pPr>
      <w:r w:rsidRPr="00CC3236">
        <w:rPr>
          <w:rFonts w:ascii="Lato" w:hAnsi="Lato" w:cs="CIDFont+F3"/>
          <w:kern w:val="0"/>
          <w:sz w:val="20"/>
          <w:szCs w:val="20"/>
        </w:rPr>
        <w:t xml:space="preserve">* </w:t>
      </w:r>
      <w:r>
        <w:rPr>
          <w:rFonts w:ascii="Lato" w:hAnsi="Lato" w:cs="CIDFont+F3"/>
          <w:kern w:val="0"/>
          <w:sz w:val="20"/>
          <w:szCs w:val="20"/>
        </w:rPr>
        <w:t>wybrać właściwe</w:t>
      </w:r>
      <w:r w:rsidR="004E2F9E">
        <w:rPr>
          <w:rFonts w:ascii="Lato" w:hAnsi="Lato" w:cs="CIDFont+F3"/>
          <w:kern w:val="0"/>
          <w:sz w:val="20"/>
          <w:szCs w:val="20"/>
        </w:rPr>
        <w:t>: „zapewnia” albo „w wyniku realizacji projektu zapewni”</w:t>
      </w:r>
    </w:p>
    <w:p w14:paraId="551AF761" w14:textId="5DD12647" w:rsidR="00F810E6" w:rsidRDefault="00F810E6" w:rsidP="004E0CA9">
      <w:pPr>
        <w:autoSpaceDE w:val="0"/>
        <w:autoSpaceDN w:val="0"/>
        <w:adjustRightInd w:val="0"/>
        <w:spacing w:after="120" w:line="276" w:lineRule="auto"/>
        <w:rPr>
          <w:rFonts w:ascii="Lato" w:hAnsi="Lato" w:cs="CIDFont+F3"/>
          <w:kern w:val="0"/>
          <w:sz w:val="20"/>
          <w:szCs w:val="20"/>
        </w:rPr>
      </w:pPr>
      <w:r w:rsidRPr="00CC3236">
        <w:rPr>
          <w:rFonts w:ascii="Lato" w:hAnsi="Lato"/>
          <w:i/>
          <w:iCs/>
          <w:sz w:val="20"/>
          <w:szCs w:val="20"/>
        </w:rPr>
        <w:t>Dla potwierdzenia powyższego ……………………</w:t>
      </w:r>
      <w:r>
        <w:rPr>
          <w:rFonts w:ascii="Lato" w:hAnsi="Lato"/>
          <w:sz w:val="20"/>
          <w:szCs w:val="20"/>
        </w:rPr>
        <w:t xml:space="preserve"> (nazwa Wnioskodawcy) </w:t>
      </w:r>
      <w:r w:rsidRPr="00CC3236">
        <w:rPr>
          <w:rFonts w:ascii="Lato" w:hAnsi="Lato"/>
          <w:i/>
          <w:iCs/>
          <w:sz w:val="20"/>
          <w:szCs w:val="20"/>
        </w:rPr>
        <w:t>przedstawia realizowany/przewidywany do realizacji** plan działań edukacyjnych i informacyjnych w zakresie działań antydyskryminacyjnych</w:t>
      </w:r>
      <w:r>
        <w:rPr>
          <w:rFonts w:ascii="Lato" w:hAnsi="Lato"/>
          <w:sz w:val="20"/>
          <w:szCs w:val="20"/>
        </w:rPr>
        <w:t xml:space="preserve"> (należy bezpośrednio w Studium wykonalności lub w załączeniu do niego przedstawić </w:t>
      </w:r>
      <w:r w:rsidRPr="00166436">
        <w:rPr>
          <w:rFonts w:ascii="Lato" w:hAnsi="Lato"/>
          <w:sz w:val="20"/>
          <w:szCs w:val="20"/>
        </w:rPr>
        <w:t>plan działań edukacyjnych i informacyjnych w zakresie działań antydyskryminacyjnych</w:t>
      </w:r>
      <w:r>
        <w:rPr>
          <w:rFonts w:ascii="Lato" w:hAnsi="Lato"/>
          <w:sz w:val="20"/>
          <w:szCs w:val="20"/>
        </w:rPr>
        <w:t>).</w:t>
      </w:r>
    </w:p>
    <w:p w14:paraId="5116B223" w14:textId="651DBBF5" w:rsidR="00F810E6" w:rsidRDefault="00F810E6" w:rsidP="004E0CA9">
      <w:pPr>
        <w:autoSpaceDE w:val="0"/>
        <w:autoSpaceDN w:val="0"/>
        <w:adjustRightInd w:val="0"/>
        <w:spacing w:after="120" w:line="276" w:lineRule="auto"/>
        <w:rPr>
          <w:rFonts w:ascii="Lato" w:hAnsi="Lato" w:cs="CIDFont+F3"/>
          <w:kern w:val="0"/>
          <w:sz w:val="20"/>
          <w:szCs w:val="20"/>
        </w:rPr>
      </w:pPr>
      <w:r w:rsidRPr="00AA1F8A">
        <w:rPr>
          <w:rFonts w:ascii="Lato" w:hAnsi="Lato" w:cs="CIDFont+F3"/>
          <w:kern w:val="0"/>
          <w:sz w:val="20"/>
          <w:szCs w:val="20"/>
        </w:rPr>
        <w:t>*</w:t>
      </w:r>
      <w:r>
        <w:rPr>
          <w:rFonts w:ascii="Lato" w:hAnsi="Lato" w:cs="CIDFont+F3"/>
          <w:kern w:val="0"/>
          <w:sz w:val="20"/>
          <w:szCs w:val="20"/>
        </w:rPr>
        <w:t>*</w:t>
      </w:r>
      <w:r w:rsidRPr="00AA1F8A">
        <w:rPr>
          <w:rFonts w:ascii="Lato" w:hAnsi="Lato" w:cs="CIDFont+F3"/>
          <w:kern w:val="0"/>
          <w:sz w:val="20"/>
          <w:szCs w:val="20"/>
        </w:rPr>
        <w:t xml:space="preserve"> </w:t>
      </w:r>
      <w:r>
        <w:rPr>
          <w:rFonts w:ascii="Lato" w:hAnsi="Lato" w:cs="CIDFont+F3"/>
          <w:kern w:val="0"/>
          <w:sz w:val="20"/>
          <w:szCs w:val="20"/>
        </w:rPr>
        <w:t>wybrać właściwe: „</w:t>
      </w:r>
      <w:r w:rsidRPr="00166436">
        <w:rPr>
          <w:rFonts w:ascii="Lato" w:hAnsi="Lato"/>
          <w:sz w:val="20"/>
          <w:szCs w:val="20"/>
        </w:rPr>
        <w:t>realizowany</w:t>
      </w:r>
      <w:r>
        <w:rPr>
          <w:rFonts w:ascii="Lato" w:hAnsi="Lato" w:cs="CIDFont+F3"/>
          <w:kern w:val="0"/>
          <w:sz w:val="20"/>
          <w:szCs w:val="20"/>
        </w:rPr>
        <w:t>” albo „</w:t>
      </w:r>
      <w:r w:rsidRPr="00166436">
        <w:rPr>
          <w:rFonts w:ascii="Lato" w:hAnsi="Lato"/>
          <w:sz w:val="20"/>
          <w:szCs w:val="20"/>
        </w:rPr>
        <w:t>przewidywany do realizacji</w:t>
      </w:r>
      <w:r>
        <w:rPr>
          <w:rFonts w:ascii="Lato" w:hAnsi="Lato" w:cs="CIDFont+F3"/>
          <w:kern w:val="0"/>
          <w:sz w:val="20"/>
          <w:szCs w:val="20"/>
        </w:rPr>
        <w:t>”</w:t>
      </w:r>
    </w:p>
    <w:p w14:paraId="03B72BDE" w14:textId="77777777" w:rsidR="00F810E6" w:rsidRDefault="00F810E6" w:rsidP="004E0CA9">
      <w:pPr>
        <w:autoSpaceDE w:val="0"/>
        <w:autoSpaceDN w:val="0"/>
        <w:adjustRightInd w:val="0"/>
        <w:spacing w:after="120" w:line="276" w:lineRule="auto"/>
        <w:rPr>
          <w:rFonts w:ascii="Lato" w:hAnsi="Lato" w:cs="CIDFont+F3"/>
          <w:kern w:val="0"/>
          <w:sz w:val="20"/>
          <w:szCs w:val="20"/>
        </w:rPr>
      </w:pPr>
    </w:p>
    <w:p w14:paraId="3B3914C6" w14:textId="05F025AB" w:rsidR="00E2111F" w:rsidRDefault="004E2F9E" w:rsidP="004E0CA9">
      <w:pPr>
        <w:autoSpaceDE w:val="0"/>
        <w:autoSpaceDN w:val="0"/>
        <w:adjustRightInd w:val="0"/>
        <w:spacing w:after="120" w:line="276" w:lineRule="auto"/>
        <w:rPr>
          <w:rFonts w:ascii="Lato" w:hAnsi="Lato" w:cs="CIDFont+F3"/>
          <w:kern w:val="0"/>
          <w:sz w:val="20"/>
          <w:szCs w:val="20"/>
        </w:rPr>
      </w:pPr>
      <w:r>
        <w:rPr>
          <w:rFonts w:ascii="Lato" w:hAnsi="Lato" w:cs="CIDFont+F3"/>
          <w:kern w:val="0"/>
          <w:sz w:val="20"/>
          <w:szCs w:val="20"/>
        </w:rPr>
        <w:t>lub</w:t>
      </w:r>
    </w:p>
    <w:p w14:paraId="1B71FE05" w14:textId="5CF62999" w:rsidR="004E2F9E" w:rsidRDefault="00F810E6" w:rsidP="004E0CA9">
      <w:pPr>
        <w:autoSpaceDE w:val="0"/>
        <w:autoSpaceDN w:val="0"/>
        <w:adjustRightInd w:val="0"/>
        <w:spacing w:after="120" w:line="276" w:lineRule="auto"/>
        <w:rPr>
          <w:rFonts w:ascii="Lato" w:hAnsi="Lato" w:cs="CIDFont+F3"/>
          <w:kern w:val="0"/>
          <w:sz w:val="20"/>
          <w:szCs w:val="20"/>
        </w:rPr>
      </w:pPr>
      <w:r w:rsidRPr="00AA1F8A">
        <w:rPr>
          <w:rFonts w:ascii="Lato" w:hAnsi="Lato" w:cs="CIDFont+F3"/>
          <w:kern w:val="0"/>
          <w:sz w:val="20"/>
          <w:szCs w:val="20"/>
        </w:rPr>
        <w:t>………………………….. (nazwa Wnioskodawcy)</w:t>
      </w:r>
      <w:r>
        <w:rPr>
          <w:rFonts w:ascii="Lato" w:hAnsi="Lato" w:cs="CIDFont+F3"/>
          <w:kern w:val="0"/>
          <w:sz w:val="20"/>
          <w:szCs w:val="20"/>
        </w:rPr>
        <w:t xml:space="preserve"> </w:t>
      </w:r>
      <w:r w:rsidRPr="00CC3236">
        <w:rPr>
          <w:rFonts w:ascii="Lato" w:hAnsi="Lato" w:cs="CIDFont+F3"/>
          <w:i/>
          <w:iCs/>
          <w:kern w:val="0"/>
          <w:sz w:val="20"/>
          <w:szCs w:val="20"/>
        </w:rPr>
        <w:t xml:space="preserve">nie </w:t>
      </w:r>
      <w:r w:rsidRPr="00AA1F8A">
        <w:rPr>
          <w:rFonts w:ascii="Lato" w:hAnsi="Lato" w:cs="CIDFont+F3"/>
          <w:i/>
          <w:iCs/>
          <w:kern w:val="0"/>
          <w:sz w:val="20"/>
          <w:szCs w:val="20"/>
        </w:rPr>
        <w:t>zapewnia</w:t>
      </w:r>
      <w:r w:rsidR="00EC767F">
        <w:rPr>
          <w:rFonts w:ascii="Lato" w:hAnsi="Lato" w:cs="CIDFont+F3"/>
          <w:i/>
          <w:iCs/>
          <w:kern w:val="0"/>
          <w:sz w:val="20"/>
          <w:szCs w:val="20"/>
        </w:rPr>
        <w:t xml:space="preserve"> oraz </w:t>
      </w:r>
      <w:r w:rsidRPr="00AA1F8A">
        <w:rPr>
          <w:rFonts w:ascii="Lato" w:hAnsi="Lato" w:cs="CIDFont+F3"/>
          <w:i/>
          <w:iCs/>
          <w:kern w:val="0"/>
          <w:sz w:val="20"/>
          <w:szCs w:val="20"/>
        </w:rPr>
        <w:t xml:space="preserve">w wyniku realizacji projektu </w:t>
      </w:r>
      <w:r w:rsidR="00EC767F">
        <w:rPr>
          <w:rFonts w:ascii="Lato" w:hAnsi="Lato" w:cs="CIDFont+F3"/>
          <w:i/>
          <w:iCs/>
          <w:kern w:val="0"/>
          <w:sz w:val="20"/>
          <w:szCs w:val="20"/>
        </w:rPr>
        <w:t xml:space="preserve">nie </w:t>
      </w:r>
      <w:r w:rsidRPr="00AA1F8A">
        <w:rPr>
          <w:rFonts w:ascii="Lato" w:hAnsi="Lato" w:cs="CIDFont+F3"/>
          <w:i/>
          <w:iCs/>
          <w:kern w:val="0"/>
          <w:sz w:val="20"/>
          <w:szCs w:val="20"/>
        </w:rPr>
        <w:t>zapewni</w:t>
      </w:r>
      <w:r w:rsidR="00EC767F">
        <w:rPr>
          <w:rFonts w:ascii="Lato" w:hAnsi="Lato" w:cs="CIDFont+F3"/>
          <w:i/>
          <w:iCs/>
          <w:kern w:val="0"/>
          <w:sz w:val="20"/>
          <w:szCs w:val="20"/>
        </w:rPr>
        <w:t xml:space="preserve"> </w:t>
      </w:r>
      <w:r w:rsidRPr="00AA1F8A">
        <w:rPr>
          <w:rFonts w:ascii="Lato" w:hAnsi="Lato"/>
          <w:i/>
          <w:iCs/>
          <w:sz w:val="20"/>
          <w:szCs w:val="20"/>
        </w:rPr>
        <w:t>prowadzeni</w:t>
      </w:r>
      <w:r w:rsidR="00EC767F">
        <w:rPr>
          <w:rFonts w:ascii="Lato" w:hAnsi="Lato"/>
          <w:i/>
          <w:iCs/>
          <w:sz w:val="20"/>
          <w:szCs w:val="20"/>
        </w:rPr>
        <w:t>a</w:t>
      </w:r>
      <w:r w:rsidRPr="00AA1F8A">
        <w:rPr>
          <w:rFonts w:ascii="Lato" w:hAnsi="Lato"/>
          <w:i/>
          <w:iCs/>
          <w:sz w:val="20"/>
          <w:szCs w:val="20"/>
        </w:rPr>
        <w:t xml:space="preserve"> działań edukacyjnych i informacyjnych mających na celu podnoszenie świadomości i kompetencji personelu medycznego w odniesieniu do potrzeb grup osób narażonych na dyskryminację w placówkach ochrony zdrowia</w:t>
      </w:r>
      <w:r w:rsidR="00EC767F">
        <w:rPr>
          <w:rFonts w:ascii="Lato" w:hAnsi="Lato"/>
          <w:i/>
          <w:iCs/>
          <w:sz w:val="20"/>
          <w:szCs w:val="20"/>
        </w:rPr>
        <w:t>.</w:t>
      </w:r>
      <w:r w:rsidR="00EC767F" w:rsidRPr="00EC767F">
        <w:rPr>
          <w:rFonts w:ascii="Lato" w:hAnsi="Lato"/>
          <w:sz w:val="20"/>
          <w:szCs w:val="20"/>
        </w:rPr>
        <w:t xml:space="preserve"> </w:t>
      </w:r>
      <w:r w:rsidR="00EC767F" w:rsidRPr="00CC3236">
        <w:rPr>
          <w:rFonts w:ascii="Lato" w:hAnsi="Lato"/>
          <w:i/>
          <w:iCs/>
          <w:sz w:val="20"/>
          <w:szCs w:val="20"/>
        </w:rPr>
        <w:t>W związku z tym ……………………</w:t>
      </w:r>
      <w:r w:rsidR="00EC767F">
        <w:rPr>
          <w:rFonts w:ascii="Lato" w:hAnsi="Lato"/>
          <w:sz w:val="20"/>
          <w:szCs w:val="20"/>
        </w:rPr>
        <w:t xml:space="preserve"> (nazwa </w:t>
      </w:r>
      <w:r w:rsidR="00EC767F" w:rsidRPr="00166436">
        <w:rPr>
          <w:rFonts w:ascii="Lato" w:hAnsi="Lato"/>
          <w:sz w:val="20"/>
          <w:szCs w:val="20"/>
        </w:rPr>
        <w:t>Wnioskodawc</w:t>
      </w:r>
      <w:r w:rsidR="00EC767F">
        <w:rPr>
          <w:rFonts w:ascii="Lato" w:hAnsi="Lato"/>
          <w:sz w:val="20"/>
          <w:szCs w:val="20"/>
        </w:rPr>
        <w:t>y)</w:t>
      </w:r>
      <w:r w:rsidR="00EC767F" w:rsidRPr="00166436">
        <w:rPr>
          <w:rFonts w:ascii="Lato" w:hAnsi="Lato"/>
          <w:sz w:val="20"/>
          <w:szCs w:val="20"/>
        </w:rPr>
        <w:t xml:space="preserve"> </w:t>
      </w:r>
      <w:r w:rsidR="00EC767F" w:rsidRPr="00CC3236">
        <w:rPr>
          <w:rFonts w:ascii="Lato" w:hAnsi="Lato"/>
          <w:i/>
          <w:iCs/>
          <w:sz w:val="20"/>
          <w:szCs w:val="20"/>
        </w:rPr>
        <w:t>nie przedstawia realizowanego lub przewidywanego do realizacji planu działań edukacyjnych i informacyjnych w zakresie działań antydyskryminacyjnych.</w:t>
      </w:r>
    </w:p>
    <w:p w14:paraId="0D961658" w14:textId="77777777" w:rsidR="004E2F9E" w:rsidRPr="00CC3236" w:rsidRDefault="004E2F9E" w:rsidP="004E0CA9">
      <w:pPr>
        <w:autoSpaceDE w:val="0"/>
        <w:autoSpaceDN w:val="0"/>
        <w:adjustRightInd w:val="0"/>
        <w:spacing w:after="120" w:line="276" w:lineRule="auto"/>
        <w:rPr>
          <w:rFonts w:ascii="Lato" w:hAnsi="Lato" w:cs="CIDFont+F3"/>
          <w:kern w:val="0"/>
          <w:sz w:val="20"/>
          <w:szCs w:val="20"/>
        </w:rPr>
      </w:pPr>
    </w:p>
    <w:p w14:paraId="4D9E490E" w14:textId="42B23E8D" w:rsidR="00955018" w:rsidRPr="004E0CA9" w:rsidRDefault="002269D9" w:rsidP="004E0CA9">
      <w:pPr>
        <w:pStyle w:val="Nagwek2"/>
        <w:spacing w:after="120" w:line="276" w:lineRule="auto"/>
        <w:rPr>
          <w:rFonts w:ascii="Lato" w:hAnsi="Lato"/>
          <w:sz w:val="20"/>
          <w:szCs w:val="20"/>
        </w:rPr>
      </w:pPr>
      <w:bookmarkStart w:id="32" w:name="_Toc177366204"/>
      <w:r w:rsidRPr="0044213E">
        <w:rPr>
          <w:rFonts w:ascii="Lato" w:hAnsi="Lato"/>
          <w:sz w:val="20"/>
          <w:szCs w:val="20"/>
        </w:rPr>
        <w:t xml:space="preserve">4.8 </w:t>
      </w:r>
      <w:r w:rsidR="00955018" w:rsidRPr="0044213E">
        <w:rPr>
          <w:rFonts w:ascii="Lato" w:hAnsi="Lato"/>
          <w:sz w:val="20"/>
          <w:szCs w:val="20"/>
        </w:rPr>
        <w:t>Zgodność projektu ze Strategią Unii Europejskiej dla regionu Morza Bałtyckiego (SUE RMB)</w:t>
      </w:r>
      <w:bookmarkEnd w:id="32"/>
    </w:p>
    <w:p w14:paraId="13E9C341" w14:textId="37ACF6DA" w:rsidR="008F7A94" w:rsidRDefault="00955018"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 xml:space="preserve">Należy </w:t>
      </w:r>
      <w:r w:rsidR="00662DAE">
        <w:rPr>
          <w:rFonts w:ascii="Lato" w:hAnsi="Lato" w:cs="CIDFont+F3"/>
          <w:kern w:val="0"/>
          <w:sz w:val="20"/>
          <w:szCs w:val="20"/>
        </w:rPr>
        <w:t>wskaza</w:t>
      </w:r>
      <w:r w:rsidRPr="0044213E">
        <w:rPr>
          <w:rFonts w:ascii="Lato" w:hAnsi="Lato" w:cs="CIDFont+F3"/>
          <w:kern w:val="0"/>
          <w:sz w:val="20"/>
          <w:szCs w:val="20"/>
        </w:rPr>
        <w:t>ć</w:t>
      </w:r>
      <w:r w:rsidR="00662DAE">
        <w:rPr>
          <w:rFonts w:ascii="Lato" w:hAnsi="Lato" w:cs="CIDFont+F3"/>
          <w:kern w:val="0"/>
          <w:sz w:val="20"/>
          <w:szCs w:val="20"/>
        </w:rPr>
        <w:t>,</w:t>
      </w:r>
      <w:r w:rsidRPr="0044213E">
        <w:rPr>
          <w:rFonts w:ascii="Lato" w:hAnsi="Lato" w:cs="CIDFont+F3"/>
          <w:kern w:val="0"/>
          <w:sz w:val="20"/>
          <w:szCs w:val="20"/>
        </w:rPr>
        <w:t xml:space="preserve"> czy projekt jest zgodny lub komplementarny z celami Strategii Unii Europejskiej</w:t>
      </w:r>
      <w:r w:rsidR="004E0CA9">
        <w:rPr>
          <w:rFonts w:ascii="Lato" w:hAnsi="Lato" w:cs="CIDFont+F3"/>
          <w:kern w:val="0"/>
          <w:sz w:val="20"/>
          <w:szCs w:val="20"/>
        </w:rPr>
        <w:t xml:space="preserve"> </w:t>
      </w:r>
      <w:r w:rsidRPr="0044213E">
        <w:rPr>
          <w:rFonts w:ascii="Lato" w:hAnsi="Lato" w:cs="CIDFont+F3"/>
          <w:kern w:val="0"/>
          <w:sz w:val="20"/>
          <w:szCs w:val="20"/>
        </w:rPr>
        <w:t>dla regionu Morza Bałtyckiego</w:t>
      </w:r>
      <w:r w:rsidR="00662DAE">
        <w:rPr>
          <w:rFonts w:ascii="Lato" w:hAnsi="Lato" w:cs="CIDFont+F3"/>
          <w:kern w:val="0"/>
          <w:sz w:val="20"/>
          <w:szCs w:val="20"/>
        </w:rPr>
        <w:t xml:space="preserve">, tj. czy </w:t>
      </w:r>
      <w:r w:rsidR="00662DAE" w:rsidRPr="00FE557E">
        <w:rPr>
          <w:rFonts w:ascii="Lato" w:hAnsi="Lato"/>
          <w:sz w:val="20"/>
          <w:szCs w:val="20"/>
        </w:rPr>
        <w:t xml:space="preserve">realizuje przynajmniej jedno z działań przypisanych do danego obszaru Strategii (Policy </w:t>
      </w:r>
      <w:proofErr w:type="spellStart"/>
      <w:r w:rsidR="00662DAE" w:rsidRPr="00FE557E">
        <w:rPr>
          <w:rFonts w:ascii="Lato" w:hAnsi="Lato"/>
          <w:sz w:val="20"/>
          <w:szCs w:val="20"/>
        </w:rPr>
        <w:t>area</w:t>
      </w:r>
      <w:proofErr w:type="spellEnd"/>
      <w:r w:rsidR="00662DAE" w:rsidRPr="00FE557E">
        <w:rPr>
          <w:rFonts w:ascii="Lato" w:hAnsi="Lato"/>
          <w:sz w:val="20"/>
          <w:szCs w:val="20"/>
        </w:rPr>
        <w:t>)</w:t>
      </w:r>
      <w:r w:rsidR="002A60BB">
        <w:rPr>
          <w:rFonts w:ascii="Lato" w:hAnsi="Lato"/>
          <w:sz w:val="20"/>
          <w:szCs w:val="20"/>
        </w:rPr>
        <w:t xml:space="preserve"> w aktualnej wersji Planu Działań Strategii Unii Europejskiej dla regionu Morza Bałtyckiego</w:t>
      </w:r>
      <w:r w:rsidR="002A60BB">
        <w:rPr>
          <w:rStyle w:val="Odwoanieprzypisudolnego"/>
          <w:rFonts w:ascii="Lato" w:hAnsi="Lato"/>
          <w:sz w:val="20"/>
          <w:szCs w:val="20"/>
        </w:rPr>
        <w:footnoteReference w:id="17"/>
      </w:r>
      <w:r w:rsidR="00662DAE">
        <w:rPr>
          <w:rFonts w:ascii="Lato" w:hAnsi="Lato"/>
          <w:sz w:val="20"/>
          <w:szCs w:val="20"/>
        </w:rPr>
        <w:t>.</w:t>
      </w:r>
      <w:r w:rsidRPr="0044213E">
        <w:rPr>
          <w:rFonts w:ascii="Lato" w:hAnsi="Lato" w:cs="CIDFont+F3"/>
          <w:kern w:val="0"/>
          <w:sz w:val="20"/>
          <w:szCs w:val="20"/>
        </w:rPr>
        <w:t xml:space="preserve"> Należy wskazać konkretn</w:t>
      </w:r>
      <w:r w:rsidR="008F7A94">
        <w:rPr>
          <w:rFonts w:ascii="Lato" w:hAnsi="Lato" w:cs="CIDFont+F3"/>
          <w:kern w:val="0"/>
          <w:sz w:val="20"/>
          <w:szCs w:val="20"/>
        </w:rPr>
        <w:t xml:space="preserve">e działanie z danego obszaru Strategii (Policy </w:t>
      </w:r>
      <w:proofErr w:type="spellStart"/>
      <w:r w:rsidR="008F7A94">
        <w:rPr>
          <w:rFonts w:ascii="Lato" w:hAnsi="Lato" w:cs="CIDFont+F3"/>
          <w:kern w:val="0"/>
          <w:sz w:val="20"/>
          <w:szCs w:val="20"/>
        </w:rPr>
        <w:t>area</w:t>
      </w:r>
      <w:proofErr w:type="spellEnd"/>
      <w:r w:rsidR="008F7A94">
        <w:rPr>
          <w:rFonts w:ascii="Lato" w:hAnsi="Lato" w:cs="CIDFont+F3"/>
          <w:kern w:val="0"/>
          <w:sz w:val="20"/>
          <w:szCs w:val="20"/>
        </w:rPr>
        <w:t>)</w:t>
      </w:r>
      <w:r w:rsidRPr="0044213E">
        <w:rPr>
          <w:rFonts w:ascii="Lato" w:hAnsi="Lato" w:cs="CIDFont+F3"/>
          <w:kern w:val="0"/>
          <w:sz w:val="20"/>
          <w:szCs w:val="20"/>
        </w:rPr>
        <w:t xml:space="preserve"> i opisać </w:t>
      </w:r>
      <w:r w:rsidR="008F7A94">
        <w:rPr>
          <w:rFonts w:ascii="Lato" w:hAnsi="Lato" w:cs="CIDFont+F3"/>
          <w:kern w:val="0"/>
          <w:sz w:val="20"/>
          <w:szCs w:val="20"/>
        </w:rPr>
        <w:t>w jaki sposób projekt je realizuje</w:t>
      </w:r>
      <w:r w:rsidRPr="0044213E">
        <w:rPr>
          <w:rFonts w:ascii="Lato" w:hAnsi="Lato" w:cs="CIDFont+F3"/>
          <w:kern w:val="0"/>
          <w:sz w:val="20"/>
          <w:szCs w:val="20"/>
        </w:rPr>
        <w:t>.</w:t>
      </w:r>
    </w:p>
    <w:p w14:paraId="221CB048" w14:textId="03DA722C" w:rsidR="00955018" w:rsidRPr="004E0CA9" w:rsidRDefault="008F7A94" w:rsidP="00796162">
      <w:pPr>
        <w:autoSpaceDE w:val="0"/>
        <w:autoSpaceDN w:val="0"/>
        <w:adjustRightInd w:val="0"/>
        <w:spacing w:after="120" w:line="276" w:lineRule="auto"/>
        <w:rPr>
          <w:rFonts w:ascii="Lato" w:hAnsi="Lato" w:cs="CIDFont+F3"/>
          <w:kern w:val="0"/>
          <w:sz w:val="20"/>
          <w:szCs w:val="20"/>
        </w:rPr>
      </w:pPr>
      <w:r>
        <w:rPr>
          <w:rFonts w:ascii="Lato" w:hAnsi="Lato" w:cs="CIDFont+F3"/>
          <w:kern w:val="0"/>
          <w:sz w:val="20"/>
          <w:szCs w:val="20"/>
        </w:rPr>
        <w:t xml:space="preserve">W przypadku ochrony zdrowia właściwym dla projektu obszarem Strategii (Policy </w:t>
      </w:r>
      <w:proofErr w:type="spellStart"/>
      <w:r>
        <w:rPr>
          <w:rFonts w:ascii="Lato" w:hAnsi="Lato" w:cs="CIDFont+F3"/>
          <w:kern w:val="0"/>
          <w:sz w:val="20"/>
          <w:szCs w:val="20"/>
        </w:rPr>
        <w:t>area</w:t>
      </w:r>
      <w:proofErr w:type="spellEnd"/>
      <w:r>
        <w:rPr>
          <w:rFonts w:ascii="Lato" w:hAnsi="Lato" w:cs="CIDFont+F3"/>
          <w:kern w:val="0"/>
          <w:sz w:val="20"/>
          <w:szCs w:val="20"/>
        </w:rPr>
        <w:t>) jest Zdrowie</w:t>
      </w:r>
      <w:r w:rsidR="00915127">
        <w:rPr>
          <w:rFonts w:ascii="Lato" w:hAnsi="Lato" w:cs="CIDFont+F3"/>
          <w:kern w:val="0"/>
          <w:sz w:val="20"/>
          <w:szCs w:val="20"/>
        </w:rPr>
        <w:t xml:space="preserve"> </w:t>
      </w:r>
      <w:r>
        <w:rPr>
          <w:rFonts w:ascii="Lato" w:hAnsi="Lato" w:cs="CIDFont+F3"/>
          <w:kern w:val="0"/>
          <w:sz w:val="20"/>
          <w:szCs w:val="20"/>
        </w:rPr>
        <w:t>(</w:t>
      </w:r>
      <w:proofErr w:type="spellStart"/>
      <w:r w:rsidR="00796162">
        <w:rPr>
          <w:rFonts w:ascii="Lato" w:hAnsi="Lato" w:cs="CIDFont+F3"/>
          <w:kern w:val="0"/>
          <w:sz w:val="20"/>
          <w:szCs w:val="20"/>
        </w:rPr>
        <w:t>Health</w:t>
      </w:r>
      <w:proofErr w:type="spellEnd"/>
      <w:r w:rsidR="00796162">
        <w:rPr>
          <w:rFonts w:ascii="Lato" w:hAnsi="Lato" w:cs="CIDFont+F3"/>
          <w:kern w:val="0"/>
          <w:sz w:val="20"/>
          <w:szCs w:val="20"/>
        </w:rPr>
        <w:t>).</w:t>
      </w:r>
      <w:r w:rsidR="00662DAE">
        <w:rPr>
          <w:rFonts w:ascii="Lato" w:hAnsi="Lato" w:cs="CIDFont+F3"/>
          <w:kern w:val="0"/>
          <w:sz w:val="20"/>
          <w:szCs w:val="20"/>
        </w:rPr>
        <w:t xml:space="preserve"> </w:t>
      </w:r>
    </w:p>
    <w:p w14:paraId="2551640D" w14:textId="2B153358" w:rsidR="00796162" w:rsidRDefault="00796162" w:rsidP="004E0CA9">
      <w:pPr>
        <w:spacing w:after="120" w:line="276" w:lineRule="auto"/>
        <w:rPr>
          <w:rFonts w:ascii="Lato" w:hAnsi="Lato" w:cs="Lao UI"/>
          <w:sz w:val="20"/>
          <w:szCs w:val="20"/>
        </w:rPr>
      </w:pPr>
      <w:r>
        <w:rPr>
          <w:rFonts w:ascii="Lato" w:hAnsi="Lato" w:cs="Lao UI"/>
          <w:sz w:val="20"/>
          <w:szCs w:val="20"/>
        </w:rPr>
        <w:t>We wskazanym powyżej obszarze Strategii, tj. Zdrowie</w:t>
      </w:r>
      <w:r w:rsidR="00915127">
        <w:rPr>
          <w:rFonts w:ascii="Lato" w:hAnsi="Lato" w:cs="Lao UI"/>
          <w:sz w:val="20"/>
          <w:szCs w:val="20"/>
        </w:rPr>
        <w:t>,</w:t>
      </w:r>
      <w:r>
        <w:rPr>
          <w:rFonts w:ascii="Lato" w:hAnsi="Lato" w:cs="Lao UI"/>
          <w:sz w:val="20"/>
          <w:szCs w:val="20"/>
        </w:rPr>
        <w:t xml:space="preserve"> nie występują działania bezpośrednio dotyczące psychiatrii, w tym psychiatrii dzieci i młodzieży. W związku z tym możliwym do zastosowania w zakresie przedmiotowego aspektu sformułowaniem jest:</w:t>
      </w:r>
    </w:p>
    <w:p w14:paraId="5454A504" w14:textId="48D9188F" w:rsidR="00796162" w:rsidRPr="00CC3236" w:rsidRDefault="00796162" w:rsidP="004E0CA9">
      <w:pPr>
        <w:spacing w:after="120" w:line="276" w:lineRule="auto"/>
        <w:rPr>
          <w:rFonts w:ascii="Lato" w:hAnsi="Lato" w:cs="Lao UI"/>
          <w:i/>
          <w:iCs/>
          <w:sz w:val="20"/>
          <w:szCs w:val="20"/>
        </w:rPr>
      </w:pPr>
      <w:r w:rsidRPr="00CC3236">
        <w:rPr>
          <w:rFonts w:ascii="Lato" w:hAnsi="Lato" w:cs="Lao UI"/>
          <w:i/>
          <w:iCs/>
          <w:sz w:val="20"/>
          <w:szCs w:val="20"/>
        </w:rPr>
        <w:t>Projekt nie jest zgodny lub komplementarny z celami Strategii Unii Europejskiej dla regionu Morza Bałtyckiego. Projekt nie realizuje żadnego z działań przypisanych do obszaru Strategii określonego jako Zdrowie</w:t>
      </w:r>
      <w:r w:rsidRPr="00CC3236">
        <w:rPr>
          <w:rFonts w:ascii="Lato" w:hAnsi="Lato" w:cs="CIDFont+F3"/>
          <w:i/>
          <w:iCs/>
          <w:kern w:val="0"/>
          <w:sz w:val="20"/>
          <w:szCs w:val="20"/>
        </w:rPr>
        <w:t>.</w:t>
      </w:r>
    </w:p>
    <w:p w14:paraId="21BA78B1" w14:textId="7EA95275" w:rsidR="00955018" w:rsidRPr="0044213E" w:rsidRDefault="00955018" w:rsidP="004E0CA9">
      <w:pPr>
        <w:spacing w:after="120" w:line="276" w:lineRule="auto"/>
        <w:rPr>
          <w:rFonts w:ascii="Lato" w:hAnsi="Lato" w:cs="Lao UI"/>
          <w:sz w:val="20"/>
          <w:szCs w:val="20"/>
        </w:rPr>
      </w:pPr>
      <w:r w:rsidRPr="0044213E">
        <w:rPr>
          <w:rFonts w:ascii="Lato" w:hAnsi="Lato" w:cs="Lao UI"/>
          <w:sz w:val="20"/>
          <w:szCs w:val="20"/>
        </w:rPr>
        <w:t>W przypadku</w:t>
      </w:r>
      <w:r w:rsidR="00662DAE">
        <w:rPr>
          <w:rFonts w:ascii="Lato" w:hAnsi="Lato" w:cs="Lao UI"/>
          <w:sz w:val="20"/>
          <w:szCs w:val="20"/>
        </w:rPr>
        <w:t>,</w:t>
      </w:r>
      <w:r w:rsidRPr="0044213E">
        <w:rPr>
          <w:rFonts w:ascii="Lato" w:hAnsi="Lato" w:cs="Lao UI"/>
          <w:sz w:val="20"/>
          <w:szCs w:val="20"/>
        </w:rPr>
        <w:t xml:space="preserve"> </w:t>
      </w:r>
      <w:r w:rsidR="002A60BB">
        <w:rPr>
          <w:rFonts w:ascii="Lato" w:hAnsi="Lato" w:cs="Lao UI"/>
          <w:sz w:val="20"/>
          <w:szCs w:val="20"/>
        </w:rPr>
        <w:t>gdy</w:t>
      </w:r>
      <w:r w:rsidR="00796162">
        <w:rPr>
          <w:rFonts w:ascii="Lato" w:hAnsi="Lato" w:cs="Lao UI"/>
          <w:sz w:val="20"/>
          <w:szCs w:val="20"/>
        </w:rPr>
        <w:t>by</w:t>
      </w:r>
      <w:r w:rsidRPr="0044213E">
        <w:rPr>
          <w:rFonts w:ascii="Lato" w:hAnsi="Lato" w:cs="Lao UI"/>
          <w:sz w:val="20"/>
          <w:szCs w:val="20"/>
        </w:rPr>
        <w:t xml:space="preserve"> projekt </w:t>
      </w:r>
      <w:r w:rsidR="00796162">
        <w:rPr>
          <w:rFonts w:ascii="Lato" w:hAnsi="Lato" w:cs="Lao UI"/>
          <w:sz w:val="20"/>
          <w:szCs w:val="20"/>
        </w:rPr>
        <w:t>realizował przynajmniej jedno z działań przypisanych do obszaru Strategii określanego jako Zdrowie</w:t>
      </w:r>
      <w:r w:rsidR="00796162">
        <w:rPr>
          <w:rFonts w:ascii="Lato" w:hAnsi="Lato" w:cs="CIDFont+F3"/>
          <w:kern w:val="0"/>
          <w:sz w:val="20"/>
          <w:szCs w:val="20"/>
        </w:rPr>
        <w:t xml:space="preserve"> można użyć następującego sformułowania:</w:t>
      </w:r>
    </w:p>
    <w:p w14:paraId="3200FB29" w14:textId="5CA2F6F5" w:rsidR="002269D9" w:rsidRDefault="00F17D37" w:rsidP="004E0CA9">
      <w:pPr>
        <w:autoSpaceDE w:val="0"/>
        <w:autoSpaceDN w:val="0"/>
        <w:adjustRightInd w:val="0"/>
        <w:spacing w:after="120" w:line="276" w:lineRule="auto"/>
        <w:rPr>
          <w:rFonts w:ascii="Lato" w:hAnsi="Lato" w:cs="CIDFont+F3"/>
          <w:i/>
          <w:iCs/>
          <w:kern w:val="0"/>
          <w:sz w:val="20"/>
          <w:szCs w:val="20"/>
        </w:rPr>
      </w:pPr>
      <w:r w:rsidRPr="003F0AA3">
        <w:rPr>
          <w:rFonts w:ascii="Lato" w:hAnsi="Lato" w:cs="Lao UI"/>
          <w:i/>
          <w:iCs/>
          <w:sz w:val="20"/>
          <w:szCs w:val="20"/>
        </w:rPr>
        <w:t xml:space="preserve">Projekt realizuje </w:t>
      </w:r>
      <w:r>
        <w:rPr>
          <w:rFonts w:ascii="Lato" w:hAnsi="Lato" w:cs="Lao UI"/>
          <w:i/>
          <w:iCs/>
          <w:sz w:val="20"/>
          <w:szCs w:val="20"/>
        </w:rPr>
        <w:t>następujące</w:t>
      </w:r>
      <w:r w:rsidRPr="003F0AA3">
        <w:rPr>
          <w:rFonts w:ascii="Lato" w:hAnsi="Lato" w:cs="Lao UI"/>
          <w:i/>
          <w:iCs/>
          <w:sz w:val="20"/>
          <w:szCs w:val="20"/>
        </w:rPr>
        <w:t xml:space="preserve"> dział</w:t>
      </w:r>
      <w:r>
        <w:rPr>
          <w:rFonts w:ascii="Lato" w:hAnsi="Lato" w:cs="Lao UI"/>
          <w:i/>
          <w:iCs/>
          <w:sz w:val="20"/>
          <w:szCs w:val="20"/>
        </w:rPr>
        <w:t>anie</w:t>
      </w:r>
      <w:r w:rsidR="00133B74">
        <w:rPr>
          <w:rFonts w:ascii="Lato" w:hAnsi="Lato" w:cs="Lao UI"/>
          <w:i/>
          <w:iCs/>
          <w:sz w:val="20"/>
          <w:szCs w:val="20"/>
        </w:rPr>
        <w:t>/działania</w:t>
      </w:r>
      <w:r w:rsidRPr="003F0AA3">
        <w:rPr>
          <w:rFonts w:ascii="Lato" w:hAnsi="Lato" w:cs="Lao UI"/>
          <w:i/>
          <w:iCs/>
          <w:sz w:val="20"/>
          <w:szCs w:val="20"/>
        </w:rPr>
        <w:t xml:space="preserve"> przypisan</w:t>
      </w:r>
      <w:r>
        <w:rPr>
          <w:rFonts w:ascii="Lato" w:hAnsi="Lato" w:cs="Lao UI"/>
          <w:i/>
          <w:iCs/>
          <w:sz w:val="20"/>
          <w:szCs w:val="20"/>
        </w:rPr>
        <w:t>e</w:t>
      </w:r>
      <w:r w:rsidRPr="003F0AA3">
        <w:rPr>
          <w:rFonts w:ascii="Lato" w:hAnsi="Lato" w:cs="Lao UI"/>
          <w:i/>
          <w:iCs/>
          <w:sz w:val="20"/>
          <w:szCs w:val="20"/>
        </w:rPr>
        <w:t xml:space="preserve"> do obszaru Strategii określonego jako Zdrowie</w:t>
      </w:r>
      <w:r>
        <w:rPr>
          <w:rFonts w:ascii="Lato" w:hAnsi="Lato" w:cs="CIDFont+F3"/>
          <w:i/>
          <w:iCs/>
          <w:kern w:val="0"/>
          <w:sz w:val="20"/>
          <w:szCs w:val="20"/>
        </w:rPr>
        <w:t>:</w:t>
      </w:r>
    </w:p>
    <w:p w14:paraId="25658DDB" w14:textId="6BB44655" w:rsidR="00F17D37" w:rsidRDefault="00F17D37" w:rsidP="004E0CA9">
      <w:pPr>
        <w:autoSpaceDE w:val="0"/>
        <w:autoSpaceDN w:val="0"/>
        <w:adjustRightInd w:val="0"/>
        <w:spacing w:after="120" w:line="276" w:lineRule="auto"/>
        <w:rPr>
          <w:rFonts w:ascii="Lato" w:hAnsi="Lato" w:cs="CIDFont+F3"/>
          <w:kern w:val="0"/>
          <w:sz w:val="20"/>
          <w:szCs w:val="20"/>
        </w:rPr>
      </w:pPr>
      <w:r>
        <w:rPr>
          <w:rFonts w:ascii="Lato" w:hAnsi="Lato" w:cs="CIDFont+F3"/>
          <w:i/>
          <w:iCs/>
          <w:kern w:val="0"/>
          <w:sz w:val="20"/>
          <w:szCs w:val="20"/>
        </w:rPr>
        <w:t xml:space="preserve">- ……………. </w:t>
      </w:r>
      <w:r w:rsidR="00133B74">
        <w:rPr>
          <w:rFonts w:ascii="Lato" w:hAnsi="Lato" w:cs="CIDFont+F3"/>
          <w:kern w:val="0"/>
          <w:sz w:val="20"/>
          <w:szCs w:val="20"/>
        </w:rPr>
        <w:t>(n</w:t>
      </w:r>
      <w:r w:rsidR="00133B74" w:rsidRPr="0044213E">
        <w:rPr>
          <w:rFonts w:ascii="Lato" w:hAnsi="Lato" w:cs="CIDFont+F3"/>
          <w:kern w:val="0"/>
          <w:sz w:val="20"/>
          <w:szCs w:val="20"/>
        </w:rPr>
        <w:t>ależy wskazać konkretn</w:t>
      </w:r>
      <w:r w:rsidR="00133B74">
        <w:rPr>
          <w:rFonts w:ascii="Lato" w:hAnsi="Lato" w:cs="CIDFont+F3"/>
          <w:kern w:val="0"/>
          <w:sz w:val="20"/>
          <w:szCs w:val="20"/>
        </w:rPr>
        <w:t xml:space="preserve">e działanie z obszaru Strategii określonego jako </w:t>
      </w:r>
      <w:r w:rsidR="00133B74">
        <w:rPr>
          <w:rFonts w:ascii="Lato" w:hAnsi="Lato" w:cs="Lao UI"/>
          <w:sz w:val="20"/>
          <w:szCs w:val="20"/>
        </w:rPr>
        <w:t>Zdrowie</w:t>
      </w:r>
      <w:r w:rsidR="00133B74" w:rsidRPr="00796162">
        <w:rPr>
          <w:rFonts w:ascii="Lato" w:hAnsi="Lato" w:cs="CIDFont+F3"/>
          <w:kern w:val="0"/>
          <w:sz w:val="20"/>
          <w:szCs w:val="20"/>
        </w:rPr>
        <w:t xml:space="preserve"> </w:t>
      </w:r>
      <w:r w:rsidR="00133B74">
        <w:rPr>
          <w:rFonts w:ascii="Lato" w:hAnsi="Lato" w:cs="CIDFont+F3"/>
          <w:kern w:val="0"/>
          <w:sz w:val="20"/>
          <w:szCs w:val="20"/>
        </w:rPr>
        <w:t>oraz</w:t>
      </w:r>
      <w:r w:rsidR="00133B74" w:rsidRPr="0044213E">
        <w:rPr>
          <w:rFonts w:ascii="Lato" w:hAnsi="Lato" w:cs="CIDFont+F3"/>
          <w:kern w:val="0"/>
          <w:sz w:val="20"/>
          <w:szCs w:val="20"/>
        </w:rPr>
        <w:t xml:space="preserve"> opisać </w:t>
      </w:r>
      <w:r w:rsidR="00133B74">
        <w:rPr>
          <w:rFonts w:ascii="Lato" w:hAnsi="Lato" w:cs="CIDFont+F3"/>
          <w:kern w:val="0"/>
          <w:sz w:val="20"/>
          <w:szCs w:val="20"/>
        </w:rPr>
        <w:t>w jaki sposób projekt je realizuje);</w:t>
      </w:r>
    </w:p>
    <w:p w14:paraId="332B1950" w14:textId="5CA3C48E" w:rsidR="00133B74" w:rsidRDefault="00133B74" w:rsidP="004E0CA9">
      <w:pPr>
        <w:autoSpaceDE w:val="0"/>
        <w:autoSpaceDN w:val="0"/>
        <w:adjustRightInd w:val="0"/>
        <w:spacing w:after="120" w:line="276" w:lineRule="auto"/>
        <w:rPr>
          <w:rFonts w:ascii="Lato" w:hAnsi="Lato" w:cs="CIDFont+F3"/>
          <w:kern w:val="0"/>
          <w:sz w:val="20"/>
          <w:szCs w:val="20"/>
        </w:rPr>
      </w:pPr>
      <w:r>
        <w:rPr>
          <w:rFonts w:ascii="Lato" w:hAnsi="Lato" w:cs="CIDFont+F3"/>
          <w:kern w:val="0"/>
          <w:sz w:val="20"/>
          <w:szCs w:val="20"/>
        </w:rPr>
        <w:t>- …………….. (n</w:t>
      </w:r>
      <w:r w:rsidRPr="0044213E">
        <w:rPr>
          <w:rFonts w:ascii="Lato" w:hAnsi="Lato" w:cs="CIDFont+F3"/>
          <w:kern w:val="0"/>
          <w:sz w:val="20"/>
          <w:szCs w:val="20"/>
        </w:rPr>
        <w:t>ależy wskazać konkretn</w:t>
      </w:r>
      <w:r>
        <w:rPr>
          <w:rFonts w:ascii="Lato" w:hAnsi="Lato" w:cs="CIDFont+F3"/>
          <w:kern w:val="0"/>
          <w:sz w:val="20"/>
          <w:szCs w:val="20"/>
        </w:rPr>
        <w:t xml:space="preserve">e działanie z obszaru Strategii określonego jako </w:t>
      </w:r>
      <w:r>
        <w:rPr>
          <w:rFonts w:ascii="Lato" w:hAnsi="Lato" w:cs="Lao UI"/>
          <w:sz w:val="20"/>
          <w:szCs w:val="20"/>
        </w:rPr>
        <w:t>Zdrowie</w:t>
      </w:r>
      <w:r w:rsidRPr="00796162">
        <w:rPr>
          <w:rFonts w:ascii="Lato" w:hAnsi="Lato" w:cs="CIDFont+F3"/>
          <w:kern w:val="0"/>
          <w:sz w:val="20"/>
          <w:szCs w:val="20"/>
        </w:rPr>
        <w:t xml:space="preserve"> </w:t>
      </w:r>
      <w:r>
        <w:rPr>
          <w:rFonts w:ascii="Lato" w:hAnsi="Lato" w:cs="CIDFont+F3"/>
          <w:kern w:val="0"/>
          <w:sz w:val="20"/>
          <w:szCs w:val="20"/>
        </w:rPr>
        <w:t>oraz</w:t>
      </w:r>
      <w:r w:rsidRPr="0044213E">
        <w:rPr>
          <w:rFonts w:ascii="Lato" w:hAnsi="Lato" w:cs="CIDFont+F3"/>
          <w:kern w:val="0"/>
          <w:sz w:val="20"/>
          <w:szCs w:val="20"/>
        </w:rPr>
        <w:t xml:space="preserve"> opisać </w:t>
      </w:r>
      <w:r>
        <w:rPr>
          <w:rFonts w:ascii="Lato" w:hAnsi="Lato" w:cs="CIDFont+F3"/>
          <w:kern w:val="0"/>
          <w:sz w:val="20"/>
          <w:szCs w:val="20"/>
        </w:rPr>
        <w:t>w jaki sposób projekt je realizuje);</w:t>
      </w:r>
    </w:p>
    <w:p w14:paraId="732EA09B" w14:textId="0E987E3F" w:rsidR="00133B74" w:rsidRDefault="00133B74" w:rsidP="004E0CA9">
      <w:pPr>
        <w:autoSpaceDE w:val="0"/>
        <w:autoSpaceDN w:val="0"/>
        <w:adjustRightInd w:val="0"/>
        <w:spacing w:after="120" w:line="276" w:lineRule="auto"/>
        <w:rPr>
          <w:rFonts w:ascii="Lato" w:hAnsi="Lato" w:cs="CIDFont+F3"/>
          <w:b/>
          <w:bCs/>
          <w:color w:val="000000"/>
          <w:kern w:val="0"/>
          <w:sz w:val="20"/>
          <w:szCs w:val="20"/>
        </w:rPr>
      </w:pPr>
      <w:r>
        <w:rPr>
          <w:rFonts w:ascii="Lato" w:hAnsi="Lato" w:cs="CIDFont+F3"/>
          <w:kern w:val="0"/>
          <w:sz w:val="20"/>
          <w:szCs w:val="20"/>
        </w:rPr>
        <w:t>- ……………………..</w:t>
      </w:r>
    </w:p>
    <w:p w14:paraId="61C987AC" w14:textId="77777777" w:rsidR="00796162" w:rsidRPr="0044213E" w:rsidRDefault="00796162" w:rsidP="004E0CA9">
      <w:pPr>
        <w:autoSpaceDE w:val="0"/>
        <w:autoSpaceDN w:val="0"/>
        <w:adjustRightInd w:val="0"/>
        <w:spacing w:after="120" w:line="276" w:lineRule="auto"/>
        <w:rPr>
          <w:rFonts w:ascii="Lato" w:hAnsi="Lato" w:cs="CIDFont+F3"/>
          <w:b/>
          <w:bCs/>
          <w:color w:val="000000"/>
          <w:kern w:val="0"/>
          <w:sz w:val="20"/>
          <w:szCs w:val="20"/>
        </w:rPr>
      </w:pPr>
    </w:p>
    <w:p w14:paraId="26E5178F" w14:textId="147450D9" w:rsidR="00955018" w:rsidRPr="0044213E" w:rsidRDefault="00955018" w:rsidP="004E0CA9">
      <w:pPr>
        <w:pStyle w:val="Nagwek2"/>
        <w:spacing w:after="120" w:line="276" w:lineRule="auto"/>
        <w:rPr>
          <w:rFonts w:ascii="Lato" w:hAnsi="Lato"/>
          <w:sz w:val="20"/>
          <w:szCs w:val="20"/>
        </w:rPr>
      </w:pPr>
      <w:bookmarkStart w:id="33" w:name="_Toc177366205"/>
      <w:r w:rsidRPr="0044213E">
        <w:rPr>
          <w:rFonts w:ascii="Lato" w:hAnsi="Lato"/>
          <w:sz w:val="20"/>
          <w:szCs w:val="20"/>
        </w:rPr>
        <w:t>4.</w:t>
      </w:r>
      <w:r w:rsidR="002269D9" w:rsidRPr="0044213E">
        <w:rPr>
          <w:rFonts w:ascii="Lato" w:hAnsi="Lato"/>
          <w:sz w:val="20"/>
          <w:szCs w:val="20"/>
        </w:rPr>
        <w:t>9</w:t>
      </w:r>
      <w:r w:rsidRPr="0044213E">
        <w:rPr>
          <w:rFonts w:ascii="Lato" w:hAnsi="Lato"/>
          <w:sz w:val="20"/>
          <w:szCs w:val="20"/>
        </w:rPr>
        <w:t xml:space="preserve"> Współprac</w:t>
      </w:r>
      <w:r w:rsidR="008F73F9" w:rsidRPr="0044213E">
        <w:rPr>
          <w:rFonts w:ascii="Lato" w:hAnsi="Lato"/>
          <w:sz w:val="20"/>
          <w:szCs w:val="20"/>
        </w:rPr>
        <w:t>a</w:t>
      </w:r>
      <w:r w:rsidRPr="0044213E">
        <w:rPr>
          <w:rFonts w:ascii="Lato" w:hAnsi="Lato"/>
          <w:sz w:val="20"/>
          <w:szCs w:val="20"/>
        </w:rPr>
        <w:t xml:space="preserve"> z partnerami z innych państw</w:t>
      </w:r>
      <w:bookmarkEnd w:id="33"/>
    </w:p>
    <w:p w14:paraId="722735F6" w14:textId="5CB7DBB3" w:rsidR="00955018" w:rsidRDefault="00955018" w:rsidP="004E0CA9">
      <w:pPr>
        <w:autoSpaceDE w:val="0"/>
        <w:autoSpaceDN w:val="0"/>
        <w:adjustRightInd w:val="0"/>
        <w:spacing w:after="120" w:line="276" w:lineRule="auto"/>
        <w:rPr>
          <w:rFonts w:ascii="Lato" w:hAnsi="Lato" w:cs="CIDFont+F3"/>
          <w:color w:val="000000"/>
          <w:kern w:val="0"/>
          <w:sz w:val="20"/>
          <w:szCs w:val="20"/>
        </w:rPr>
      </w:pPr>
      <w:r w:rsidRPr="0044213E">
        <w:rPr>
          <w:rFonts w:ascii="Lato" w:hAnsi="Lato" w:cs="CIDFont+F3"/>
          <w:color w:val="000000"/>
          <w:kern w:val="0"/>
          <w:sz w:val="20"/>
          <w:szCs w:val="20"/>
        </w:rPr>
        <w:t xml:space="preserve">Należy </w:t>
      </w:r>
      <w:r w:rsidR="00662DAE">
        <w:rPr>
          <w:rFonts w:ascii="Lato" w:hAnsi="Lato" w:cs="CIDFont+F3"/>
          <w:color w:val="000000"/>
          <w:kern w:val="0"/>
          <w:sz w:val="20"/>
          <w:szCs w:val="20"/>
        </w:rPr>
        <w:t>wskaza</w:t>
      </w:r>
      <w:r w:rsidRPr="0044213E">
        <w:rPr>
          <w:rFonts w:ascii="Lato" w:hAnsi="Lato" w:cs="CIDFont+F3"/>
          <w:color w:val="000000"/>
          <w:kern w:val="0"/>
          <w:sz w:val="20"/>
          <w:szCs w:val="20"/>
        </w:rPr>
        <w:t>ć</w:t>
      </w:r>
      <w:r w:rsidR="00662DAE">
        <w:rPr>
          <w:rFonts w:ascii="Lato" w:hAnsi="Lato" w:cs="CIDFont+F3"/>
          <w:color w:val="000000"/>
          <w:kern w:val="0"/>
          <w:sz w:val="20"/>
          <w:szCs w:val="20"/>
        </w:rPr>
        <w:t>,</w:t>
      </w:r>
      <w:r w:rsidRPr="0044213E">
        <w:rPr>
          <w:rFonts w:ascii="Lato" w:hAnsi="Lato" w:cs="CIDFont+F3"/>
          <w:color w:val="000000"/>
          <w:kern w:val="0"/>
          <w:sz w:val="20"/>
          <w:szCs w:val="20"/>
        </w:rPr>
        <w:t xml:space="preserve"> czy projekt zakłada współpracę, w tym wymianę wiedzy i doświadczeń oraz</w:t>
      </w:r>
      <w:r w:rsidR="004E0CA9">
        <w:rPr>
          <w:rFonts w:ascii="Lato" w:hAnsi="Lato" w:cs="CIDFont+F3"/>
          <w:color w:val="000000"/>
          <w:kern w:val="0"/>
          <w:sz w:val="20"/>
          <w:szCs w:val="20"/>
        </w:rPr>
        <w:t xml:space="preserve"> </w:t>
      </w:r>
      <w:r w:rsidRPr="0044213E">
        <w:rPr>
          <w:rFonts w:ascii="Lato" w:hAnsi="Lato" w:cs="CIDFont+F3"/>
          <w:color w:val="000000"/>
          <w:kern w:val="0"/>
          <w:sz w:val="20"/>
          <w:szCs w:val="20"/>
        </w:rPr>
        <w:t>konsultacje, z partnerami z innych Państw Członkowskich, kandydujących lub stowarzyszonych,</w:t>
      </w:r>
      <w:r w:rsidR="0001291A" w:rsidRPr="0044213E">
        <w:rPr>
          <w:rFonts w:ascii="Lato" w:hAnsi="Lato" w:cs="CIDFont+F3"/>
          <w:color w:val="000000"/>
          <w:kern w:val="0"/>
          <w:sz w:val="20"/>
          <w:szCs w:val="20"/>
        </w:rPr>
        <w:t xml:space="preserve"> </w:t>
      </w:r>
      <w:r w:rsidRPr="0044213E">
        <w:rPr>
          <w:rFonts w:ascii="Lato" w:hAnsi="Lato" w:cs="CIDFont+F3"/>
          <w:color w:val="000000"/>
          <w:kern w:val="0"/>
          <w:sz w:val="20"/>
          <w:szCs w:val="20"/>
        </w:rPr>
        <w:t>bądź projekt jest komplementarny do innych projektów realizowanych poza granicami Polski w</w:t>
      </w:r>
      <w:r w:rsidR="0001291A" w:rsidRPr="0044213E">
        <w:rPr>
          <w:rFonts w:ascii="Lato" w:hAnsi="Lato" w:cs="CIDFont+F3"/>
          <w:color w:val="000000"/>
          <w:kern w:val="0"/>
          <w:sz w:val="20"/>
          <w:szCs w:val="20"/>
        </w:rPr>
        <w:t xml:space="preserve"> </w:t>
      </w:r>
      <w:r w:rsidRPr="0044213E">
        <w:rPr>
          <w:rFonts w:ascii="Lato" w:hAnsi="Lato" w:cs="CIDFont+F3"/>
          <w:color w:val="000000"/>
          <w:kern w:val="0"/>
          <w:sz w:val="20"/>
          <w:szCs w:val="20"/>
        </w:rPr>
        <w:t>UE, krajach kandydujących i stowarzyszonych. Należy opisać tę współpracę – na czym ma polegać.</w:t>
      </w:r>
    </w:p>
    <w:p w14:paraId="4E556523" w14:textId="40CD5657" w:rsidR="00CB660F" w:rsidRDefault="00CB660F" w:rsidP="004E0CA9">
      <w:pPr>
        <w:autoSpaceDE w:val="0"/>
        <w:autoSpaceDN w:val="0"/>
        <w:adjustRightInd w:val="0"/>
        <w:spacing w:after="120" w:line="276" w:lineRule="auto"/>
        <w:rPr>
          <w:rFonts w:ascii="Lato" w:hAnsi="Lato" w:cs="CIDFont+F3"/>
          <w:color w:val="000000"/>
          <w:kern w:val="0"/>
          <w:sz w:val="20"/>
          <w:szCs w:val="20"/>
        </w:rPr>
      </w:pPr>
      <w:r>
        <w:rPr>
          <w:rFonts w:ascii="Lato" w:hAnsi="Lato" w:cs="CIDFont+F3"/>
          <w:color w:val="000000"/>
          <w:kern w:val="0"/>
          <w:sz w:val="20"/>
          <w:szCs w:val="20"/>
        </w:rPr>
        <w:t xml:space="preserve">Wymagane jest przedstawienie </w:t>
      </w:r>
      <w:r w:rsidR="004E6C56">
        <w:rPr>
          <w:rFonts w:ascii="Lato" w:hAnsi="Lato" w:cs="CIDFont+F3"/>
          <w:color w:val="000000"/>
          <w:kern w:val="0"/>
          <w:sz w:val="20"/>
          <w:szCs w:val="20"/>
        </w:rPr>
        <w:t xml:space="preserve">odpowiedzi z opisem, uzasadnieniem odnośnie </w:t>
      </w:r>
      <w:r w:rsidR="00121A9E">
        <w:rPr>
          <w:rFonts w:ascii="Lato" w:hAnsi="Lato" w:cs="CIDFont+F3"/>
          <w:color w:val="000000"/>
          <w:kern w:val="0"/>
          <w:sz w:val="20"/>
          <w:szCs w:val="20"/>
        </w:rPr>
        <w:t xml:space="preserve">występowania </w:t>
      </w:r>
      <w:r w:rsidR="00386718">
        <w:rPr>
          <w:rFonts w:ascii="Lato" w:hAnsi="Lato" w:cs="CIDFont+F3"/>
          <w:color w:val="000000"/>
          <w:kern w:val="0"/>
          <w:sz w:val="20"/>
          <w:szCs w:val="20"/>
        </w:rPr>
        <w:t xml:space="preserve">w </w:t>
      </w:r>
      <w:r w:rsidR="00121A9E">
        <w:rPr>
          <w:rFonts w:ascii="Lato" w:hAnsi="Lato" w:cs="CIDFont+F3"/>
          <w:color w:val="000000"/>
          <w:kern w:val="0"/>
          <w:sz w:val="20"/>
          <w:szCs w:val="20"/>
        </w:rPr>
        <w:t>danym projekcie jednej z poniższych opcji</w:t>
      </w:r>
      <w:r w:rsidR="004E6C56">
        <w:rPr>
          <w:rFonts w:ascii="Lato" w:hAnsi="Lato" w:cs="CIDFont+F3"/>
          <w:color w:val="000000"/>
          <w:kern w:val="0"/>
          <w:sz w:val="20"/>
          <w:szCs w:val="20"/>
        </w:rPr>
        <w:t>:</w:t>
      </w:r>
    </w:p>
    <w:p w14:paraId="36757571" w14:textId="4114A7EA" w:rsidR="004E6C56" w:rsidRPr="00CC3236" w:rsidRDefault="004E6C56" w:rsidP="00CC3236">
      <w:pPr>
        <w:pStyle w:val="Default"/>
        <w:numPr>
          <w:ilvl w:val="0"/>
          <w:numId w:val="39"/>
        </w:numPr>
        <w:spacing w:after="120" w:line="276" w:lineRule="auto"/>
        <w:rPr>
          <w:rFonts w:ascii="Lato" w:hAnsi="Lato"/>
          <w:sz w:val="20"/>
          <w:szCs w:val="20"/>
        </w:rPr>
      </w:pPr>
      <w:r w:rsidRPr="00CC3236">
        <w:rPr>
          <w:rFonts w:ascii="Lato" w:hAnsi="Lato"/>
          <w:sz w:val="20"/>
          <w:szCs w:val="20"/>
        </w:rPr>
        <w:t xml:space="preserve">projekt zakłada współpracę z partnerami z innych państw, tj. wspólne działania mające bezpośredni związek i wpływ na kształt i realizację inwestycji objętej projektem, </w:t>
      </w:r>
    </w:p>
    <w:p w14:paraId="2FE40EEF" w14:textId="7C4198F3" w:rsidR="00B62FA5" w:rsidRPr="009750CD" w:rsidRDefault="00B62FA5" w:rsidP="00B62FA5">
      <w:pPr>
        <w:pStyle w:val="Default"/>
        <w:spacing w:after="120" w:line="276" w:lineRule="auto"/>
        <w:rPr>
          <w:rFonts w:ascii="Lato" w:hAnsi="Lato"/>
          <w:sz w:val="20"/>
          <w:szCs w:val="20"/>
        </w:rPr>
      </w:pPr>
      <w:r w:rsidRPr="009750CD">
        <w:rPr>
          <w:rFonts w:ascii="Lato" w:hAnsi="Lato"/>
          <w:sz w:val="20"/>
          <w:szCs w:val="20"/>
        </w:rPr>
        <w:t>Wnioskodawca może użyć poniższych sformułowań:</w:t>
      </w:r>
    </w:p>
    <w:p w14:paraId="275454CC" w14:textId="1F528CFC" w:rsidR="00B62FA5" w:rsidRDefault="00B62FA5" w:rsidP="00B62FA5">
      <w:pPr>
        <w:pStyle w:val="Default"/>
        <w:spacing w:after="120" w:line="276" w:lineRule="auto"/>
        <w:rPr>
          <w:rFonts w:ascii="Lato" w:hAnsi="Lato"/>
          <w:sz w:val="20"/>
          <w:szCs w:val="20"/>
        </w:rPr>
      </w:pPr>
      <w:r w:rsidRPr="009750CD">
        <w:rPr>
          <w:rFonts w:ascii="Lato" w:hAnsi="Lato"/>
          <w:i/>
          <w:iCs/>
          <w:sz w:val="20"/>
          <w:szCs w:val="20"/>
        </w:rPr>
        <w:t>Projekt zakłada współpracę z partnerami z innych państw, tj. wspólne działania mające bezpośredni związek i wpływ na kształt i realizację inwestycji objętej projektem: ………………</w:t>
      </w:r>
      <w:r w:rsidRPr="009750CD">
        <w:rPr>
          <w:rFonts w:ascii="Lato" w:hAnsi="Lato"/>
          <w:sz w:val="20"/>
          <w:szCs w:val="20"/>
        </w:rPr>
        <w:t xml:space="preserve"> (należy opisać zakładaną współpracę z partnerami z innych państw, wskazać wspólne działania i wykazać ich bezpośredni związek i wpływ na kształt i realizację inwestycji objętej projektem, wskazać w ramach jakich zadań planowanych do realizacji w ramach projek</w:t>
      </w:r>
      <w:r>
        <w:rPr>
          <w:rFonts w:ascii="Lato" w:hAnsi="Lato"/>
          <w:sz w:val="20"/>
          <w:szCs w:val="20"/>
        </w:rPr>
        <w:t>tu</w:t>
      </w:r>
      <w:r w:rsidRPr="009750CD">
        <w:rPr>
          <w:rFonts w:ascii="Lato" w:hAnsi="Lato"/>
          <w:sz w:val="20"/>
          <w:szCs w:val="20"/>
        </w:rPr>
        <w:t xml:space="preserve"> odbywać się będzie opisywana współpraca z partnerami z innych państw).</w:t>
      </w:r>
    </w:p>
    <w:p w14:paraId="2BCC536B" w14:textId="6C79F36A" w:rsidR="00B62FA5" w:rsidRDefault="001B7C38">
      <w:pPr>
        <w:pStyle w:val="Default"/>
        <w:spacing w:after="120" w:line="276" w:lineRule="auto"/>
        <w:rPr>
          <w:rFonts w:ascii="Lato" w:hAnsi="Lato"/>
          <w:sz w:val="20"/>
          <w:szCs w:val="20"/>
        </w:rPr>
      </w:pPr>
      <w:r>
        <w:rPr>
          <w:rFonts w:ascii="Lato" w:hAnsi="Lato"/>
          <w:sz w:val="20"/>
          <w:szCs w:val="20"/>
        </w:rPr>
        <w:t>a</w:t>
      </w:r>
      <w:r w:rsidR="00B62FA5" w:rsidRPr="009750CD">
        <w:rPr>
          <w:rFonts w:ascii="Lato" w:hAnsi="Lato"/>
          <w:sz w:val="20"/>
          <w:szCs w:val="20"/>
        </w:rPr>
        <w:t>lbo</w:t>
      </w:r>
    </w:p>
    <w:p w14:paraId="4AB02B44" w14:textId="56702C35" w:rsidR="00B62FA5" w:rsidRDefault="00B62FA5" w:rsidP="00CC3236">
      <w:pPr>
        <w:pStyle w:val="Default"/>
        <w:numPr>
          <w:ilvl w:val="0"/>
          <w:numId w:val="39"/>
        </w:numPr>
        <w:spacing w:after="120" w:line="276" w:lineRule="auto"/>
        <w:rPr>
          <w:rFonts w:ascii="Lato" w:hAnsi="Lato"/>
          <w:sz w:val="20"/>
          <w:szCs w:val="20"/>
        </w:rPr>
      </w:pPr>
      <w:r w:rsidRPr="009750CD">
        <w:rPr>
          <w:rFonts w:ascii="Lato" w:hAnsi="Lato"/>
          <w:sz w:val="20"/>
          <w:szCs w:val="20"/>
        </w:rPr>
        <w:t xml:space="preserve">projekt jest komplementarny do innych projektów realizowanych poza granicami Polski w UE, krajach kandydujących i stowarzyszonych. Przedmiotowe projekty ukierunkowane są na osiągnięcie wspólnego celu i wzajemne wzmacnianie swoich efektów, co jest wynikiem świadomej wspólnej koordynacji działań projektowych, </w:t>
      </w:r>
    </w:p>
    <w:p w14:paraId="1DEE47E2" w14:textId="7B9B7782" w:rsidR="00B62FA5" w:rsidRDefault="00B62FA5">
      <w:pPr>
        <w:pStyle w:val="Default"/>
        <w:spacing w:after="120" w:line="276" w:lineRule="auto"/>
        <w:rPr>
          <w:rFonts w:ascii="Lato" w:hAnsi="Lato"/>
          <w:sz w:val="20"/>
          <w:szCs w:val="20"/>
        </w:rPr>
      </w:pPr>
      <w:r w:rsidRPr="009750CD">
        <w:rPr>
          <w:rFonts w:ascii="Lato" w:hAnsi="Lato"/>
          <w:sz w:val="20"/>
          <w:szCs w:val="20"/>
        </w:rPr>
        <w:t>Wnioskodawca może użyć poniższych sformułowań:</w:t>
      </w:r>
    </w:p>
    <w:p w14:paraId="53FC75B0" w14:textId="3E57CCAD" w:rsidR="00B62FA5" w:rsidRDefault="00B62FA5">
      <w:pPr>
        <w:pStyle w:val="Default"/>
        <w:spacing w:after="120" w:line="276" w:lineRule="auto"/>
        <w:rPr>
          <w:rFonts w:ascii="Lato" w:hAnsi="Lato"/>
          <w:sz w:val="20"/>
          <w:szCs w:val="20"/>
        </w:rPr>
      </w:pPr>
      <w:r w:rsidRPr="009750CD">
        <w:rPr>
          <w:rFonts w:ascii="Lato" w:hAnsi="Lato"/>
          <w:i/>
          <w:iCs/>
          <w:sz w:val="20"/>
          <w:szCs w:val="20"/>
        </w:rPr>
        <w:t>Projekt jest komplementarny do innych projektów realizowanych poza granicami Polski w UE, krajach kandydujących i stowarzyszonych</w:t>
      </w:r>
      <w:r>
        <w:rPr>
          <w:rFonts w:ascii="Lato" w:hAnsi="Lato"/>
          <w:sz w:val="20"/>
          <w:szCs w:val="20"/>
        </w:rPr>
        <w:t>: ……………………….</w:t>
      </w:r>
      <w:r w:rsidRPr="009750CD">
        <w:rPr>
          <w:rFonts w:ascii="Lato" w:hAnsi="Lato"/>
          <w:sz w:val="20"/>
          <w:szCs w:val="20"/>
        </w:rPr>
        <w:t xml:space="preserve">. </w:t>
      </w:r>
      <w:r>
        <w:rPr>
          <w:rFonts w:ascii="Lato" w:hAnsi="Lato"/>
          <w:sz w:val="20"/>
          <w:szCs w:val="20"/>
        </w:rPr>
        <w:t>(należy wskazać projekty, do których projekt objęty złożonym  wnioskiem o dofinansowanie jest komplementarny; udowodnić, że p</w:t>
      </w:r>
      <w:r w:rsidRPr="009750CD">
        <w:rPr>
          <w:rFonts w:ascii="Lato" w:hAnsi="Lato"/>
          <w:sz w:val="20"/>
          <w:szCs w:val="20"/>
        </w:rPr>
        <w:t xml:space="preserve">rzedmiotowe projekty </w:t>
      </w:r>
      <w:r>
        <w:rPr>
          <w:rFonts w:ascii="Lato" w:hAnsi="Lato"/>
          <w:sz w:val="20"/>
          <w:szCs w:val="20"/>
        </w:rPr>
        <w:t xml:space="preserve">(tzn. projekt objęty złożonym wnioskiem o dofinansowanie i projekty, z którymi jest on komplementarny) </w:t>
      </w:r>
      <w:r w:rsidRPr="009750CD">
        <w:rPr>
          <w:rFonts w:ascii="Lato" w:hAnsi="Lato"/>
          <w:sz w:val="20"/>
          <w:szCs w:val="20"/>
        </w:rPr>
        <w:t>ukierunkowane są na osiągnięcie wspólnego celu i wzajemne wzmacnianie swoich efektów, co jest wynikiem świadomej wspólnej koordynacji działań projektowych</w:t>
      </w:r>
      <w:r>
        <w:rPr>
          <w:rFonts w:ascii="Lato" w:hAnsi="Lato"/>
          <w:sz w:val="20"/>
          <w:szCs w:val="20"/>
        </w:rPr>
        <w:t>; wskazać w ramach jakich zadań planowanych do realizacji w ramach projektu prowadzone są komplementarne działania projektowe)</w:t>
      </w:r>
    </w:p>
    <w:p w14:paraId="0E06CD04" w14:textId="11912DF9" w:rsidR="00B62FA5" w:rsidRDefault="001B7C38">
      <w:pPr>
        <w:pStyle w:val="Default"/>
        <w:spacing w:after="120" w:line="276" w:lineRule="auto"/>
        <w:rPr>
          <w:rFonts w:ascii="Lato" w:hAnsi="Lato"/>
          <w:sz w:val="20"/>
          <w:szCs w:val="20"/>
        </w:rPr>
      </w:pPr>
      <w:r w:rsidRPr="009750CD">
        <w:rPr>
          <w:rFonts w:ascii="Lato" w:hAnsi="Lato"/>
          <w:sz w:val="20"/>
          <w:szCs w:val="20"/>
        </w:rPr>
        <w:t>albo</w:t>
      </w:r>
    </w:p>
    <w:p w14:paraId="3B344309" w14:textId="263959A5" w:rsidR="00B62FA5" w:rsidRDefault="001B7C38" w:rsidP="00CC3236">
      <w:pPr>
        <w:pStyle w:val="Default"/>
        <w:numPr>
          <w:ilvl w:val="0"/>
          <w:numId w:val="39"/>
        </w:numPr>
        <w:spacing w:after="120" w:line="276" w:lineRule="auto"/>
        <w:rPr>
          <w:rFonts w:ascii="Lato" w:hAnsi="Lato"/>
          <w:sz w:val="20"/>
          <w:szCs w:val="20"/>
        </w:rPr>
      </w:pPr>
      <w:r w:rsidRPr="009750CD">
        <w:rPr>
          <w:rFonts w:ascii="Lato" w:hAnsi="Lato"/>
          <w:sz w:val="20"/>
          <w:szCs w:val="20"/>
        </w:rPr>
        <w:t xml:space="preserve">projekt obejmuje wymianę wiedzy i doświadczeń oraz konsultacje, z partnerami z innych państw w zakresie zagadnień związanych z realizowanym projektem, </w:t>
      </w:r>
    </w:p>
    <w:p w14:paraId="7B36D722" w14:textId="2F12959A" w:rsidR="00B62FA5" w:rsidRDefault="001B7C38">
      <w:pPr>
        <w:pStyle w:val="Default"/>
        <w:spacing w:after="120" w:line="276" w:lineRule="auto"/>
        <w:rPr>
          <w:rFonts w:ascii="Lato" w:hAnsi="Lato"/>
          <w:sz w:val="20"/>
          <w:szCs w:val="20"/>
        </w:rPr>
      </w:pPr>
      <w:r w:rsidRPr="009750CD">
        <w:rPr>
          <w:rFonts w:ascii="Lato" w:hAnsi="Lato"/>
          <w:sz w:val="20"/>
          <w:szCs w:val="20"/>
        </w:rPr>
        <w:t>Wnioskodawca może użyć poniższych sformułowań:</w:t>
      </w:r>
    </w:p>
    <w:p w14:paraId="7A7B3396" w14:textId="3871B148" w:rsidR="001B7C38" w:rsidRDefault="001B7C38">
      <w:pPr>
        <w:pStyle w:val="Default"/>
        <w:spacing w:after="120" w:line="276" w:lineRule="auto"/>
        <w:rPr>
          <w:rFonts w:ascii="Lato" w:hAnsi="Lato"/>
          <w:sz w:val="20"/>
          <w:szCs w:val="20"/>
        </w:rPr>
      </w:pPr>
      <w:r w:rsidRPr="009750CD">
        <w:rPr>
          <w:rFonts w:ascii="Lato" w:hAnsi="Lato"/>
          <w:i/>
          <w:iCs/>
          <w:sz w:val="20"/>
          <w:szCs w:val="20"/>
        </w:rPr>
        <w:t>Projekt obejmuje wymianę wiedzy i doświadczeń oraz konsultacje z partnerami z innych państw w zakresie zagadnień związanych z realizowanym projektem: ………………</w:t>
      </w:r>
      <w:r>
        <w:rPr>
          <w:rFonts w:ascii="Lato" w:hAnsi="Lato"/>
          <w:sz w:val="20"/>
          <w:szCs w:val="20"/>
        </w:rPr>
        <w:t xml:space="preserve"> (należy wskazać jak wiedza i doświadczenia będą wymieniane oraz jakie konsultacje przeprowadzane z partnerami z innych państw; jakich zagadnień związanych z realizowanym projektem będą one dotyczyły oraz których zadań zaplanowanych do realizacji w ramach projektu)</w:t>
      </w:r>
    </w:p>
    <w:p w14:paraId="06A1543C" w14:textId="1BA79716" w:rsidR="001B7C38" w:rsidRDefault="001B7C38">
      <w:pPr>
        <w:pStyle w:val="Default"/>
        <w:spacing w:after="120" w:line="276" w:lineRule="auto"/>
        <w:rPr>
          <w:rFonts w:ascii="Lato" w:hAnsi="Lato"/>
          <w:sz w:val="20"/>
          <w:szCs w:val="20"/>
        </w:rPr>
      </w:pPr>
      <w:r w:rsidRPr="009750CD">
        <w:rPr>
          <w:rFonts w:ascii="Lato" w:hAnsi="Lato"/>
          <w:sz w:val="20"/>
          <w:szCs w:val="20"/>
        </w:rPr>
        <w:t>albo</w:t>
      </w:r>
    </w:p>
    <w:p w14:paraId="7A95FC7D" w14:textId="0B55B06A" w:rsidR="001B7C38" w:rsidRPr="00CC3236" w:rsidRDefault="001B7C38" w:rsidP="00CC3236">
      <w:pPr>
        <w:pStyle w:val="Default"/>
        <w:numPr>
          <w:ilvl w:val="0"/>
          <w:numId w:val="39"/>
        </w:numPr>
        <w:spacing w:after="120" w:line="276" w:lineRule="auto"/>
        <w:rPr>
          <w:rFonts w:ascii="Lato" w:hAnsi="Lato"/>
          <w:sz w:val="20"/>
          <w:szCs w:val="20"/>
        </w:rPr>
      </w:pPr>
      <w:r w:rsidRPr="009750CD">
        <w:rPr>
          <w:rFonts w:ascii="Lato" w:hAnsi="Lato"/>
          <w:sz w:val="20"/>
          <w:szCs w:val="20"/>
        </w:rPr>
        <w:t>projekt nie obejmuje żadnego z powyższych.</w:t>
      </w:r>
    </w:p>
    <w:p w14:paraId="5BD8ED52" w14:textId="11903C6A" w:rsidR="0023371D" w:rsidRPr="00CC3236" w:rsidRDefault="001B7C38" w:rsidP="00CC3236">
      <w:pPr>
        <w:pStyle w:val="Default"/>
        <w:spacing w:after="120" w:line="276" w:lineRule="auto"/>
        <w:rPr>
          <w:rFonts w:ascii="Lato" w:hAnsi="Lato"/>
          <w:sz w:val="20"/>
          <w:szCs w:val="20"/>
        </w:rPr>
      </w:pPr>
      <w:r w:rsidRPr="009750CD">
        <w:rPr>
          <w:rFonts w:ascii="Lato" w:hAnsi="Lato"/>
          <w:sz w:val="20"/>
          <w:szCs w:val="20"/>
        </w:rPr>
        <w:t>Wnioskodawca może użyć poniższych sformułowań:</w:t>
      </w:r>
    </w:p>
    <w:p w14:paraId="73D04468" w14:textId="16CCC65F" w:rsidR="00121A9E" w:rsidRPr="00CC3236" w:rsidRDefault="001B7C38" w:rsidP="00CC3236">
      <w:pPr>
        <w:pStyle w:val="Default"/>
        <w:spacing w:after="120" w:line="276" w:lineRule="auto"/>
        <w:rPr>
          <w:rFonts w:ascii="Lato" w:hAnsi="Lato"/>
          <w:sz w:val="20"/>
          <w:szCs w:val="20"/>
        </w:rPr>
      </w:pPr>
      <w:r w:rsidRPr="009750CD">
        <w:rPr>
          <w:rFonts w:ascii="Lato" w:hAnsi="Lato"/>
          <w:i/>
          <w:iCs/>
          <w:sz w:val="20"/>
          <w:szCs w:val="20"/>
        </w:rPr>
        <w:t>Projekt nie przewiduje elementów związanych ze współpracą z partnerami z innych państw. Projekt nie zakłada współpracy, w tym wymiany wiedzy i doświadczeń oraz konsultacji, z partnerami z innych Państw Członkowskich, kandydujących lub stowarzyszonych. Projekt nie jest komplementarny do innych projektów realizowanych poza granicami Polski w UE, krajach kandydujących i stowarzyszonych.</w:t>
      </w:r>
    </w:p>
    <w:p w14:paraId="620B90AA" w14:textId="77777777" w:rsidR="00955018" w:rsidRPr="002B6162" w:rsidRDefault="00955018" w:rsidP="00CC3236">
      <w:pPr>
        <w:pStyle w:val="Default"/>
        <w:spacing w:after="120" w:line="276" w:lineRule="auto"/>
        <w:rPr>
          <w:rFonts w:ascii="Lato" w:hAnsi="Lato" w:cs="CIDFont+F3"/>
          <w:sz w:val="20"/>
          <w:szCs w:val="20"/>
        </w:rPr>
      </w:pPr>
    </w:p>
    <w:p w14:paraId="32DAB854" w14:textId="52F04590" w:rsidR="00955018" w:rsidRPr="0044213E" w:rsidRDefault="00955018" w:rsidP="004E0CA9">
      <w:pPr>
        <w:pStyle w:val="Nagwek2"/>
        <w:spacing w:after="120" w:line="276" w:lineRule="auto"/>
        <w:rPr>
          <w:rFonts w:ascii="Lato" w:hAnsi="Lato"/>
          <w:sz w:val="20"/>
          <w:szCs w:val="20"/>
        </w:rPr>
      </w:pPr>
      <w:bookmarkStart w:id="34" w:name="_Toc177366206"/>
      <w:r w:rsidRPr="00376DF3">
        <w:rPr>
          <w:rFonts w:ascii="Lato" w:hAnsi="Lato"/>
          <w:sz w:val="20"/>
          <w:szCs w:val="20"/>
        </w:rPr>
        <w:t>4.</w:t>
      </w:r>
      <w:r w:rsidR="002269D9" w:rsidRPr="00376DF3">
        <w:rPr>
          <w:rFonts w:ascii="Lato" w:hAnsi="Lato"/>
          <w:sz w:val="20"/>
          <w:szCs w:val="20"/>
        </w:rPr>
        <w:t>10</w:t>
      </w:r>
      <w:r w:rsidRPr="00376DF3">
        <w:rPr>
          <w:rFonts w:ascii="Lato" w:hAnsi="Lato"/>
          <w:sz w:val="20"/>
          <w:szCs w:val="20"/>
        </w:rPr>
        <w:t xml:space="preserve"> Projekt realizowany na obszarze strategicznej interwencji (OSI) wskazanym w Krajowej</w:t>
      </w:r>
      <w:r w:rsidR="007579AE" w:rsidRPr="00376DF3">
        <w:rPr>
          <w:rFonts w:ascii="Lato" w:hAnsi="Lato"/>
          <w:sz w:val="20"/>
          <w:szCs w:val="20"/>
        </w:rPr>
        <w:t xml:space="preserve"> </w:t>
      </w:r>
      <w:r w:rsidRPr="00376DF3">
        <w:rPr>
          <w:rFonts w:ascii="Lato" w:hAnsi="Lato"/>
          <w:sz w:val="20"/>
          <w:szCs w:val="20"/>
        </w:rPr>
        <w:t>Strategii Rozwoju Regionalnego 2030 (KSRR)</w:t>
      </w:r>
      <w:bookmarkEnd w:id="34"/>
    </w:p>
    <w:p w14:paraId="47E621C9" w14:textId="1AE3EF62" w:rsidR="00955018" w:rsidRPr="0044213E" w:rsidRDefault="00955018" w:rsidP="004E0CA9">
      <w:pPr>
        <w:autoSpaceDE w:val="0"/>
        <w:autoSpaceDN w:val="0"/>
        <w:adjustRightInd w:val="0"/>
        <w:spacing w:after="120" w:line="276" w:lineRule="auto"/>
        <w:rPr>
          <w:rFonts w:ascii="Lato" w:hAnsi="Lato" w:cs="CIDFont+F3"/>
          <w:color w:val="000000"/>
          <w:kern w:val="0"/>
          <w:sz w:val="20"/>
          <w:szCs w:val="20"/>
        </w:rPr>
      </w:pPr>
      <w:r w:rsidRPr="0044213E">
        <w:rPr>
          <w:rFonts w:ascii="Lato" w:hAnsi="Lato" w:cs="CIDFont+F3"/>
          <w:color w:val="000000"/>
          <w:kern w:val="0"/>
          <w:sz w:val="20"/>
          <w:szCs w:val="20"/>
        </w:rPr>
        <w:t>Należy wskazać</w:t>
      </w:r>
      <w:r w:rsidR="00E66684">
        <w:rPr>
          <w:rFonts w:ascii="Lato" w:hAnsi="Lato" w:cs="CIDFont+F3"/>
          <w:color w:val="000000"/>
          <w:kern w:val="0"/>
          <w:sz w:val="20"/>
          <w:szCs w:val="20"/>
        </w:rPr>
        <w:t>,</w:t>
      </w:r>
      <w:r w:rsidRPr="0044213E">
        <w:rPr>
          <w:rFonts w:ascii="Lato" w:hAnsi="Lato" w:cs="CIDFont+F3"/>
          <w:color w:val="000000"/>
          <w:kern w:val="0"/>
          <w:sz w:val="20"/>
          <w:szCs w:val="20"/>
        </w:rPr>
        <w:t xml:space="preserve"> czy projekt jest realizowany:</w:t>
      </w:r>
    </w:p>
    <w:p w14:paraId="55764B5C" w14:textId="48A38196" w:rsidR="00955018" w:rsidRDefault="00955018" w:rsidP="004E0CA9">
      <w:pPr>
        <w:pStyle w:val="Akapitzlist"/>
        <w:numPr>
          <w:ilvl w:val="0"/>
          <w:numId w:val="9"/>
        </w:numPr>
        <w:autoSpaceDE w:val="0"/>
        <w:autoSpaceDN w:val="0"/>
        <w:adjustRightInd w:val="0"/>
        <w:spacing w:after="120" w:line="276" w:lineRule="auto"/>
        <w:ind w:left="641" w:hanging="357"/>
        <w:rPr>
          <w:rFonts w:ascii="Lato" w:hAnsi="Lato" w:cs="CIDFont+F3"/>
          <w:color w:val="000000"/>
          <w:kern w:val="0"/>
          <w:sz w:val="20"/>
          <w:szCs w:val="20"/>
        </w:rPr>
      </w:pPr>
      <w:r w:rsidRPr="0044213E">
        <w:rPr>
          <w:rFonts w:ascii="Lato" w:hAnsi="Lato" w:cs="CIDFont+F3"/>
          <w:color w:val="000000"/>
          <w:kern w:val="0"/>
          <w:sz w:val="20"/>
          <w:szCs w:val="20"/>
        </w:rPr>
        <w:t>na jednym z dwóch obszarów strategicznej interwencji wskazanych w KSRR, tj. na obszarze</w:t>
      </w:r>
      <w:r w:rsidR="0001291A" w:rsidRPr="0044213E">
        <w:rPr>
          <w:rFonts w:ascii="Lato" w:hAnsi="Lato" w:cs="CIDFont+F3"/>
          <w:color w:val="000000"/>
          <w:kern w:val="0"/>
          <w:sz w:val="20"/>
          <w:szCs w:val="20"/>
        </w:rPr>
        <w:t xml:space="preserve"> </w:t>
      </w:r>
      <w:r w:rsidRPr="0044213E">
        <w:rPr>
          <w:rFonts w:ascii="Lato" w:hAnsi="Lato" w:cs="CIDFont+F3"/>
          <w:color w:val="000000"/>
          <w:kern w:val="0"/>
          <w:sz w:val="20"/>
          <w:szCs w:val="20"/>
        </w:rPr>
        <w:t>miast średnich tracących funkcje społeczno-gospodarcze lub obszarze zagrożonym trwałą</w:t>
      </w:r>
      <w:r w:rsidR="0001291A" w:rsidRPr="0044213E">
        <w:rPr>
          <w:rFonts w:ascii="Lato" w:hAnsi="Lato" w:cs="CIDFont+F3"/>
          <w:color w:val="000000"/>
          <w:kern w:val="0"/>
          <w:sz w:val="20"/>
          <w:szCs w:val="20"/>
        </w:rPr>
        <w:t xml:space="preserve"> </w:t>
      </w:r>
      <w:r w:rsidRPr="0044213E">
        <w:rPr>
          <w:rFonts w:ascii="Lato" w:hAnsi="Lato" w:cs="CIDFont+F3"/>
          <w:color w:val="000000"/>
          <w:kern w:val="0"/>
          <w:sz w:val="20"/>
          <w:szCs w:val="20"/>
        </w:rPr>
        <w:t>marginalizacją. Aktualizacja delimitacji obszarów strategicznej interwencji jest dostępna pod</w:t>
      </w:r>
      <w:r w:rsidR="0001291A" w:rsidRPr="0044213E">
        <w:rPr>
          <w:rFonts w:ascii="Lato" w:hAnsi="Lato" w:cs="CIDFont+F3"/>
          <w:color w:val="000000"/>
          <w:kern w:val="0"/>
          <w:sz w:val="20"/>
          <w:szCs w:val="20"/>
        </w:rPr>
        <w:t xml:space="preserve"> </w:t>
      </w:r>
      <w:r w:rsidRPr="0044213E">
        <w:rPr>
          <w:rFonts w:ascii="Lato" w:hAnsi="Lato" w:cs="CIDFont+F3"/>
          <w:color w:val="000000"/>
          <w:kern w:val="0"/>
          <w:sz w:val="20"/>
          <w:szCs w:val="20"/>
        </w:rPr>
        <w:t xml:space="preserve">adresem: </w:t>
      </w:r>
      <w:hyperlink r:id="rId9" w:history="1">
        <w:r w:rsidRPr="0044213E">
          <w:rPr>
            <w:rStyle w:val="Hipercze"/>
            <w:rFonts w:ascii="Lato" w:hAnsi="Lato" w:cs="CIDFont+F3"/>
            <w:kern w:val="0"/>
            <w:sz w:val="20"/>
            <w:szCs w:val="20"/>
          </w:rPr>
          <w:t>https://www.gov.pl/web/fundusze-regiony/krajowa-strategia-rozwojuregionalnego</w:t>
        </w:r>
      </w:hyperlink>
      <w:r w:rsidR="00376DF3">
        <w:rPr>
          <w:rFonts w:ascii="Lato" w:hAnsi="Lato" w:cs="CIDFont+F3"/>
          <w:color w:val="000000"/>
          <w:kern w:val="0"/>
          <w:sz w:val="20"/>
          <w:szCs w:val="20"/>
        </w:rPr>
        <w:t>;</w:t>
      </w:r>
    </w:p>
    <w:p w14:paraId="512718D0" w14:textId="241D338C" w:rsidR="00376DF3" w:rsidRPr="009750CD" w:rsidRDefault="00376DF3" w:rsidP="00376DF3">
      <w:pPr>
        <w:autoSpaceDE w:val="0"/>
        <w:autoSpaceDN w:val="0"/>
        <w:adjustRightInd w:val="0"/>
        <w:spacing w:after="120" w:line="276" w:lineRule="auto"/>
        <w:rPr>
          <w:rFonts w:ascii="Lato" w:hAnsi="Lato" w:cs="CIDFont+F3"/>
          <w:color w:val="000000"/>
          <w:kern w:val="0"/>
          <w:sz w:val="20"/>
          <w:szCs w:val="20"/>
        </w:rPr>
      </w:pPr>
      <w:r w:rsidRPr="009750CD">
        <w:rPr>
          <w:rFonts w:ascii="Lato" w:hAnsi="Lato" w:cs="CIDFont+F3"/>
          <w:color w:val="000000"/>
          <w:kern w:val="0"/>
          <w:sz w:val="20"/>
          <w:szCs w:val="20"/>
        </w:rPr>
        <w:t>Wnioskodawca może zastosować następujące sformułowanie:</w:t>
      </w:r>
    </w:p>
    <w:p w14:paraId="63EFBF7F" w14:textId="77777777" w:rsidR="00376DF3" w:rsidRPr="009750CD" w:rsidRDefault="00376DF3" w:rsidP="00376DF3">
      <w:pPr>
        <w:autoSpaceDE w:val="0"/>
        <w:autoSpaceDN w:val="0"/>
        <w:adjustRightInd w:val="0"/>
        <w:spacing w:after="120" w:line="276" w:lineRule="auto"/>
        <w:rPr>
          <w:rFonts w:ascii="Lato" w:hAnsi="Lato" w:cs="CIDFont+F3"/>
          <w:i/>
          <w:iCs/>
          <w:color w:val="000000"/>
          <w:kern w:val="0"/>
          <w:sz w:val="20"/>
          <w:szCs w:val="20"/>
        </w:rPr>
      </w:pPr>
      <w:r w:rsidRPr="009750CD">
        <w:rPr>
          <w:rFonts w:ascii="Lato" w:hAnsi="Lato" w:cs="CIDFont+F3"/>
          <w:i/>
          <w:iCs/>
          <w:color w:val="000000"/>
          <w:kern w:val="0"/>
          <w:sz w:val="20"/>
          <w:szCs w:val="20"/>
        </w:rPr>
        <w:t xml:space="preserve">Projekt będący przedmiotem złożonego wniosku o dofinansowanie jest realizowany na obszarze strategicznej interwencji (OSI) wskazanym w Krajowej Strategii Rozwoju Regionalnego 2030 (KSRR), tzn. </w:t>
      </w:r>
    </w:p>
    <w:p w14:paraId="7F926677" w14:textId="77777777" w:rsidR="00376DF3" w:rsidRDefault="00376DF3" w:rsidP="00376DF3">
      <w:pPr>
        <w:autoSpaceDE w:val="0"/>
        <w:autoSpaceDN w:val="0"/>
        <w:adjustRightInd w:val="0"/>
        <w:spacing w:after="120" w:line="276" w:lineRule="auto"/>
        <w:rPr>
          <w:rFonts w:ascii="Lato" w:hAnsi="Lato" w:cs="CIDFont+F3"/>
          <w:color w:val="000000"/>
          <w:kern w:val="0"/>
          <w:sz w:val="20"/>
          <w:szCs w:val="20"/>
        </w:rPr>
      </w:pPr>
      <w:r>
        <w:rPr>
          <w:rFonts w:ascii="Lato" w:hAnsi="Lato" w:cs="CIDFont+F3"/>
          <w:color w:val="000000"/>
          <w:kern w:val="0"/>
          <w:sz w:val="20"/>
          <w:szCs w:val="20"/>
        </w:rPr>
        <w:t xml:space="preserve">……………….. (w przypadku miast średnich tracących funkcje społeczno-gospodarcze wpisać właściwe: </w:t>
      </w:r>
      <w:r w:rsidRPr="009750CD">
        <w:rPr>
          <w:rFonts w:ascii="Lato" w:hAnsi="Lato" w:cs="CIDFont+F3"/>
          <w:i/>
          <w:iCs/>
          <w:color w:val="000000"/>
          <w:kern w:val="0"/>
          <w:sz w:val="20"/>
          <w:szCs w:val="20"/>
        </w:rPr>
        <w:t>na obszarze miasta średniego tracącego funkcje społeczno-gospodarcze</w:t>
      </w:r>
      <w:r>
        <w:rPr>
          <w:rFonts w:ascii="Lato" w:hAnsi="Lato" w:cs="CIDFont+F3"/>
          <w:color w:val="000000"/>
          <w:kern w:val="0"/>
          <w:sz w:val="20"/>
          <w:szCs w:val="20"/>
        </w:rPr>
        <w:t xml:space="preserve"> i podać nazwę miasta lub </w:t>
      </w:r>
      <w:r w:rsidRPr="003F0AA3">
        <w:rPr>
          <w:rFonts w:ascii="Lato" w:hAnsi="Lato" w:cs="CIDFont+F3"/>
          <w:i/>
          <w:iCs/>
          <w:color w:val="000000"/>
          <w:kern w:val="0"/>
          <w:sz w:val="20"/>
          <w:szCs w:val="20"/>
        </w:rPr>
        <w:t>na obszarze miast średni</w:t>
      </w:r>
      <w:r>
        <w:rPr>
          <w:rFonts w:ascii="Lato" w:hAnsi="Lato" w:cs="CIDFont+F3"/>
          <w:i/>
          <w:iCs/>
          <w:color w:val="000000"/>
          <w:kern w:val="0"/>
          <w:sz w:val="20"/>
          <w:szCs w:val="20"/>
        </w:rPr>
        <w:t>ch</w:t>
      </w:r>
      <w:r w:rsidRPr="003F0AA3">
        <w:rPr>
          <w:rFonts w:ascii="Lato" w:hAnsi="Lato" w:cs="CIDFont+F3"/>
          <w:i/>
          <w:iCs/>
          <w:color w:val="000000"/>
          <w:kern w:val="0"/>
          <w:sz w:val="20"/>
          <w:szCs w:val="20"/>
        </w:rPr>
        <w:t xml:space="preserve"> tracąc</w:t>
      </w:r>
      <w:r>
        <w:rPr>
          <w:rFonts w:ascii="Lato" w:hAnsi="Lato" w:cs="CIDFont+F3"/>
          <w:i/>
          <w:iCs/>
          <w:color w:val="000000"/>
          <w:kern w:val="0"/>
          <w:sz w:val="20"/>
          <w:szCs w:val="20"/>
        </w:rPr>
        <w:t>ych</w:t>
      </w:r>
      <w:r w:rsidRPr="003F0AA3">
        <w:rPr>
          <w:rFonts w:ascii="Lato" w:hAnsi="Lato" w:cs="CIDFont+F3"/>
          <w:i/>
          <w:iCs/>
          <w:color w:val="000000"/>
          <w:kern w:val="0"/>
          <w:sz w:val="20"/>
          <w:szCs w:val="20"/>
        </w:rPr>
        <w:t xml:space="preserve"> funkcje społeczno-gospodarcze</w:t>
      </w:r>
      <w:r>
        <w:rPr>
          <w:rFonts w:ascii="Lato" w:hAnsi="Lato" w:cs="CIDFont+F3"/>
          <w:color w:val="000000"/>
          <w:kern w:val="0"/>
          <w:sz w:val="20"/>
          <w:szCs w:val="20"/>
        </w:rPr>
        <w:t xml:space="preserve"> i podać nazwy miast) lub</w:t>
      </w:r>
    </w:p>
    <w:p w14:paraId="2E71E2AF" w14:textId="77777777" w:rsidR="00376DF3" w:rsidRPr="009750CD" w:rsidRDefault="00376DF3" w:rsidP="00376DF3">
      <w:pPr>
        <w:autoSpaceDE w:val="0"/>
        <w:autoSpaceDN w:val="0"/>
        <w:adjustRightInd w:val="0"/>
        <w:spacing w:after="120" w:line="276" w:lineRule="auto"/>
        <w:rPr>
          <w:rFonts w:ascii="Lato" w:hAnsi="Lato" w:cs="CIDFont+F3"/>
          <w:color w:val="000000"/>
          <w:kern w:val="0"/>
          <w:sz w:val="20"/>
          <w:szCs w:val="20"/>
        </w:rPr>
      </w:pPr>
      <w:r>
        <w:rPr>
          <w:rFonts w:ascii="Lato" w:hAnsi="Lato" w:cs="CIDFont+F3"/>
          <w:color w:val="000000"/>
          <w:kern w:val="0"/>
          <w:sz w:val="20"/>
          <w:szCs w:val="20"/>
        </w:rPr>
        <w:t xml:space="preserve">………………. (w przypadku </w:t>
      </w:r>
      <w:r w:rsidRPr="00CF403D">
        <w:rPr>
          <w:rFonts w:ascii="Lato" w:hAnsi="Lato" w:cs="CIDFont+F3"/>
          <w:color w:val="000000"/>
          <w:kern w:val="0"/>
          <w:sz w:val="20"/>
          <w:szCs w:val="20"/>
        </w:rPr>
        <w:t>obszar</w:t>
      </w:r>
      <w:r>
        <w:rPr>
          <w:rFonts w:ascii="Lato" w:hAnsi="Lato" w:cs="CIDFont+F3"/>
          <w:color w:val="000000"/>
          <w:kern w:val="0"/>
          <w:sz w:val="20"/>
          <w:szCs w:val="20"/>
        </w:rPr>
        <w:t xml:space="preserve">ów </w:t>
      </w:r>
      <w:r w:rsidRPr="00CF403D">
        <w:rPr>
          <w:rFonts w:ascii="Lato" w:hAnsi="Lato" w:cs="CIDFont+F3"/>
          <w:color w:val="000000"/>
          <w:kern w:val="0"/>
          <w:sz w:val="20"/>
          <w:szCs w:val="20"/>
        </w:rPr>
        <w:t>zagrożon</w:t>
      </w:r>
      <w:r>
        <w:rPr>
          <w:rFonts w:ascii="Lato" w:hAnsi="Lato" w:cs="CIDFont+F3"/>
          <w:color w:val="000000"/>
          <w:kern w:val="0"/>
          <w:sz w:val="20"/>
          <w:szCs w:val="20"/>
        </w:rPr>
        <w:t>ych</w:t>
      </w:r>
      <w:r w:rsidRPr="00CF403D">
        <w:rPr>
          <w:rFonts w:ascii="Lato" w:hAnsi="Lato" w:cs="CIDFont+F3"/>
          <w:color w:val="000000"/>
          <w:kern w:val="0"/>
          <w:sz w:val="20"/>
          <w:szCs w:val="20"/>
        </w:rPr>
        <w:t xml:space="preserve"> trwałą marginalizacją</w:t>
      </w:r>
      <w:r>
        <w:rPr>
          <w:rFonts w:ascii="Lato" w:hAnsi="Lato" w:cs="CIDFont+F3"/>
          <w:color w:val="000000"/>
          <w:kern w:val="0"/>
          <w:sz w:val="20"/>
          <w:szCs w:val="20"/>
        </w:rPr>
        <w:t xml:space="preserve"> wpisać właściwe: </w:t>
      </w:r>
      <w:r w:rsidRPr="009750CD">
        <w:rPr>
          <w:rFonts w:ascii="Lato" w:hAnsi="Lato" w:cs="CIDFont+F3"/>
          <w:i/>
          <w:iCs/>
          <w:color w:val="000000"/>
          <w:kern w:val="0"/>
          <w:sz w:val="20"/>
          <w:szCs w:val="20"/>
        </w:rPr>
        <w:t>na obszarze zagrożonym trwał</w:t>
      </w:r>
      <w:r>
        <w:rPr>
          <w:rFonts w:ascii="Lato" w:hAnsi="Lato" w:cs="CIDFont+F3"/>
          <w:i/>
          <w:iCs/>
          <w:color w:val="000000"/>
          <w:kern w:val="0"/>
          <w:sz w:val="20"/>
          <w:szCs w:val="20"/>
        </w:rPr>
        <w:t>ą</w:t>
      </w:r>
      <w:r w:rsidRPr="009750CD">
        <w:rPr>
          <w:rFonts w:ascii="Lato" w:hAnsi="Lato" w:cs="CIDFont+F3"/>
          <w:i/>
          <w:iCs/>
          <w:color w:val="000000"/>
          <w:kern w:val="0"/>
          <w:sz w:val="20"/>
          <w:szCs w:val="20"/>
        </w:rPr>
        <w:t xml:space="preserve"> marginalizacją</w:t>
      </w:r>
      <w:r>
        <w:rPr>
          <w:rFonts w:ascii="Lato" w:hAnsi="Lato" w:cs="CIDFont+F3"/>
          <w:color w:val="000000"/>
          <w:kern w:val="0"/>
          <w:sz w:val="20"/>
          <w:szCs w:val="20"/>
        </w:rPr>
        <w:t xml:space="preserve"> i wpisać nazwę obszaru lub </w:t>
      </w:r>
      <w:r w:rsidRPr="003F0AA3">
        <w:rPr>
          <w:rFonts w:ascii="Lato" w:hAnsi="Lato" w:cs="CIDFont+F3"/>
          <w:i/>
          <w:iCs/>
          <w:color w:val="000000"/>
          <w:kern w:val="0"/>
          <w:sz w:val="20"/>
          <w:szCs w:val="20"/>
        </w:rPr>
        <w:t>na obszar</w:t>
      </w:r>
      <w:r>
        <w:rPr>
          <w:rFonts w:ascii="Lato" w:hAnsi="Lato" w:cs="CIDFont+F3"/>
          <w:i/>
          <w:iCs/>
          <w:color w:val="000000"/>
          <w:kern w:val="0"/>
          <w:sz w:val="20"/>
          <w:szCs w:val="20"/>
        </w:rPr>
        <w:t>ach</w:t>
      </w:r>
      <w:r w:rsidRPr="003F0AA3">
        <w:rPr>
          <w:rFonts w:ascii="Lato" w:hAnsi="Lato" w:cs="CIDFont+F3"/>
          <w:i/>
          <w:iCs/>
          <w:color w:val="000000"/>
          <w:kern w:val="0"/>
          <w:sz w:val="20"/>
          <w:szCs w:val="20"/>
        </w:rPr>
        <w:t xml:space="preserve"> zagrożony</w:t>
      </w:r>
      <w:r>
        <w:rPr>
          <w:rFonts w:ascii="Lato" w:hAnsi="Lato" w:cs="CIDFont+F3"/>
          <w:i/>
          <w:iCs/>
          <w:color w:val="000000"/>
          <w:kern w:val="0"/>
          <w:sz w:val="20"/>
          <w:szCs w:val="20"/>
        </w:rPr>
        <w:t>ch</w:t>
      </w:r>
      <w:r w:rsidRPr="003F0AA3">
        <w:rPr>
          <w:rFonts w:ascii="Lato" w:hAnsi="Lato" w:cs="CIDFont+F3"/>
          <w:i/>
          <w:iCs/>
          <w:color w:val="000000"/>
          <w:kern w:val="0"/>
          <w:sz w:val="20"/>
          <w:szCs w:val="20"/>
        </w:rPr>
        <w:t xml:space="preserve"> trwał</w:t>
      </w:r>
      <w:r>
        <w:rPr>
          <w:rFonts w:ascii="Lato" w:hAnsi="Lato" w:cs="CIDFont+F3"/>
          <w:i/>
          <w:iCs/>
          <w:color w:val="000000"/>
          <w:kern w:val="0"/>
          <w:sz w:val="20"/>
          <w:szCs w:val="20"/>
        </w:rPr>
        <w:t>ą</w:t>
      </w:r>
      <w:r w:rsidRPr="003F0AA3">
        <w:rPr>
          <w:rFonts w:ascii="Lato" w:hAnsi="Lato" w:cs="CIDFont+F3"/>
          <w:i/>
          <w:iCs/>
          <w:color w:val="000000"/>
          <w:kern w:val="0"/>
          <w:sz w:val="20"/>
          <w:szCs w:val="20"/>
        </w:rPr>
        <w:t xml:space="preserve"> marginalizacją</w:t>
      </w:r>
      <w:r>
        <w:rPr>
          <w:rFonts w:ascii="Lato" w:hAnsi="Lato" w:cs="CIDFont+F3"/>
          <w:color w:val="000000"/>
          <w:kern w:val="0"/>
          <w:sz w:val="20"/>
          <w:szCs w:val="20"/>
        </w:rPr>
        <w:t xml:space="preserve"> i wpisać nazwy obszarów).</w:t>
      </w:r>
    </w:p>
    <w:p w14:paraId="62122C5D" w14:textId="77777777" w:rsidR="00376DF3" w:rsidRPr="009750CD" w:rsidRDefault="00376DF3" w:rsidP="00376DF3">
      <w:pPr>
        <w:autoSpaceDE w:val="0"/>
        <w:autoSpaceDN w:val="0"/>
        <w:adjustRightInd w:val="0"/>
        <w:spacing w:after="120" w:line="276" w:lineRule="auto"/>
        <w:rPr>
          <w:rFonts w:ascii="Lato" w:hAnsi="Lato" w:cs="CIDFont+F3"/>
          <w:color w:val="000000"/>
          <w:kern w:val="0"/>
          <w:sz w:val="20"/>
          <w:szCs w:val="20"/>
        </w:rPr>
      </w:pPr>
      <w:r>
        <w:rPr>
          <w:rFonts w:ascii="Lato" w:hAnsi="Lato" w:cs="CIDFont+F3"/>
          <w:color w:val="000000"/>
          <w:kern w:val="0"/>
          <w:sz w:val="20"/>
          <w:szCs w:val="20"/>
        </w:rPr>
        <w:t>lub</w:t>
      </w:r>
    </w:p>
    <w:p w14:paraId="7F6CC98D" w14:textId="6E3CCEFD" w:rsidR="00376DF3" w:rsidRDefault="00376DF3" w:rsidP="00376DF3">
      <w:pPr>
        <w:autoSpaceDE w:val="0"/>
        <w:autoSpaceDN w:val="0"/>
        <w:adjustRightInd w:val="0"/>
        <w:spacing w:after="120" w:line="276" w:lineRule="auto"/>
        <w:rPr>
          <w:rFonts w:ascii="Lato" w:hAnsi="Lato" w:cs="CIDFont+F3"/>
          <w:color w:val="000000"/>
          <w:kern w:val="0"/>
          <w:sz w:val="20"/>
          <w:szCs w:val="20"/>
        </w:rPr>
      </w:pPr>
      <w:r w:rsidRPr="003F0AA3">
        <w:rPr>
          <w:rFonts w:ascii="Lato" w:hAnsi="Lato" w:cs="CIDFont+F3"/>
          <w:i/>
          <w:iCs/>
          <w:color w:val="000000"/>
          <w:kern w:val="0"/>
          <w:sz w:val="20"/>
          <w:szCs w:val="20"/>
        </w:rPr>
        <w:t xml:space="preserve">Projekt będący przedmiotem złożonego wniosku o dofinansowanie </w:t>
      </w:r>
      <w:r>
        <w:rPr>
          <w:rFonts w:ascii="Lato" w:hAnsi="Lato" w:cs="CIDFont+F3"/>
          <w:i/>
          <w:iCs/>
          <w:color w:val="000000"/>
          <w:kern w:val="0"/>
          <w:sz w:val="20"/>
          <w:szCs w:val="20"/>
        </w:rPr>
        <w:t xml:space="preserve">nie </w:t>
      </w:r>
      <w:r w:rsidRPr="003F0AA3">
        <w:rPr>
          <w:rFonts w:ascii="Lato" w:hAnsi="Lato" w:cs="CIDFont+F3"/>
          <w:i/>
          <w:iCs/>
          <w:color w:val="000000"/>
          <w:kern w:val="0"/>
          <w:sz w:val="20"/>
          <w:szCs w:val="20"/>
        </w:rPr>
        <w:t>jest realizowany na obszarze strategicznej interwencji (OSI) wskazanym w Krajowej Strategii Rozwoju Regionalnego 2030 (KSRR)</w:t>
      </w:r>
      <w:r>
        <w:rPr>
          <w:rFonts w:ascii="Lato" w:hAnsi="Lato" w:cs="CIDFont+F3"/>
          <w:i/>
          <w:iCs/>
          <w:color w:val="000000"/>
          <w:kern w:val="0"/>
          <w:sz w:val="20"/>
          <w:szCs w:val="20"/>
        </w:rPr>
        <w:t>.</w:t>
      </w:r>
      <w:r>
        <w:rPr>
          <w:rFonts w:ascii="Lato" w:hAnsi="Lato" w:cs="CIDFont+F3"/>
          <w:color w:val="000000"/>
          <w:kern w:val="0"/>
          <w:sz w:val="20"/>
          <w:szCs w:val="20"/>
        </w:rPr>
        <w:t xml:space="preserve"> (w przypadku braku realizacji projektu </w:t>
      </w:r>
      <w:r w:rsidRPr="0044213E">
        <w:rPr>
          <w:rFonts w:ascii="Lato" w:hAnsi="Lato" w:cs="CIDFont+F3"/>
          <w:color w:val="000000"/>
          <w:kern w:val="0"/>
          <w:sz w:val="20"/>
          <w:szCs w:val="20"/>
        </w:rPr>
        <w:t>na obszarze miast średnich tracących funkcje społeczno-gospodarcze lub obszarze zagrożonym trwałą marginalizacją</w:t>
      </w:r>
      <w:r>
        <w:rPr>
          <w:rFonts w:ascii="Lato" w:hAnsi="Lato" w:cs="CIDFont+F3"/>
          <w:color w:val="000000"/>
          <w:kern w:val="0"/>
          <w:sz w:val="20"/>
          <w:szCs w:val="20"/>
        </w:rPr>
        <w:t>)</w:t>
      </w:r>
    </w:p>
    <w:p w14:paraId="6C379F7F" w14:textId="7A62594D" w:rsidR="00955018" w:rsidRPr="0044213E" w:rsidRDefault="00955018" w:rsidP="004E0CA9">
      <w:pPr>
        <w:pStyle w:val="Akapitzlist"/>
        <w:numPr>
          <w:ilvl w:val="0"/>
          <w:numId w:val="9"/>
        </w:numPr>
        <w:autoSpaceDE w:val="0"/>
        <w:autoSpaceDN w:val="0"/>
        <w:adjustRightInd w:val="0"/>
        <w:spacing w:after="120" w:line="276" w:lineRule="auto"/>
        <w:ind w:left="641" w:hanging="357"/>
        <w:rPr>
          <w:rFonts w:ascii="Lato" w:hAnsi="Lato" w:cs="CIDFont+F3"/>
          <w:color w:val="000000"/>
          <w:kern w:val="0"/>
          <w:sz w:val="20"/>
          <w:szCs w:val="20"/>
        </w:rPr>
      </w:pPr>
      <w:r w:rsidRPr="0044213E">
        <w:rPr>
          <w:rFonts w:ascii="Lato" w:hAnsi="Lato" w:cs="CIDFont+F3"/>
          <w:color w:val="000000"/>
          <w:kern w:val="0"/>
          <w:sz w:val="20"/>
          <w:szCs w:val="20"/>
        </w:rPr>
        <w:t>na obszarze Polski Wschodniej lub na Śląsku</w:t>
      </w:r>
      <w:r w:rsidR="003E4EC4" w:rsidRPr="0044213E">
        <w:rPr>
          <w:rFonts w:ascii="Lato" w:hAnsi="Lato" w:cs="CIDFont+F3"/>
          <w:color w:val="000000"/>
          <w:kern w:val="0"/>
          <w:sz w:val="20"/>
          <w:szCs w:val="20"/>
        </w:rPr>
        <w:t>.</w:t>
      </w:r>
    </w:p>
    <w:p w14:paraId="351E929A" w14:textId="0F4F3903" w:rsidR="00CF403D" w:rsidRDefault="00CF403D" w:rsidP="00CF403D">
      <w:pPr>
        <w:autoSpaceDE w:val="0"/>
        <w:autoSpaceDN w:val="0"/>
        <w:adjustRightInd w:val="0"/>
        <w:spacing w:after="120" w:line="276" w:lineRule="auto"/>
        <w:rPr>
          <w:rFonts w:ascii="Lato" w:hAnsi="Lato" w:cs="CIDFont+F3"/>
          <w:color w:val="000000"/>
          <w:kern w:val="0"/>
          <w:sz w:val="20"/>
          <w:szCs w:val="20"/>
        </w:rPr>
      </w:pPr>
      <w:r>
        <w:rPr>
          <w:rFonts w:ascii="Lato" w:hAnsi="Lato" w:cs="CIDFont+F3"/>
          <w:color w:val="000000"/>
          <w:kern w:val="0"/>
          <w:sz w:val="20"/>
          <w:szCs w:val="20"/>
        </w:rPr>
        <w:t>Wnioskodawca może zastosować następujące sformułowanie:</w:t>
      </w:r>
    </w:p>
    <w:p w14:paraId="3CAFED5F" w14:textId="7BB04F68" w:rsidR="00CF403D" w:rsidRDefault="00346AA6" w:rsidP="00346AA6">
      <w:pPr>
        <w:autoSpaceDE w:val="0"/>
        <w:autoSpaceDN w:val="0"/>
        <w:adjustRightInd w:val="0"/>
        <w:spacing w:after="120" w:line="276" w:lineRule="auto"/>
        <w:rPr>
          <w:rFonts w:ascii="Lato" w:hAnsi="Lato" w:cs="CIDFont+F3"/>
          <w:color w:val="000000"/>
          <w:kern w:val="0"/>
          <w:sz w:val="20"/>
          <w:szCs w:val="20"/>
        </w:rPr>
      </w:pPr>
      <w:r w:rsidRPr="003F0AA3">
        <w:rPr>
          <w:rFonts w:ascii="Lato" w:hAnsi="Lato" w:cs="CIDFont+F3"/>
          <w:i/>
          <w:iCs/>
          <w:color w:val="000000"/>
          <w:kern w:val="0"/>
          <w:sz w:val="20"/>
          <w:szCs w:val="20"/>
        </w:rPr>
        <w:t>Projekt będący przedmiotem złożonego wniosku o dofinansowanie jest realizowany na obszarze strategicznej interwencji (OSI) wskazanym w Krajowej Strategii Rozwoju Regionalnego 2030 (KSRR), tzn.</w:t>
      </w:r>
    </w:p>
    <w:p w14:paraId="323DE2E5" w14:textId="438CD727" w:rsidR="00346AA6" w:rsidRDefault="00346AA6" w:rsidP="00346AA6">
      <w:pPr>
        <w:autoSpaceDE w:val="0"/>
        <w:autoSpaceDN w:val="0"/>
        <w:adjustRightInd w:val="0"/>
        <w:spacing w:after="120" w:line="276" w:lineRule="auto"/>
        <w:rPr>
          <w:rFonts w:ascii="Lato" w:hAnsi="Lato" w:cs="CIDFont+F3"/>
          <w:color w:val="000000"/>
          <w:kern w:val="0"/>
          <w:sz w:val="20"/>
          <w:szCs w:val="20"/>
        </w:rPr>
      </w:pPr>
      <w:r w:rsidRPr="00CC3236">
        <w:rPr>
          <w:rFonts w:ascii="Lato" w:hAnsi="Lato" w:cs="CIDFont+F3"/>
          <w:i/>
          <w:iCs/>
          <w:color w:val="000000"/>
          <w:kern w:val="0"/>
          <w:sz w:val="20"/>
          <w:szCs w:val="20"/>
        </w:rPr>
        <w:t>- na obszarze Polski Wschodniej</w:t>
      </w:r>
      <w:r>
        <w:rPr>
          <w:rFonts w:ascii="Lato" w:hAnsi="Lato" w:cs="CIDFont+F3"/>
          <w:color w:val="000000"/>
          <w:kern w:val="0"/>
          <w:sz w:val="20"/>
          <w:szCs w:val="20"/>
        </w:rPr>
        <w:t xml:space="preserve"> (w przypadku realizacji projektu na obszarze Polski Wschodniej).</w:t>
      </w:r>
    </w:p>
    <w:p w14:paraId="53C98B5B" w14:textId="1C5194D6" w:rsidR="00346AA6" w:rsidRPr="00CC3236" w:rsidRDefault="00346AA6" w:rsidP="00CC3236">
      <w:pPr>
        <w:autoSpaceDE w:val="0"/>
        <w:autoSpaceDN w:val="0"/>
        <w:adjustRightInd w:val="0"/>
        <w:spacing w:after="120" w:line="276" w:lineRule="auto"/>
        <w:rPr>
          <w:rFonts w:ascii="Lato" w:hAnsi="Lato" w:cs="CIDFont+F3"/>
          <w:color w:val="000000"/>
          <w:kern w:val="0"/>
          <w:sz w:val="20"/>
          <w:szCs w:val="20"/>
        </w:rPr>
      </w:pPr>
      <w:r>
        <w:rPr>
          <w:rFonts w:ascii="Lato" w:hAnsi="Lato" w:cs="CIDFont+F3"/>
          <w:color w:val="000000"/>
          <w:kern w:val="0"/>
          <w:sz w:val="20"/>
          <w:szCs w:val="20"/>
        </w:rPr>
        <w:t>lub</w:t>
      </w:r>
    </w:p>
    <w:p w14:paraId="28741054" w14:textId="17182F04" w:rsidR="00CF403D" w:rsidRDefault="00346AA6" w:rsidP="00346AA6">
      <w:pPr>
        <w:autoSpaceDE w:val="0"/>
        <w:autoSpaceDN w:val="0"/>
        <w:adjustRightInd w:val="0"/>
        <w:spacing w:after="120" w:line="276" w:lineRule="auto"/>
        <w:rPr>
          <w:rFonts w:ascii="Lato" w:hAnsi="Lato" w:cs="CIDFont+F3"/>
          <w:color w:val="000000"/>
          <w:kern w:val="0"/>
          <w:sz w:val="20"/>
          <w:szCs w:val="20"/>
        </w:rPr>
      </w:pPr>
      <w:r w:rsidRPr="00CC3236">
        <w:rPr>
          <w:rFonts w:ascii="Lato" w:hAnsi="Lato" w:cs="CIDFont+F3"/>
          <w:i/>
          <w:iCs/>
          <w:color w:val="000000"/>
          <w:kern w:val="0"/>
          <w:sz w:val="20"/>
          <w:szCs w:val="20"/>
        </w:rPr>
        <w:t>- na terenie Śląska</w:t>
      </w:r>
      <w:r>
        <w:rPr>
          <w:rFonts w:ascii="Lato" w:hAnsi="Lato" w:cs="CIDFont+F3"/>
          <w:color w:val="000000"/>
          <w:kern w:val="0"/>
          <w:sz w:val="20"/>
          <w:szCs w:val="20"/>
        </w:rPr>
        <w:t xml:space="preserve"> (w przypadku realizacji projektu na terenie Śląska).</w:t>
      </w:r>
    </w:p>
    <w:p w14:paraId="78654A54" w14:textId="3D594C36" w:rsidR="00346AA6" w:rsidRDefault="00346AA6" w:rsidP="00346AA6">
      <w:pPr>
        <w:autoSpaceDE w:val="0"/>
        <w:autoSpaceDN w:val="0"/>
        <w:adjustRightInd w:val="0"/>
        <w:spacing w:after="120" w:line="276" w:lineRule="auto"/>
        <w:rPr>
          <w:rFonts w:ascii="Lato" w:hAnsi="Lato" w:cs="CIDFont+F3"/>
          <w:color w:val="000000"/>
          <w:kern w:val="0"/>
          <w:sz w:val="20"/>
          <w:szCs w:val="20"/>
        </w:rPr>
      </w:pPr>
      <w:r>
        <w:rPr>
          <w:rFonts w:ascii="Lato" w:hAnsi="Lato" w:cs="CIDFont+F3"/>
          <w:color w:val="000000"/>
          <w:kern w:val="0"/>
          <w:sz w:val="20"/>
          <w:szCs w:val="20"/>
        </w:rPr>
        <w:t>albo</w:t>
      </w:r>
    </w:p>
    <w:p w14:paraId="7A3BA0F5" w14:textId="1135DF5F" w:rsidR="00CF403D" w:rsidRPr="00CC3236" w:rsidRDefault="00346AA6" w:rsidP="00CC3236">
      <w:pPr>
        <w:autoSpaceDE w:val="0"/>
        <w:autoSpaceDN w:val="0"/>
        <w:adjustRightInd w:val="0"/>
        <w:spacing w:after="120" w:line="276" w:lineRule="auto"/>
        <w:rPr>
          <w:rFonts w:ascii="Lato" w:hAnsi="Lato" w:cs="CIDFont+F3"/>
          <w:color w:val="000000"/>
          <w:kern w:val="0"/>
          <w:sz w:val="20"/>
          <w:szCs w:val="20"/>
        </w:rPr>
      </w:pPr>
      <w:r w:rsidRPr="00CC3236">
        <w:rPr>
          <w:rFonts w:ascii="Lato" w:hAnsi="Lato" w:cs="CIDFont+F3"/>
          <w:i/>
          <w:iCs/>
          <w:color w:val="000000"/>
          <w:kern w:val="0"/>
          <w:sz w:val="20"/>
          <w:szCs w:val="20"/>
        </w:rPr>
        <w:t>Projekt będący przedmiotem złożonego wniosku o dofinansowanie nie jest realizowany na obszarze strategicznej interwencji (OSI) wskazanym w Krajowej Strategii Rozwoju Regionalnego 2030 (KSRR).</w:t>
      </w:r>
      <w:r w:rsidRPr="00CC3236">
        <w:rPr>
          <w:rFonts w:ascii="Lato" w:hAnsi="Lato" w:cs="CIDFont+F3"/>
          <w:color w:val="000000"/>
          <w:kern w:val="0"/>
          <w:sz w:val="20"/>
          <w:szCs w:val="20"/>
        </w:rPr>
        <w:t xml:space="preserve"> (w przypadku braku realizacji projektu na obszarze </w:t>
      </w:r>
      <w:r w:rsidRPr="00346AA6">
        <w:rPr>
          <w:rFonts w:ascii="Lato" w:hAnsi="Lato" w:cs="CIDFont+F3"/>
          <w:color w:val="000000"/>
          <w:kern w:val="0"/>
          <w:sz w:val="20"/>
          <w:szCs w:val="20"/>
        </w:rPr>
        <w:t>Polski Wschodniej lub na Śląsku</w:t>
      </w:r>
      <w:r w:rsidRPr="00CC3236">
        <w:rPr>
          <w:rFonts w:ascii="Lato" w:hAnsi="Lato" w:cs="CIDFont+F3"/>
          <w:color w:val="000000"/>
          <w:kern w:val="0"/>
          <w:sz w:val="20"/>
          <w:szCs w:val="20"/>
        </w:rPr>
        <w:t>)</w:t>
      </w:r>
    </w:p>
    <w:p w14:paraId="30361ECD" w14:textId="77777777" w:rsidR="00F40F68" w:rsidRPr="0044213E" w:rsidRDefault="00F40F68" w:rsidP="004E0CA9">
      <w:pPr>
        <w:pStyle w:val="Akapitzlist"/>
        <w:autoSpaceDE w:val="0"/>
        <w:autoSpaceDN w:val="0"/>
        <w:adjustRightInd w:val="0"/>
        <w:spacing w:after="120" w:line="276" w:lineRule="auto"/>
        <w:ind w:left="57"/>
        <w:rPr>
          <w:rFonts w:ascii="Lato" w:hAnsi="Lato" w:cs="CIDFont+F3"/>
          <w:color w:val="000000"/>
          <w:kern w:val="0"/>
          <w:sz w:val="20"/>
          <w:szCs w:val="20"/>
        </w:rPr>
      </w:pPr>
    </w:p>
    <w:p w14:paraId="45097140" w14:textId="3571126F" w:rsidR="00955018" w:rsidRPr="004E0CA9" w:rsidRDefault="00955018" w:rsidP="004E0CA9">
      <w:pPr>
        <w:pStyle w:val="Nagwek2"/>
        <w:spacing w:before="0" w:after="120" w:line="276" w:lineRule="auto"/>
        <w:ind w:left="57"/>
        <w:rPr>
          <w:rFonts w:ascii="Lato" w:hAnsi="Lato"/>
          <w:sz w:val="20"/>
          <w:szCs w:val="20"/>
        </w:rPr>
      </w:pPr>
      <w:bookmarkStart w:id="35" w:name="_Toc177366207"/>
      <w:r w:rsidRPr="0044213E">
        <w:rPr>
          <w:rFonts w:ascii="Lato" w:hAnsi="Lato"/>
          <w:sz w:val="20"/>
          <w:szCs w:val="20"/>
        </w:rPr>
        <w:t>4.1</w:t>
      </w:r>
      <w:r w:rsidR="002269D9" w:rsidRPr="0044213E">
        <w:rPr>
          <w:rFonts w:ascii="Lato" w:hAnsi="Lato"/>
          <w:sz w:val="20"/>
          <w:szCs w:val="20"/>
        </w:rPr>
        <w:t>1</w:t>
      </w:r>
      <w:r w:rsidRPr="0044213E">
        <w:rPr>
          <w:rFonts w:ascii="Lato" w:hAnsi="Lato"/>
          <w:sz w:val="20"/>
          <w:szCs w:val="20"/>
        </w:rPr>
        <w:t xml:space="preserve"> Projekt wynikający z zapisów strategii terytorialnej (ZIT lub IIT), strategii rozwoju</w:t>
      </w:r>
      <w:r w:rsidR="004E0CA9">
        <w:rPr>
          <w:rFonts w:ascii="Lato" w:hAnsi="Lato"/>
          <w:sz w:val="20"/>
          <w:szCs w:val="20"/>
        </w:rPr>
        <w:t xml:space="preserve"> </w:t>
      </w:r>
      <w:r w:rsidRPr="0044213E">
        <w:rPr>
          <w:rFonts w:ascii="Lato" w:hAnsi="Lato"/>
          <w:sz w:val="20"/>
          <w:szCs w:val="20"/>
        </w:rPr>
        <w:t>ponadlokalnego albo wynikający z dokumentów strategicznych i/lub planistycznych powstałych w</w:t>
      </w:r>
      <w:r w:rsidR="0001291A" w:rsidRPr="0044213E">
        <w:rPr>
          <w:rFonts w:ascii="Lato" w:hAnsi="Lato"/>
          <w:sz w:val="20"/>
          <w:szCs w:val="20"/>
        </w:rPr>
        <w:t xml:space="preserve"> </w:t>
      </w:r>
      <w:r w:rsidRPr="0044213E">
        <w:rPr>
          <w:rFonts w:ascii="Lato" w:hAnsi="Lato"/>
          <w:sz w:val="20"/>
          <w:szCs w:val="20"/>
        </w:rPr>
        <w:t>ramach współpracy samorządów</w:t>
      </w:r>
      <w:bookmarkEnd w:id="35"/>
    </w:p>
    <w:p w14:paraId="0E291D79" w14:textId="1359288B" w:rsidR="0001291A" w:rsidRDefault="00955018"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color w:val="000000"/>
          <w:kern w:val="0"/>
          <w:sz w:val="20"/>
          <w:szCs w:val="20"/>
        </w:rPr>
        <w:t>Należy wykazać, czy projekt wynika z zapisów strategii terytorialnej ZIT lub IIT, bądź strategii</w:t>
      </w:r>
      <w:r w:rsidR="004E0CA9">
        <w:rPr>
          <w:rFonts w:ascii="Lato" w:hAnsi="Lato" w:cs="CIDFont+F3"/>
          <w:color w:val="000000"/>
          <w:kern w:val="0"/>
          <w:sz w:val="20"/>
          <w:szCs w:val="20"/>
        </w:rPr>
        <w:t xml:space="preserve"> </w:t>
      </w:r>
      <w:r w:rsidRPr="0044213E">
        <w:rPr>
          <w:rFonts w:ascii="Lato" w:hAnsi="Lato" w:cs="CIDFont+F3"/>
          <w:color w:val="000000"/>
          <w:kern w:val="0"/>
          <w:sz w:val="20"/>
          <w:szCs w:val="20"/>
        </w:rPr>
        <w:t>rozwoju ponadlokalnego albo czy wynika z dokumentów strategicznych i/lub planistycznych</w:t>
      </w:r>
      <w:r w:rsidR="004E0CA9">
        <w:rPr>
          <w:rFonts w:ascii="Lato" w:hAnsi="Lato" w:cs="CIDFont+F3"/>
          <w:color w:val="000000"/>
          <w:kern w:val="0"/>
          <w:sz w:val="20"/>
          <w:szCs w:val="20"/>
        </w:rPr>
        <w:t xml:space="preserve"> </w:t>
      </w:r>
      <w:r w:rsidRPr="0044213E">
        <w:rPr>
          <w:rFonts w:ascii="Lato" w:hAnsi="Lato" w:cs="CIDFont+F3"/>
          <w:color w:val="000000"/>
          <w:kern w:val="0"/>
          <w:sz w:val="20"/>
          <w:szCs w:val="20"/>
        </w:rPr>
        <w:t>powstałych w</w:t>
      </w:r>
      <w:r w:rsidR="0033493F">
        <w:rPr>
          <w:rFonts w:ascii="Lato" w:hAnsi="Lato" w:cs="CIDFont+F3"/>
          <w:color w:val="000000"/>
          <w:kern w:val="0"/>
          <w:sz w:val="20"/>
          <w:szCs w:val="20"/>
        </w:rPr>
        <w:t> </w:t>
      </w:r>
      <w:r w:rsidRPr="0044213E">
        <w:rPr>
          <w:rFonts w:ascii="Lato" w:hAnsi="Lato" w:cs="CIDFont+F3"/>
          <w:color w:val="000000"/>
          <w:kern w:val="0"/>
          <w:sz w:val="20"/>
          <w:szCs w:val="20"/>
        </w:rPr>
        <w:t>ramach współpracy samorządów (w tym takich jak Centrum Wsparcia Doradczego,</w:t>
      </w:r>
      <w:r w:rsidR="0001291A" w:rsidRPr="0044213E">
        <w:rPr>
          <w:rFonts w:ascii="Lato" w:hAnsi="Lato" w:cs="CIDFont+F3"/>
          <w:color w:val="000000"/>
          <w:kern w:val="0"/>
          <w:sz w:val="20"/>
          <w:szCs w:val="20"/>
        </w:rPr>
        <w:t xml:space="preserve"> </w:t>
      </w:r>
      <w:r w:rsidRPr="0044213E">
        <w:rPr>
          <w:rFonts w:ascii="Lato" w:hAnsi="Lato" w:cs="CIDFont+F3"/>
          <w:color w:val="000000"/>
          <w:kern w:val="0"/>
          <w:sz w:val="20"/>
          <w:szCs w:val="20"/>
        </w:rPr>
        <w:t>Partnerska Inicjatywa Miast, Program Rozwój Lokalny</w:t>
      </w:r>
      <w:r w:rsidR="00F67D71">
        <w:rPr>
          <w:rFonts w:ascii="Lato" w:hAnsi="Lato" w:cs="CIDFont+F3"/>
          <w:color w:val="000000"/>
          <w:kern w:val="0"/>
          <w:sz w:val="20"/>
          <w:szCs w:val="20"/>
        </w:rPr>
        <w:t>)</w:t>
      </w:r>
      <w:r w:rsidRPr="0044213E">
        <w:rPr>
          <w:rFonts w:ascii="Lato" w:hAnsi="Lato" w:cs="CIDFont+F3"/>
          <w:color w:val="000000"/>
          <w:kern w:val="0"/>
          <w:sz w:val="20"/>
          <w:szCs w:val="20"/>
        </w:rPr>
        <w:t xml:space="preserve"> lub czy jest komplementarny do ww.</w:t>
      </w:r>
      <w:r w:rsidR="0001291A" w:rsidRPr="0044213E">
        <w:rPr>
          <w:rFonts w:ascii="Lato" w:hAnsi="Lato" w:cs="CIDFont+F3"/>
          <w:color w:val="000000"/>
          <w:kern w:val="0"/>
          <w:sz w:val="20"/>
          <w:szCs w:val="20"/>
        </w:rPr>
        <w:t xml:space="preserve"> </w:t>
      </w:r>
      <w:r w:rsidRPr="0044213E">
        <w:rPr>
          <w:rFonts w:ascii="Lato" w:hAnsi="Lato" w:cs="CIDFont+F3"/>
          <w:color w:val="000000"/>
          <w:kern w:val="0"/>
          <w:sz w:val="20"/>
          <w:szCs w:val="20"/>
        </w:rPr>
        <w:t xml:space="preserve">dokumentów, a także czy jest realizowany na obszarze OSI, takich jak miasto średnie tracące </w:t>
      </w:r>
      <w:r w:rsidRPr="0044213E">
        <w:rPr>
          <w:rFonts w:ascii="Lato" w:hAnsi="Lato" w:cs="CIDFont+F3"/>
          <w:kern w:val="0"/>
          <w:sz w:val="20"/>
          <w:szCs w:val="20"/>
        </w:rPr>
        <w:t>funkcje społeczno-gospodarcze lub obszar zagrożony trwałą marginalizacją oraz czy jest</w:t>
      </w:r>
      <w:r w:rsidR="0001291A" w:rsidRPr="0044213E">
        <w:rPr>
          <w:rFonts w:ascii="Lato" w:hAnsi="Lato" w:cs="CIDFont+F3"/>
          <w:color w:val="000000"/>
          <w:kern w:val="0"/>
          <w:sz w:val="20"/>
          <w:szCs w:val="20"/>
        </w:rPr>
        <w:t xml:space="preserve"> </w:t>
      </w:r>
      <w:r w:rsidRPr="0044213E">
        <w:rPr>
          <w:rFonts w:ascii="Lato" w:hAnsi="Lato" w:cs="CIDFont+F3"/>
          <w:kern w:val="0"/>
          <w:sz w:val="20"/>
          <w:szCs w:val="20"/>
        </w:rPr>
        <w:t>realizowany w partnerstwie samorządów.</w:t>
      </w:r>
    </w:p>
    <w:p w14:paraId="5F75EAC9" w14:textId="036F1FD3" w:rsidR="00F67D71" w:rsidRDefault="00386718" w:rsidP="004E0CA9">
      <w:pPr>
        <w:autoSpaceDE w:val="0"/>
        <w:autoSpaceDN w:val="0"/>
        <w:adjustRightInd w:val="0"/>
        <w:spacing w:after="120" w:line="276" w:lineRule="auto"/>
        <w:rPr>
          <w:rFonts w:ascii="Lato" w:hAnsi="Lato" w:cs="CIDFont+F3"/>
          <w:kern w:val="0"/>
          <w:sz w:val="20"/>
          <w:szCs w:val="20"/>
        </w:rPr>
      </w:pPr>
      <w:r>
        <w:rPr>
          <w:rFonts w:ascii="Lato" w:hAnsi="Lato" w:cs="CIDFont+F3"/>
          <w:color w:val="000000"/>
          <w:kern w:val="0"/>
          <w:sz w:val="20"/>
          <w:szCs w:val="20"/>
        </w:rPr>
        <w:t>Wymagane jest przedstawienie odpowiedzi z opisem, uzasadnieniem odnośnie występowania w danym projekcie jednej z poniższych opcji</w:t>
      </w:r>
      <w:r w:rsidR="00F67D71">
        <w:rPr>
          <w:rFonts w:ascii="Lato" w:hAnsi="Lato" w:cs="CIDFont+F3"/>
          <w:kern w:val="0"/>
          <w:sz w:val="20"/>
          <w:szCs w:val="20"/>
        </w:rPr>
        <w:t>:</w:t>
      </w:r>
    </w:p>
    <w:p w14:paraId="7242879E" w14:textId="73E41345" w:rsidR="00376DF3" w:rsidRPr="00CC3236" w:rsidRDefault="00F67D71" w:rsidP="00CC3236">
      <w:pPr>
        <w:pStyle w:val="Akapitzlist"/>
        <w:numPr>
          <w:ilvl w:val="0"/>
          <w:numId w:val="40"/>
        </w:numPr>
        <w:autoSpaceDE w:val="0"/>
        <w:autoSpaceDN w:val="0"/>
        <w:adjustRightInd w:val="0"/>
        <w:spacing w:after="120" w:line="276" w:lineRule="auto"/>
        <w:rPr>
          <w:rFonts w:ascii="Lato" w:hAnsi="Lato" w:cs="CIDFont+F3"/>
          <w:kern w:val="0"/>
          <w:sz w:val="20"/>
          <w:szCs w:val="20"/>
        </w:rPr>
      </w:pPr>
      <w:r w:rsidRPr="00CC3236">
        <w:rPr>
          <w:rFonts w:ascii="Lato" w:hAnsi="Lato" w:cs="CIDFont+F3"/>
          <w:kern w:val="0"/>
          <w:sz w:val="20"/>
          <w:szCs w:val="20"/>
        </w:rPr>
        <w:t xml:space="preserve">projekt wynika z zapisów strategii terytorialnej (ZIT lub IIT) bądź strategii rozwoju ponadlokalnego </w:t>
      </w:r>
      <w:r w:rsidRPr="00CC3236">
        <w:rPr>
          <w:rFonts w:ascii="Lato" w:hAnsi="Lato" w:cs="CIDFont+F3"/>
          <w:b/>
          <w:bCs/>
          <w:kern w:val="0"/>
          <w:sz w:val="20"/>
          <w:szCs w:val="20"/>
        </w:rPr>
        <w:t>albo</w:t>
      </w:r>
      <w:r w:rsidRPr="00CC3236">
        <w:rPr>
          <w:rFonts w:ascii="Lato" w:hAnsi="Lato" w:cs="CIDFont+F3"/>
          <w:kern w:val="0"/>
          <w:sz w:val="20"/>
          <w:szCs w:val="20"/>
        </w:rPr>
        <w:t xml:space="preserve"> wynika z dokumentów strategicznych lub planistycznych powstałych w ramach współpracy samorządów (w tym takich jak Centrum Wsparcia Doradczego, Partnerska Inicjatywa Miast, Program Rozwój Lokalny) </w:t>
      </w:r>
      <w:r w:rsidRPr="00CC3236">
        <w:rPr>
          <w:rFonts w:ascii="Lato" w:hAnsi="Lato" w:cs="CIDFont+F3"/>
          <w:b/>
          <w:bCs/>
          <w:kern w:val="0"/>
          <w:sz w:val="20"/>
          <w:szCs w:val="20"/>
        </w:rPr>
        <w:t>lub</w:t>
      </w:r>
      <w:r w:rsidRPr="00CC3236">
        <w:rPr>
          <w:rFonts w:ascii="Lato" w:hAnsi="Lato" w:cs="CIDFont+F3"/>
          <w:kern w:val="0"/>
          <w:sz w:val="20"/>
          <w:szCs w:val="20"/>
        </w:rPr>
        <w:t xml:space="preserve"> jest komplementarny do ww. dokumentów </w:t>
      </w:r>
      <w:r w:rsidRPr="00CC3236">
        <w:rPr>
          <w:rFonts w:ascii="Lato" w:hAnsi="Lato" w:cs="CIDFont+F3"/>
          <w:b/>
          <w:bCs/>
          <w:kern w:val="0"/>
          <w:sz w:val="20"/>
          <w:szCs w:val="20"/>
          <w:u w:val="single"/>
        </w:rPr>
        <w:t>oraz</w:t>
      </w:r>
      <w:r w:rsidRPr="00CC3236">
        <w:rPr>
          <w:rFonts w:ascii="Lato" w:hAnsi="Lato" w:cs="CIDFont+F3"/>
          <w:kern w:val="0"/>
          <w:sz w:val="20"/>
          <w:szCs w:val="20"/>
        </w:rPr>
        <w:t xml:space="preserve"> którego beneficjentem jest przynajmniej jedna gmina zaliczana do OSI, jako miasto średnie tracące funkcje społeczno-gospodarcze </w:t>
      </w:r>
      <w:r w:rsidRPr="00CC3236">
        <w:rPr>
          <w:rFonts w:ascii="Lato" w:hAnsi="Lato" w:cs="CIDFont+F3"/>
          <w:b/>
          <w:bCs/>
          <w:kern w:val="0"/>
          <w:sz w:val="20"/>
          <w:szCs w:val="20"/>
        </w:rPr>
        <w:t>lub</w:t>
      </w:r>
      <w:r w:rsidRPr="00CC3236">
        <w:rPr>
          <w:rFonts w:ascii="Lato" w:hAnsi="Lato" w:cs="CIDFont+F3"/>
          <w:kern w:val="0"/>
          <w:sz w:val="20"/>
          <w:szCs w:val="20"/>
        </w:rPr>
        <w:t xml:space="preserve"> obszar zagrożony trwałą marginalizacją </w:t>
      </w:r>
      <w:r w:rsidRPr="00CC3236">
        <w:rPr>
          <w:rFonts w:ascii="Lato" w:hAnsi="Lato" w:cs="CIDFont+F3"/>
          <w:b/>
          <w:bCs/>
          <w:kern w:val="0"/>
          <w:sz w:val="20"/>
          <w:szCs w:val="20"/>
          <w:u w:val="single"/>
        </w:rPr>
        <w:t>oraz</w:t>
      </w:r>
      <w:r w:rsidRPr="00CC3236">
        <w:rPr>
          <w:rFonts w:ascii="Lato" w:hAnsi="Lato" w:cs="CIDFont+F3"/>
          <w:kern w:val="0"/>
          <w:sz w:val="20"/>
          <w:szCs w:val="20"/>
        </w:rPr>
        <w:t xml:space="preserve"> projekt jest realizowany w partnerstwie samorządów, </w:t>
      </w:r>
    </w:p>
    <w:p w14:paraId="425D5024" w14:textId="77777777" w:rsidR="00376DF3" w:rsidRDefault="00376DF3" w:rsidP="004E0CA9">
      <w:pPr>
        <w:autoSpaceDE w:val="0"/>
        <w:autoSpaceDN w:val="0"/>
        <w:adjustRightInd w:val="0"/>
        <w:spacing w:after="120" w:line="276" w:lineRule="auto"/>
        <w:rPr>
          <w:rFonts w:ascii="Lato" w:hAnsi="Lato" w:cs="CIDFont+F3"/>
          <w:kern w:val="0"/>
          <w:sz w:val="20"/>
          <w:szCs w:val="20"/>
        </w:rPr>
      </w:pPr>
    </w:p>
    <w:p w14:paraId="2D3B2EB8" w14:textId="34657327" w:rsidR="00376DF3" w:rsidRDefault="00376DF3"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W celu wykazania komplementarności konieczne jest wykazanie, że dany projekt będzie stanowić część większego przedsięwzięcia poprzez dopełnienie innymi działaniami lub projektami zapisanymi we wskazanych dokumentach, które w efekcie przyczynią się do wzmocnienia potencjału przedsięwzięcia (np. poprzez powiązanie z działaniami miękkimi, inwestycjami zwiększającymi dostępność fizyczną projektu i zwiększaniem atrakcyjności otoczenia, a także uzupełnieniem inwestycji względem innych inwestycji, w tym również inwestycji innych podmiotów itp.).</w:t>
      </w:r>
    </w:p>
    <w:p w14:paraId="6EBBB222" w14:textId="77777777" w:rsidR="00376DF3" w:rsidRDefault="00376DF3" w:rsidP="00376DF3">
      <w:pPr>
        <w:autoSpaceDE w:val="0"/>
        <w:autoSpaceDN w:val="0"/>
        <w:adjustRightInd w:val="0"/>
        <w:spacing w:after="120" w:line="276" w:lineRule="auto"/>
        <w:rPr>
          <w:rFonts w:ascii="Lato" w:hAnsi="Lato" w:cs="CIDFont+F3"/>
          <w:kern w:val="0"/>
          <w:sz w:val="20"/>
          <w:szCs w:val="20"/>
        </w:rPr>
      </w:pPr>
      <w:r w:rsidRPr="00AD24D3">
        <w:rPr>
          <w:rFonts w:ascii="Lato" w:hAnsi="Lato" w:cs="CIDFont+F3"/>
          <w:color w:val="000000"/>
          <w:kern w:val="0"/>
          <w:sz w:val="20"/>
          <w:szCs w:val="20"/>
        </w:rPr>
        <w:t>Wnioskodawca może zastosować następujące sformułowani</w:t>
      </w:r>
      <w:r>
        <w:rPr>
          <w:rFonts w:ascii="Lato" w:hAnsi="Lato" w:cs="CIDFont+F3"/>
          <w:color w:val="000000"/>
          <w:kern w:val="0"/>
          <w:sz w:val="20"/>
          <w:szCs w:val="20"/>
        </w:rPr>
        <w:t>a</w:t>
      </w:r>
      <w:r w:rsidRPr="00AD24D3">
        <w:rPr>
          <w:rFonts w:ascii="Lato" w:hAnsi="Lato" w:cs="CIDFont+F3"/>
          <w:color w:val="000000"/>
          <w:kern w:val="0"/>
          <w:sz w:val="20"/>
          <w:szCs w:val="20"/>
        </w:rPr>
        <w:t xml:space="preserve"> odnośnie podpunktu a):</w:t>
      </w:r>
    </w:p>
    <w:p w14:paraId="31ADA58F" w14:textId="77777777" w:rsidR="00376DF3" w:rsidRPr="009750CD" w:rsidRDefault="00376DF3" w:rsidP="00376DF3">
      <w:pPr>
        <w:autoSpaceDE w:val="0"/>
        <w:autoSpaceDN w:val="0"/>
        <w:adjustRightInd w:val="0"/>
        <w:spacing w:after="120" w:line="276" w:lineRule="auto"/>
        <w:rPr>
          <w:rFonts w:ascii="Lato" w:hAnsi="Lato" w:cs="CIDFont+F3"/>
          <w:i/>
          <w:iCs/>
          <w:kern w:val="0"/>
          <w:sz w:val="20"/>
          <w:szCs w:val="20"/>
        </w:rPr>
      </w:pPr>
      <w:r w:rsidRPr="009750CD">
        <w:rPr>
          <w:rFonts w:ascii="Lato" w:hAnsi="Lato" w:cs="CIDFont+F3"/>
          <w:i/>
          <w:iCs/>
          <w:kern w:val="0"/>
          <w:sz w:val="20"/>
          <w:szCs w:val="20"/>
        </w:rPr>
        <w:t>Projekt objęty złożonym wnioskiem o dofinansowanie:</w:t>
      </w:r>
    </w:p>
    <w:p w14:paraId="6DB5254E" w14:textId="77777777" w:rsidR="00376DF3" w:rsidRPr="009750CD" w:rsidRDefault="00376DF3" w:rsidP="00376DF3">
      <w:pPr>
        <w:pStyle w:val="Akapitzlist"/>
        <w:numPr>
          <w:ilvl w:val="0"/>
          <w:numId w:val="27"/>
        </w:numPr>
        <w:autoSpaceDE w:val="0"/>
        <w:autoSpaceDN w:val="0"/>
        <w:adjustRightInd w:val="0"/>
        <w:spacing w:after="120" w:line="276" w:lineRule="auto"/>
        <w:rPr>
          <w:rFonts w:ascii="Lato" w:hAnsi="Lato" w:cs="CIDFont+F3"/>
          <w:i/>
          <w:iCs/>
          <w:kern w:val="0"/>
          <w:sz w:val="20"/>
          <w:szCs w:val="20"/>
        </w:rPr>
      </w:pPr>
      <w:r w:rsidRPr="009750CD">
        <w:rPr>
          <w:rFonts w:ascii="Lato" w:hAnsi="Lato" w:cs="CIDFont+F3"/>
          <w:i/>
          <w:iCs/>
          <w:kern w:val="0"/>
          <w:sz w:val="20"/>
          <w:szCs w:val="20"/>
        </w:rPr>
        <w:t>wynika z*:</w:t>
      </w:r>
    </w:p>
    <w:p w14:paraId="596510AE" w14:textId="77777777" w:rsidR="00376DF3" w:rsidRDefault="00376DF3" w:rsidP="00376DF3">
      <w:pPr>
        <w:autoSpaceDE w:val="0"/>
        <w:autoSpaceDN w:val="0"/>
        <w:adjustRightInd w:val="0"/>
        <w:spacing w:after="120" w:line="276" w:lineRule="auto"/>
        <w:rPr>
          <w:rFonts w:ascii="Lato" w:hAnsi="Lato" w:cs="CIDFont+F3"/>
          <w:kern w:val="0"/>
          <w:sz w:val="20"/>
          <w:szCs w:val="20"/>
        </w:rPr>
      </w:pPr>
      <w:r>
        <w:rPr>
          <w:rFonts w:ascii="Lato" w:hAnsi="Lato" w:cs="CIDFont+F3"/>
          <w:i/>
          <w:iCs/>
          <w:kern w:val="0"/>
          <w:sz w:val="20"/>
          <w:szCs w:val="20"/>
        </w:rPr>
        <w:t xml:space="preserve">- </w:t>
      </w:r>
      <w:r w:rsidRPr="009750CD">
        <w:rPr>
          <w:rFonts w:ascii="Lato" w:hAnsi="Lato" w:cs="CIDFont+F3"/>
          <w:i/>
          <w:iCs/>
          <w:kern w:val="0"/>
          <w:sz w:val="20"/>
          <w:szCs w:val="20"/>
        </w:rPr>
        <w:t>zapisów strategii terytorialnej**: …………………..</w:t>
      </w:r>
      <w:r>
        <w:rPr>
          <w:rFonts w:ascii="Lato" w:hAnsi="Lato" w:cs="CIDFont+F3"/>
          <w:kern w:val="0"/>
          <w:sz w:val="20"/>
          <w:szCs w:val="20"/>
        </w:rPr>
        <w:t xml:space="preserve"> (należy wskazać właściwą strategię </w:t>
      </w:r>
      <w:r w:rsidRPr="00F67D71">
        <w:rPr>
          <w:rFonts w:ascii="Lato" w:hAnsi="Lato" w:cs="CIDFont+F3"/>
          <w:kern w:val="0"/>
          <w:sz w:val="20"/>
          <w:szCs w:val="20"/>
        </w:rPr>
        <w:t>ZIT lub IIT</w:t>
      </w:r>
      <w:r>
        <w:rPr>
          <w:rFonts w:ascii="Lato" w:hAnsi="Lato" w:cs="CIDFont+F3"/>
          <w:kern w:val="0"/>
          <w:sz w:val="20"/>
          <w:szCs w:val="20"/>
        </w:rPr>
        <w:t xml:space="preserve"> wraz ze szczegółową identyfikacją i podaniem poszczególnych zapisów, z których wynika realizacja danego projektu)</w:t>
      </w:r>
    </w:p>
    <w:p w14:paraId="153DBA0E" w14:textId="77777777" w:rsidR="00376DF3" w:rsidRDefault="00376DF3" w:rsidP="00376DF3">
      <w:pPr>
        <w:autoSpaceDE w:val="0"/>
        <w:autoSpaceDN w:val="0"/>
        <w:adjustRightInd w:val="0"/>
        <w:spacing w:after="120" w:line="276" w:lineRule="auto"/>
        <w:rPr>
          <w:rFonts w:ascii="Lato" w:hAnsi="Lato" w:cs="CIDFont+F3"/>
          <w:kern w:val="0"/>
          <w:sz w:val="20"/>
          <w:szCs w:val="20"/>
        </w:rPr>
      </w:pPr>
      <w:r>
        <w:rPr>
          <w:rFonts w:ascii="Lato" w:hAnsi="Lato" w:cs="CIDFont+F3"/>
          <w:i/>
          <w:iCs/>
          <w:kern w:val="0"/>
          <w:sz w:val="20"/>
          <w:szCs w:val="20"/>
        </w:rPr>
        <w:t xml:space="preserve">- </w:t>
      </w:r>
      <w:r w:rsidRPr="009750CD">
        <w:rPr>
          <w:rFonts w:ascii="Lato" w:hAnsi="Lato" w:cs="CIDFont+F3"/>
          <w:i/>
          <w:iCs/>
          <w:kern w:val="0"/>
          <w:sz w:val="20"/>
          <w:szCs w:val="20"/>
        </w:rPr>
        <w:t>zapisów strategii rozwoju ponadlokalnego**: ………………………..</w:t>
      </w:r>
      <w:r>
        <w:rPr>
          <w:rFonts w:ascii="Lato" w:hAnsi="Lato" w:cs="CIDFont+F3"/>
          <w:kern w:val="0"/>
          <w:sz w:val="20"/>
          <w:szCs w:val="20"/>
        </w:rPr>
        <w:t xml:space="preserve"> (należy wskazać właściwą strategię rozwoju ponadlokalnego wraz ze szczegółową identyfikacją i podaniem poszczególnych zapisów, z których wynika realizacja danego projektu)</w:t>
      </w:r>
    </w:p>
    <w:p w14:paraId="7C177290" w14:textId="77777777" w:rsidR="00376DF3" w:rsidRDefault="00376DF3" w:rsidP="00376DF3">
      <w:pPr>
        <w:autoSpaceDE w:val="0"/>
        <w:autoSpaceDN w:val="0"/>
        <w:adjustRightInd w:val="0"/>
        <w:spacing w:after="120" w:line="276" w:lineRule="auto"/>
        <w:rPr>
          <w:rFonts w:ascii="Lato" w:hAnsi="Lato" w:cs="CIDFont+F3"/>
          <w:kern w:val="0"/>
          <w:sz w:val="20"/>
          <w:szCs w:val="20"/>
        </w:rPr>
      </w:pPr>
      <w:r>
        <w:rPr>
          <w:rFonts w:ascii="Lato" w:hAnsi="Lato" w:cs="CIDFont+F3"/>
          <w:i/>
          <w:iCs/>
          <w:kern w:val="0"/>
          <w:sz w:val="20"/>
          <w:szCs w:val="20"/>
        </w:rPr>
        <w:t xml:space="preserve">- </w:t>
      </w:r>
      <w:r w:rsidRPr="009750CD">
        <w:rPr>
          <w:rFonts w:ascii="Lato" w:hAnsi="Lato" w:cs="CIDFont+F3"/>
          <w:i/>
          <w:iCs/>
          <w:kern w:val="0"/>
          <w:sz w:val="20"/>
          <w:szCs w:val="20"/>
        </w:rPr>
        <w:t xml:space="preserve">dokumentów strategicznych lub planistycznych powstałych w ramach współpracy samorządów**: ………………………… </w:t>
      </w:r>
      <w:r w:rsidRPr="00F67D71">
        <w:rPr>
          <w:rFonts w:ascii="Lato" w:hAnsi="Lato" w:cs="CIDFont+F3"/>
          <w:kern w:val="0"/>
          <w:sz w:val="20"/>
          <w:szCs w:val="20"/>
        </w:rPr>
        <w:t>(</w:t>
      </w:r>
      <w:r>
        <w:rPr>
          <w:rFonts w:ascii="Lato" w:hAnsi="Lato" w:cs="CIDFont+F3"/>
          <w:kern w:val="0"/>
          <w:sz w:val="20"/>
          <w:szCs w:val="20"/>
        </w:rPr>
        <w:t>współpraca samorządów może obejmować np.</w:t>
      </w:r>
      <w:r w:rsidRPr="00F67D71">
        <w:rPr>
          <w:rFonts w:ascii="Lato" w:hAnsi="Lato" w:cs="CIDFont+F3"/>
          <w:kern w:val="0"/>
          <w:sz w:val="20"/>
          <w:szCs w:val="20"/>
        </w:rPr>
        <w:t xml:space="preserve"> Centrum Wsparcia Doradczego, Partnerska Inicjatywa Miast, Program Rozwój Lokalny</w:t>
      </w:r>
      <w:r>
        <w:rPr>
          <w:rFonts w:ascii="Lato" w:hAnsi="Lato" w:cs="CIDFont+F3"/>
          <w:kern w:val="0"/>
          <w:sz w:val="20"/>
          <w:szCs w:val="20"/>
        </w:rPr>
        <w:t>; należy wskazać w ramach jakiej współpracy samorządów powstały dane dokumenty strategiczne lub planistyczne; należy wskazać te dokumenty wraz ze szczegółową identyfikacją i podaniem poszczególnych zapisów, z których wynika realizacja danego projektu</w:t>
      </w:r>
      <w:r w:rsidRPr="00F67D71">
        <w:rPr>
          <w:rFonts w:ascii="Lato" w:hAnsi="Lato" w:cs="CIDFont+F3"/>
          <w:kern w:val="0"/>
          <w:sz w:val="20"/>
          <w:szCs w:val="20"/>
        </w:rPr>
        <w:t>)</w:t>
      </w:r>
    </w:p>
    <w:p w14:paraId="2A930975" w14:textId="77777777" w:rsidR="00376DF3" w:rsidRDefault="00376DF3" w:rsidP="00376DF3">
      <w:pPr>
        <w:pStyle w:val="Akapitzlist"/>
        <w:numPr>
          <w:ilvl w:val="0"/>
          <w:numId w:val="27"/>
        </w:numPr>
        <w:autoSpaceDE w:val="0"/>
        <w:autoSpaceDN w:val="0"/>
        <w:adjustRightInd w:val="0"/>
        <w:spacing w:after="120" w:line="276" w:lineRule="auto"/>
        <w:rPr>
          <w:rFonts w:ascii="Lato" w:hAnsi="Lato" w:cs="CIDFont+F3"/>
          <w:kern w:val="0"/>
          <w:sz w:val="20"/>
          <w:szCs w:val="20"/>
        </w:rPr>
      </w:pPr>
      <w:r w:rsidRPr="009750CD">
        <w:rPr>
          <w:rFonts w:ascii="Lato" w:hAnsi="Lato" w:cs="CIDFont+F3"/>
          <w:kern w:val="0"/>
          <w:sz w:val="20"/>
          <w:szCs w:val="20"/>
        </w:rPr>
        <w:t>jest komplementarny do</w:t>
      </w:r>
      <w:r>
        <w:rPr>
          <w:rFonts w:ascii="Lato" w:hAnsi="Lato" w:cs="CIDFont+F3"/>
          <w:kern w:val="0"/>
          <w:sz w:val="20"/>
          <w:szCs w:val="20"/>
        </w:rPr>
        <w:t>*:</w:t>
      </w:r>
    </w:p>
    <w:p w14:paraId="65DE8CD1" w14:textId="77777777" w:rsidR="00376DF3" w:rsidRPr="009750CD" w:rsidRDefault="00376DF3" w:rsidP="00376DF3">
      <w:pPr>
        <w:autoSpaceDE w:val="0"/>
        <w:autoSpaceDN w:val="0"/>
        <w:adjustRightInd w:val="0"/>
        <w:spacing w:after="120" w:line="276" w:lineRule="auto"/>
        <w:rPr>
          <w:rFonts w:ascii="Lato" w:hAnsi="Lato" w:cs="CIDFont+F3"/>
          <w:kern w:val="0"/>
          <w:sz w:val="20"/>
          <w:szCs w:val="20"/>
        </w:rPr>
      </w:pPr>
      <w:r w:rsidRPr="009750CD">
        <w:rPr>
          <w:rFonts w:ascii="Lato" w:hAnsi="Lato" w:cs="CIDFont+F3"/>
          <w:i/>
          <w:iCs/>
          <w:kern w:val="0"/>
          <w:sz w:val="20"/>
          <w:szCs w:val="20"/>
        </w:rPr>
        <w:t>- zapisów strategii terytorialnej**: …………………..</w:t>
      </w:r>
      <w:r w:rsidRPr="009750CD">
        <w:rPr>
          <w:rFonts w:ascii="Lato" w:hAnsi="Lato" w:cs="CIDFont+F3"/>
          <w:kern w:val="0"/>
          <w:sz w:val="20"/>
          <w:szCs w:val="20"/>
        </w:rPr>
        <w:t xml:space="preserve"> (należy wskazać właściwą strategię ZIT lub IIT wraz ze szczegółową identyfikacją i podaniem poszczególnych zapisów, </w:t>
      </w:r>
      <w:r>
        <w:rPr>
          <w:rFonts w:ascii="Lato" w:hAnsi="Lato" w:cs="CIDFont+F3"/>
          <w:kern w:val="0"/>
          <w:sz w:val="20"/>
          <w:szCs w:val="20"/>
        </w:rPr>
        <w:t>do których projekt jest komplementarny; należy również wykazać</w:t>
      </w:r>
      <w:r w:rsidRPr="00845F7D">
        <w:rPr>
          <w:rFonts w:ascii="Lato" w:hAnsi="Lato" w:cs="CIDFont+F3"/>
          <w:kern w:val="0"/>
          <w:sz w:val="20"/>
          <w:szCs w:val="20"/>
        </w:rPr>
        <w:t>, że dany projekt będzie stanowić część większego przedsięwzięcia poprzez dopełnienie innymi</w:t>
      </w:r>
      <w:r>
        <w:rPr>
          <w:rFonts w:ascii="Lato" w:hAnsi="Lato" w:cs="CIDFont+F3"/>
          <w:kern w:val="0"/>
          <w:sz w:val="20"/>
          <w:szCs w:val="20"/>
        </w:rPr>
        <w:t xml:space="preserve"> </w:t>
      </w:r>
      <w:r w:rsidRPr="00845F7D">
        <w:rPr>
          <w:rFonts w:ascii="Lato" w:hAnsi="Lato" w:cs="CIDFont+F3"/>
          <w:kern w:val="0"/>
          <w:sz w:val="20"/>
          <w:szCs w:val="20"/>
        </w:rPr>
        <w:t>działaniami lub projektami zapisanymi we wskazanych dokumentach, które w efekcie przyczynią się do wzmocnienia potencjału przedsięwzięcia (np. poprzez powiązanie z działaniami miękkimi, inwestycjami zwiększającymi dostępność fizyczną projektu i zwiększaniem atrakcyjności otoczenia, a także uzupełnieniem</w:t>
      </w:r>
      <w:r>
        <w:rPr>
          <w:rFonts w:ascii="Lato" w:hAnsi="Lato" w:cs="CIDFont+F3"/>
          <w:kern w:val="0"/>
          <w:sz w:val="20"/>
          <w:szCs w:val="20"/>
        </w:rPr>
        <w:t xml:space="preserve"> </w:t>
      </w:r>
      <w:r w:rsidRPr="00845F7D">
        <w:rPr>
          <w:rFonts w:ascii="Lato" w:hAnsi="Lato" w:cs="CIDFont+F3"/>
          <w:kern w:val="0"/>
          <w:sz w:val="20"/>
          <w:szCs w:val="20"/>
        </w:rPr>
        <w:t>inwestycji względem innych inwestycji, w tym również inwestycji</w:t>
      </w:r>
      <w:r>
        <w:rPr>
          <w:rFonts w:ascii="Lato" w:hAnsi="Lato" w:cs="CIDFont+F3"/>
          <w:kern w:val="0"/>
          <w:sz w:val="20"/>
          <w:szCs w:val="20"/>
        </w:rPr>
        <w:t xml:space="preserve"> </w:t>
      </w:r>
      <w:r w:rsidRPr="00845F7D">
        <w:rPr>
          <w:rFonts w:ascii="Lato" w:hAnsi="Lato" w:cs="CIDFont+F3"/>
          <w:kern w:val="0"/>
          <w:sz w:val="20"/>
          <w:szCs w:val="20"/>
        </w:rPr>
        <w:t>innych podmiotów</w:t>
      </w:r>
      <w:r>
        <w:rPr>
          <w:rFonts w:ascii="Lato" w:hAnsi="Lato" w:cs="CIDFont+F3"/>
          <w:kern w:val="0"/>
          <w:sz w:val="20"/>
          <w:szCs w:val="20"/>
        </w:rPr>
        <w:t xml:space="preserve"> </w:t>
      </w:r>
      <w:r w:rsidRPr="00845F7D">
        <w:rPr>
          <w:rFonts w:ascii="Lato" w:hAnsi="Lato" w:cs="CIDFont+F3"/>
          <w:kern w:val="0"/>
          <w:sz w:val="20"/>
          <w:szCs w:val="20"/>
        </w:rPr>
        <w:t>itp.)</w:t>
      </w:r>
      <w:r w:rsidRPr="009750CD">
        <w:rPr>
          <w:rFonts w:ascii="Lato" w:hAnsi="Lato" w:cs="CIDFont+F3"/>
          <w:kern w:val="0"/>
          <w:sz w:val="20"/>
          <w:szCs w:val="20"/>
        </w:rPr>
        <w:t>)</w:t>
      </w:r>
    </w:p>
    <w:p w14:paraId="25CD1A6D" w14:textId="77777777" w:rsidR="00376DF3" w:rsidRPr="009750CD" w:rsidRDefault="00376DF3" w:rsidP="00376DF3">
      <w:pPr>
        <w:autoSpaceDE w:val="0"/>
        <w:autoSpaceDN w:val="0"/>
        <w:adjustRightInd w:val="0"/>
        <w:spacing w:after="120" w:line="276" w:lineRule="auto"/>
        <w:rPr>
          <w:rFonts w:ascii="Lato" w:hAnsi="Lato" w:cs="CIDFont+F3"/>
          <w:kern w:val="0"/>
          <w:sz w:val="20"/>
          <w:szCs w:val="20"/>
        </w:rPr>
      </w:pPr>
      <w:r w:rsidRPr="009750CD">
        <w:rPr>
          <w:rFonts w:ascii="Lato" w:hAnsi="Lato" w:cs="CIDFont+F3"/>
          <w:i/>
          <w:iCs/>
          <w:kern w:val="0"/>
          <w:sz w:val="20"/>
          <w:szCs w:val="20"/>
        </w:rPr>
        <w:t>- zapisów strategii rozwoju ponadlokalnego**: ………………………..</w:t>
      </w:r>
      <w:r w:rsidRPr="009750CD">
        <w:rPr>
          <w:rFonts w:ascii="Lato" w:hAnsi="Lato" w:cs="CIDFont+F3"/>
          <w:kern w:val="0"/>
          <w:sz w:val="20"/>
          <w:szCs w:val="20"/>
        </w:rPr>
        <w:t xml:space="preserve"> (należy wskazać właściwą strategię rozwoju ponadlokalnego wraz ze szczegółową identyfikacją i podaniem poszczególnych zapisów, </w:t>
      </w:r>
      <w:r>
        <w:rPr>
          <w:rFonts w:ascii="Lato" w:hAnsi="Lato" w:cs="CIDFont+F3"/>
          <w:kern w:val="0"/>
          <w:sz w:val="20"/>
          <w:szCs w:val="20"/>
        </w:rPr>
        <w:t>do których projekt jest komplementarny; należy również wykazać</w:t>
      </w:r>
      <w:r w:rsidRPr="00845F7D">
        <w:rPr>
          <w:rFonts w:ascii="Lato" w:hAnsi="Lato" w:cs="CIDFont+F3"/>
          <w:kern w:val="0"/>
          <w:sz w:val="20"/>
          <w:szCs w:val="20"/>
        </w:rPr>
        <w:t>, że dany projekt będzie stanowić część większego przedsięwzięcia poprzez dopełnienie innymi</w:t>
      </w:r>
      <w:r>
        <w:rPr>
          <w:rFonts w:ascii="Lato" w:hAnsi="Lato" w:cs="CIDFont+F3"/>
          <w:kern w:val="0"/>
          <w:sz w:val="20"/>
          <w:szCs w:val="20"/>
        </w:rPr>
        <w:t xml:space="preserve"> </w:t>
      </w:r>
      <w:r w:rsidRPr="00845F7D">
        <w:rPr>
          <w:rFonts w:ascii="Lato" w:hAnsi="Lato" w:cs="CIDFont+F3"/>
          <w:kern w:val="0"/>
          <w:sz w:val="20"/>
          <w:szCs w:val="20"/>
        </w:rPr>
        <w:t>działaniami lub projektami zapisanymi we wskazanych dokumentach, które w efekcie przyczynią się do wzmocnienia potencjału przedsięwzięcia (np. poprzez powiązanie z działaniami miękkimi, inwestycjami zwiększającymi dostępność fizyczną projektu i zwiększaniem atrakcyjności otoczenia, a także uzupełnieniem</w:t>
      </w:r>
      <w:r>
        <w:rPr>
          <w:rFonts w:ascii="Lato" w:hAnsi="Lato" w:cs="CIDFont+F3"/>
          <w:kern w:val="0"/>
          <w:sz w:val="20"/>
          <w:szCs w:val="20"/>
        </w:rPr>
        <w:t xml:space="preserve"> </w:t>
      </w:r>
      <w:r w:rsidRPr="00845F7D">
        <w:rPr>
          <w:rFonts w:ascii="Lato" w:hAnsi="Lato" w:cs="CIDFont+F3"/>
          <w:kern w:val="0"/>
          <w:sz w:val="20"/>
          <w:szCs w:val="20"/>
        </w:rPr>
        <w:t>inwestycji względem innych inwestycji, w tym również inwestycji</w:t>
      </w:r>
      <w:r>
        <w:rPr>
          <w:rFonts w:ascii="Lato" w:hAnsi="Lato" w:cs="CIDFont+F3"/>
          <w:kern w:val="0"/>
          <w:sz w:val="20"/>
          <w:szCs w:val="20"/>
        </w:rPr>
        <w:t xml:space="preserve"> </w:t>
      </w:r>
      <w:r w:rsidRPr="00845F7D">
        <w:rPr>
          <w:rFonts w:ascii="Lato" w:hAnsi="Lato" w:cs="CIDFont+F3"/>
          <w:kern w:val="0"/>
          <w:sz w:val="20"/>
          <w:szCs w:val="20"/>
        </w:rPr>
        <w:t>innych podmiotów</w:t>
      </w:r>
      <w:r>
        <w:rPr>
          <w:rFonts w:ascii="Lato" w:hAnsi="Lato" w:cs="CIDFont+F3"/>
          <w:kern w:val="0"/>
          <w:sz w:val="20"/>
          <w:szCs w:val="20"/>
        </w:rPr>
        <w:t xml:space="preserve"> </w:t>
      </w:r>
      <w:r w:rsidRPr="00845F7D">
        <w:rPr>
          <w:rFonts w:ascii="Lato" w:hAnsi="Lato" w:cs="CIDFont+F3"/>
          <w:kern w:val="0"/>
          <w:sz w:val="20"/>
          <w:szCs w:val="20"/>
        </w:rPr>
        <w:t>itp.)</w:t>
      </w:r>
      <w:r w:rsidRPr="009750CD">
        <w:rPr>
          <w:rFonts w:ascii="Lato" w:hAnsi="Lato" w:cs="CIDFont+F3"/>
          <w:kern w:val="0"/>
          <w:sz w:val="20"/>
          <w:szCs w:val="20"/>
        </w:rPr>
        <w:t>)</w:t>
      </w:r>
    </w:p>
    <w:p w14:paraId="487B7BAC" w14:textId="77777777" w:rsidR="00376DF3" w:rsidRPr="009750CD" w:rsidRDefault="00376DF3" w:rsidP="00376DF3">
      <w:pPr>
        <w:autoSpaceDE w:val="0"/>
        <w:autoSpaceDN w:val="0"/>
        <w:adjustRightInd w:val="0"/>
        <w:spacing w:after="120" w:line="276" w:lineRule="auto"/>
        <w:rPr>
          <w:rFonts w:ascii="Lato" w:hAnsi="Lato" w:cs="CIDFont+F3"/>
          <w:kern w:val="0"/>
          <w:sz w:val="20"/>
          <w:szCs w:val="20"/>
        </w:rPr>
      </w:pPr>
      <w:r w:rsidRPr="009750CD">
        <w:rPr>
          <w:rFonts w:ascii="Lato" w:hAnsi="Lato" w:cs="CIDFont+F3"/>
          <w:i/>
          <w:iCs/>
          <w:kern w:val="0"/>
          <w:sz w:val="20"/>
          <w:szCs w:val="20"/>
        </w:rPr>
        <w:t xml:space="preserve">- dokumentów strategicznych lub planistycznych powstałych w ramach współpracy samorządów**: ………………………… </w:t>
      </w:r>
      <w:r w:rsidRPr="009750CD">
        <w:rPr>
          <w:rFonts w:ascii="Lato" w:hAnsi="Lato" w:cs="CIDFont+F3"/>
          <w:kern w:val="0"/>
          <w:sz w:val="20"/>
          <w:szCs w:val="20"/>
        </w:rPr>
        <w:t xml:space="preserve">(współpraca samorządów może obejmować np. Centrum Wsparcia Doradczego, Partnerska Inicjatywa Miast, Program Rozwój Lokalny; należy wskazać w ramach jakiej współpracy samorządów powstały dane dokumenty strategiczne lub planistyczne; należy wskazać te dokumenty wraz ze szczegółową identyfikacją i podaniem poszczególnych zapisów, </w:t>
      </w:r>
      <w:r>
        <w:rPr>
          <w:rFonts w:ascii="Lato" w:hAnsi="Lato" w:cs="CIDFont+F3"/>
          <w:kern w:val="0"/>
          <w:sz w:val="20"/>
          <w:szCs w:val="20"/>
        </w:rPr>
        <w:t>do których projekt jest komplementarny; należy również wykazać</w:t>
      </w:r>
      <w:r w:rsidRPr="00845F7D">
        <w:rPr>
          <w:rFonts w:ascii="Lato" w:hAnsi="Lato" w:cs="CIDFont+F3"/>
          <w:kern w:val="0"/>
          <w:sz w:val="20"/>
          <w:szCs w:val="20"/>
        </w:rPr>
        <w:t>, że dany projekt będzie stanowić część większego przedsięwzięcia poprzez dopełnienie innymi</w:t>
      </w:r>
      <w:r>
        <w:rPr>
          <w:rFonts w:ascii="Lato" w:hAnsi="Lato" w:cs="CIDFont+F3"/>
          <w:kern w:val="0"/>
          <w:sz w:val="20"/>
          <w:szCs w:val="20"/>
        </w:rPr>
        <w:t xml:space="preserve"> </w:t>
      </w:r>
      <w:r w:rsidRPr="00845F7D">
        <w:rPr>
          <w:rFonts w:ascii="Lato" w:hAnsi="Lato" w:cs="CIDFont+F3"/>
          <w:kern w:val="0"/>
          <w:sz w:val="20"/>
          <w:szCs w:val="20"/>
        </w:rPr>
        <w:t>działaniami lub projektami zapisanymi we wskazanych dokumentach, które w efekcie przyczynią się do wzmocnienia potencjału przedsięwzięcia (np. poprzez powiązanie z działaniami miękkimi, inwestycjami zwiększającymi dostępność fizyczną projektu i zwiększaniem atrakcyjności otoczenia, a także uzupełnieniem</w:t>
      </w:r>
      <w:r>
        <w:rPr>
          <w:rFonts w:ascii="Lato" w:hAnsi="Lato" w:cs="CIDFont+F3"/>
          <w:kern w:val="0"/>
          <w:sz w:val="20"/>
          <w:szCs w:val="20"/>
        </w:rPr>
        <w:t xml:space="preserve"> </w:t>
      </w:r>
      <w:r w:rsidRPr="00845F7D">
        <w:rPr>
          <w:rFonts w:ascii="Lato" w:hAnsi="Lato" w:cs="CIDFont+F3"/>
          <w:kern w:val="0"/>
          <w:sz w:val="20"/>
          <w:szCs w:val="20"/>
        </w:rPr>
        <w:t>inwestycji względem innych inwestycji, w tym również inwestycji</w:t>
      </w:r>
      <w:r>
        <w:rPr>
          <w:rFonts w:ascii="Lato" w:hAnsi="Lato" w:cs="CIDFont+F3"/>
          <w:kern w:val="0"/>
          <w:sz w:val="20"/>
          <w:szCs w:val="20"/>
        </w:rPr>
        <w:t xml:space="preserve"> </w:t>
      </w:r>
      <w:r w:rsidRPr="00845F7D">
        <w:rPr>
          <w:rFonts w:ascii="Lato" w:hAnsi="Lato" w:cs="CIDFont+F3"/>
          <w:kern w:val="0"/>
          <w:sz w:val="20"/>
          <w:szCs w:val="20"/>
        </w:rPr>
        <w:t>innych podmiotów</w:t>
      </w:r>
      <w:r>
        <w:rPr>
          <w:rFonts w:ascii="Lato" w:hAnsi="Lato" w:cs="CIDFont+F3"/>
          <w:kern w:val="0"/>
          <w:sz w:val="20"/>
          <w:szCs w:val="20"/>
        </w:rPr>
        <w:t xml:space="preserve"> </w:t>
      </w:r>
      <w:r w:rsidRPr="00845F7D">
        <w:rPr>
          <w:rFonts w:ascii="Lato" w:hAnsi="Lato" w:cs="CIDFont+F3"/>
          <w:kern w:val="0"/>
          <w:sz w:val="20"/>
          <w:szCs w:val="20"/>
        </w:rPr>
        <w:t>itp.)</w:t>
      </w:r>
      <w:r w:rsidRPr="009750CD">
        <w:rPr>
          <w:rFonts w:ascii="Lato" w:hAnsi="Lato" w:cs="CIDFont+F3"/>
          <w:kern w:val="0"/>
          <w:sz w:val="20"/>
          <w:szCs w:val="20"/>
        </w:rPr>
        <w:t xml:space="preserve">) </w:t>
      </w:r>
    </w:p>
    <w:p w14:paraId="4444588A" w14:textId="77777777" w:rsidR="00376DF3" w:rsidRPr="009750CD" w:rsidRDefault="00376DF3" w:rsidP="00376DF3">
      <w:pPr>
        <w:autoSpaceDE w:val="0"/>
        <w:autoSpaceDN w:val="0"/>
        <w:adjustRightInd w:val="0"/>
        <w:spacing w:after="120" w:line="276" w:lineRule="auto"/>
        <w:rPr>
          <w:rFonts w:ascii="Lato" w:hAnsi="Lato" w:cs="CIDFont+F3"/>
          <w:i/>
          <w:iCs/>
          <w:kern w:val="0"/>
          <w:sz w:val="20"/>
          <w:szCs w:val="20"/>
        </w:rPr>
      </w:pPr>
      <w:r w:rsidRPr="009750CD">
        <w:rPr>
          <w:rFonts w:ascii="Lato" w:hAnsi="Lato" w:cs="CIDFont+F3"/>
          <w:b/>
          <w:bCs/>
          <w:i/>
          <w:iCs/>
          <w:kern w:val="0"/>
          <w:sz w:val="20"/>
          <w:szCs w:val="20"/>
        </w:rPr>
        <w:t>oraz</w:t>
      </w:r>
      <w:r w:rsidRPr="009750CD">
        <w:rPr>
          <w:rFonts w:ascii="Lato" w:hAnsi="Lato" w:cs="CIDFont+F3"/>
          <w:i/>
          <w:iCs/>
          <w:kern w:val="0"/>
          <w:sz w:val="20"/>
          <w:szCs w:val="20"/>
        </w:rPr>
        <w:t xml:space="preserve"> jego beneficjentem są następujące gminy zaliczane do OSI jako: </w:t>
      </w:r>
    </w:p>
    <w:p w14:paraId="0D0584EC" w14:textId="77777777" w:rsidR="00376DF3" w:rsidRDefault="00376DF3" w:rsidP="00376DF3">
      <w:pPr>
        <w:autoSpaceDE w:val="0"/>
        <w:autoSpaceDN w:val="0"/>
        <w:adjustRightInd w:val="0"/>
        <w:spacing w:after="120" w:line="276" w:lineRule="auto"/>
        <w:rPr>
          <w:rFonts w:ascii="Lato" w:hAnsi="Lato" w:cs="CIDFont+F3"/>
          <w:kern w:val="0"/>
          <w:sz w:val="20"/>
          <w:szCs w:val="20"/>
        </w:rPr>
      </w:pPr>
      <w:r w:rsidRPr="009750CD">
        <w:rPr>
          <w:rFonts w:ascii="Lato" w:hAnsi="Lato" w:cs="CIDFont+F3"/>
          <w:i/>
          <w:iCs/>
          <w:kern w:val="0"/>
          <w:sz w:val="20"/>
          <w:szCs w:val="20"/>
        </w:rPr>
        <w:t>- miasto średnie tracące funkcje społeczno-gospodarcze**: ……………………</w:t>
      </w:r>
      <w:r>
        <w:rPr>
          <w:rFonts w:ascii="Lato" w:hAnsi="Lato" w:cs="CIDFont+F3"/>
          <w:kern w:val="0"/>
          <w:sz w:val="20"/>
          <w:szCs w:val="20"/>
        </w:rPr>
        <w:t xml:space="preserve"> (</w:t>
      </w:r>
      <w:r>
        <w:rPr>
          <w:rFonts w:ascii="Lato" w:hAnsi="Lato" w:cs="CIDFont+F3"/>
          <w:color w:val="000000"/>
          <w:kern w:val="0"/>
          <w:sz w:val="20"/>
          <w:szCs w:val="20"/>
        </w:rPr>
        <w:t>podać nazwy miast)</w:t>
      </w:r>
      <w:r w:rsidRPr="00F67D71">
        <w:rPr>
          <w:rFonts w:ascii="Lato" w:hAnsi="Lato" w:cs="CIDFont+F3"/>
          <w:kern w:val="0"/>
          <w:sz w:val="20"/>
          <w:szCs w:val="20"/>
        </w:rPr>
        <w:t xml:space="preserve"> </w:t>
      </w:r>
    </w:p>
    <w:p w14:paraId="27C8FC98" w14:textId="77777777" w:rsidR="00376DF3" w:rsidRDefault="00376DF3" w:rsidP="00376DF3">
      <w:pPr>
        <w:autoSpaceDE w:val="0"/>
        <w:autoSpaceDN w:val="0"/>
        <w:adjustRightInd w:val="0"/>
        <w:spacing w:after="120" w:line="276" w:lineRule="auto"/>
        <w:rPr>
          <w:rFonts w:ascii="Lato" w:hAnsi="Lato" w:cs="CIDFont+F3"/>
          <w:kern w:val="0"/>
          <w:sz w:val="20"/>
          <w:szCs w:val="20"/>
        </w:rPr>
      </w:pPr>
      <w:r w:rsidRPr="009750CD">
        <w:rPr>
          <w:rFonts w:ascii="Lato" w:hAnsi="Lato" w:cs="CIDFont+F3"/>
          <w:i/>
          <w:iCs/>
          <w:kern w:val="0"/>
          <w:sz w:val="20"/>
          <w:szCs w:val="20"/>
        </w:rPr>
        <w:t>- obszar zagrożony trwałą marginalizacją**: …………………………..</w:t>
      </w:r>
      <w:r>
        <w:rPr>
          <w:rFonts w:ascii="Lato" w:hAnsi="Lato" w:cs="CIDFont+F3"/>
          <w:kern w:val="0"/>
          <w:sz w:val="20"/>
          <w:szCs w:val="20"/>
        </w:rPr>
        <w:t xml:space="preserve"> (</w:t>
      </w:r>
      <w:r>
        <w:rPr>
          <w:rFonts w:ascii="Lato" w:hAnsi="Lato" w:cs="CIDFont+F3"/>
          <w:color w:val="000000"/>
          <w:kern w:val="0"/>
          <w:sz w:val="20"/>
          <w:szCs w:val="20"/>
        </w:rPr>
        <w:t>podać nazwy obszarów)</w:t>
      </w:r>
      <w:r w:rsidRPr="00F67D71">
        <w:rPr>
          <w:rFonts w:ascii="Lato" w:hAnsi="Lato" w:cs="CIDFont+F3"/>
          <w:kern w:val="0"/>
          <w:sz w:val="20"/>
          <w:szCs w:val="20"/>
        </w:rPr>
        <w:t xml:space="preserve"> </w:t>
      </w:r>
    </w:p>
    <w:p w14:paraId="648F2929" w14:textId="77777777" w:rsidR="00376DF3" w:rsidRDefault="00376DF3" w:rsidP="00376DF3">
      <w:pPr>
        <w:autoSpaceDE w:val="0"/>
        <w:autoSpaceDN w:val="0"/>
        <w:adjustRightInd w:val="0"/>
        <w:spacing w:after="120" w:line="276" w:lineRule="auto"/>
        <w:rPr>
          <w:rFonts w:ascii="Lato" w:hAnsi="Lato" w:cs="CIDFont+F3"/>
          <w:kern w:val="0"/>
          <w:sz w:val="20"/>
          <w:szCs w:val="20"/>
        </w:rPr>
      </w:pPr>
      <w:r w:rsidRPr="009750CD">
        <w:rPr>
          <w:rFonts w:ascii="Lato" w:hAnsi="Lato" w:cs="CIDFont+F3"/>
          <w:b/>
          <w:bCs/>
          <w:i/>
          <w:iCs/>
          <w:kern w:val="0"/>
          <w:sz w:val="20"/>
          <w:szCs w:val="20"/>
        </w:rPr>
        <w:t>oraz</w:t>
      </w:r>
      <w:r w:rsidRPr="009750CD">
        <w:rPr>
          <w:rFonts w:ascii="Lato" w:hAnsi="Lato" w:cs="CIDFont+F3"/>
          <w:i/>
          <w:iCs/>
          <w:kern w:val="0"/>
          <w:sz w:val="20"/>
          <w:szCs w:val="20"/>
        </w:rPr>
        <w:t xml:space="preserve"> projekt jest realizowany w partnerstwie samorządów: ……………………</w:t>
      </w:r>
      <w:r>
        <w:rPr>
          <w:rFonts w:ascii="Lato" w:hAnsi="Lato" w:cs="CIDFont+F3"/>
          <w:kern w:val="0"/>
          <w:sz w:val="20"/>
          <w:szCs w:val="20"/>
        </w:rPr>
        <w:t xml:space="preserve"> (określić precyzyjnie w jakim partnerstwie samorządów będzie realizowany projekt)</w:t>
      </w:r>
    </w:p>
    <w:p w14:paraId="632AF0D8" w14:textId="77777777" w:rsidR="00376DF3" w:rsidRDefault="00376DF3" w:rsidP="00376DF3">
      <w:pPr>
        <w:autoSpaceDE w:val="0"/>
        <w:autoSpaceDN w:val="0"/>
        <w:adjustRightInd w:val="0"/>
        <w:spacing w:after="120" w:line="276" w:lineRule="auto"/>
        <w:rPr>
          <w:rFonts w:ascii="Lato" w:hAnsi="Lato" w:cs="CIDFont+F3"/>
          <w:kern w:val="0"/>
          <w:sz w:val="20"/>
          <w:szCs w:val="20"/>
        </w:rPr>
      </w:pPr>
    </w:p>
    <w:p w14:paraId="01667E57" w14:textId="77777777" w:rsidR="00376DF3" w:rsidRPr="009750CD" w:rsidRDefault="00376DF3" w:rsidP="00376DF3">
      <w:pPr>
        <w:autoSpaceDE w:val="0"/>
        <w:autoSpaceDN w:val="0"/>
        <w:adjustRightInd w:val="0"/>
        <w:spacing w:after="120" w:line="276" w:lineRule="auto"/>
        <w:rPr>
          <w:rFonts w:ascii="Lato" w:hAnsi="Lato" w:cs="CIDFont+F3"/>
          <w:kern w:val="0"/>
          <w:sz w:val="20"/>
          <w:szCs w:val="20"/>
        </w:rPr>
      </w:pPr>
      <w:r>
        <w:rPr>
          <w:rFonts w:ascii="Lato" w:hAnsi="Lato" w:cs="CIDFont+F3"/>
          <w:kern w:val="0"/>
          <w:sz w:val="20"/>
          <w:szCs w:val="20"/>
        </w:rPr>
        <w:t xml:space="preserve">* wybrać tylko jedną z możliwych opcji: albo </w:t>
      </w:r>
      <w:r w:rsidRPr="009750CD">
        <w:rPr>
          <w:rFonts w:ascii="Lato" w:hAnsi="Lato" w:cs="CIDFont+F3"/>
          <w:i/>
          <w:iCs/>
          <w:kern w:val="0"/>
          <w:sz w:val="20"/>
          <w:szCs w:val="20"/>
        </w:rPr>
        <w:t>wynika z</w:t>
      </w:r>
      <w:r>
        <w:rPr>
          <w:rFonts w:ascii="Lato" w:hAnsi="Lato" w:cs="CIDFont+F3"/>
          <w:kern w:val="0"/>
          <w:sz w:val="20"/>
          <w:szCs w:val="20"/>
        </w:rPr>
        <w:t xml:space="preserve"> albo </w:t>
      </w:r>
      <w:r w:rsidRPr="009750CD">
        <w:rPr>
          <w:rFonts w:ascii="Lato" w:hAnsi="Lato" w:cs="CIDFont+F3"/>
          <w:i/>
          <w:iCs/>
          <w:kern w:val="0"/>
          <w:sz w:val="20"/>
          <w:szCs w:val="20"/>
        </w:rPr>
        <w:t>jest komplementarny do</w:t>
      </w:r>
    </w:p>
    <w:p w14:paraId="54098A59" w14:textId="77777777" w:rsidR="00376DF3" w:rsidRDefault="00376DF3" w:rsidP="00376DF3">
      <w:pPr>
        <w:autoSpaceDE w:val="0"/>
        <w:autoSpaceDN w:val="0"/>
        <w:adjustRightInd w:val="0"/>
        <w:spacing w:after="120" w:line="276" w:lineRule="auto"/>
        <w:rPr>
          <w:rFonts w:ascii="Lato" w:hAnsi="Lato" w:cs="CIDFont+F3"/>
          <w:kern w:val="0"/>
          <w:sz w:val="20"/>
          <w:szCs w:val="20"/>
        </w:rPr>
      </w:pPr>
      <w:r>
        <w:rPr>
          <w:rFonts w:ascii="Lato" w:hAnsi="Lato" w:cs="CIDFont+F3"/>
          <w:kern w:val="0"/>
          <w:sz w:val="20"/>
          <w:szCs w:val="20"/>
        </w:rPr>
        <w:t xml:space="preserve">** wybrać tylko opcję mającą zastosowanie, chyba że zastosowanie ma więcej niż jedna opcja, wtedy można wskazać więcej opcji: </w:t>
      </w:r>
    </w:p>
    <w:p w14:paraId="0D0D61C3" w14:textId="77777777" w:rsidR="00376DF3" w:rsidRDefault="00376DF3" w:rsidP="00376DF3">
      <w:pPr>
        <w:autoSpaceDE w:val="0"/>
        <w:autoSpaceDN w:val="0"/>
        <w:adjustRightInd w:val="0"/>
        <w:spacing w:after="120" w:line="276" w:lineRule="auto"/>
        <w:rPr>
          <w:rFonts w:ascii="Lato" w:hAnsi="Lato" w:cs="CIDFont+F3"/>
          <w:kern w:val="0"/>
          <w:sz w:val="20"/>
          <w:szCs w:val="20"/>
        </w:rPr>
      </w:pPr>
      <w:r>
        <w:rPr>
          <w:rFonts w:ascii="Lato" w:hAnsi="Lato" w:cs="CIDFont+F3"/>
          <w:kern w:val="0"/>
          <w:sz w:val="20"/>
          <w:szCs w:val="20"/>
        </w:rPr>
        <w:t>- zapisy strategii terytorialnej/ zapisy strategii rozwoju ponadlokalnego/ dokumenty strategiczne lub planistyczne powstałe w ramach współpracy samorządów,</w:t>
      </w:r>
    </w:p>
    <w:p w14:paraId="0C9F44AC" w14:textId="556C2438" w:rsidR="00376DF3" w:rsidRDefault="00376DF3" w:rsidP="00376DF3">
      <w:pPr>
        <w:autoSpaceDE w:val="0"/>
        <w:autoSpaceDN w:val="0"/>
        <w:adjustRightInd w:val="0"/>
        <w:spacing w:after="120" w:line="276" w:lineRule="auto"/>
        <w:rPr>
          <w:rFonts w:ascii="Lato" w:hAnsi="Lato" w:cs="CIDFont+F3"/>
          <w:kern w:val="0"/>
          <w:sz w:val="20"/>
          <w:szCs w:val="20"/>
        </w:rPr>
      </w:pPr>
      <w:r>
        <w:rPr>
          <w:rFonts w:ascii="Lato" w:hAnsi="Lato" w:cs="CIDFont+F3"/>
          <w:kern w:val="0"/>
          <w:sz w:val="20"/>
          <w:szCs w:val="20"/>
        </w:rPr>
        <w:t xml:space="preserve">- </w:t>
      </w:r>
      <w:r w:rsidRPr="00F67D71">
        <w:rPr>
          <w:rFonts w:ascii="Lato" w:hAnsi="Lato" w:cs="CIDFont+F3"/>
          <w:kern w:val="0"/>
          <w:sz w:val="20"/>
          <w:szCs w:val="20"/>
        </w:rPr>
        <w:t>miasto średnie tracące funkcje społeczno-gospodarcze</w:t>
      </w:r>
      <w:r>
        <w:rPr>
          <w:rFonts w:ascii="Lato" w:hAnsi="Lato" w:cs="CIDFont+F3"/>
          <w:kern w:val="0"/>
          <w:sz w:val="20"/>
          <w:szCs w:val="20"/>
        </w:rPr>
        <w:t>/</w:t>
      </w:r>
      <w:r w:rsidRPr="00B3261B">
        <w:rPr>
          <w:rFonts w:ascii="Lato" w:hAnsi="Lato" w:cs="CIDFont+F3"/>
          <w:kern w:val="0"/>
          <w:sz w:val="20"/>
          <w:szCs w:val="20"/>
        </w:rPr>
        <w:t xml:space="preserve"> </w:t>
      </w:r>
      <w:r w:rsidRPr="00F67D71">
        <w:rPr>
          <w:rFonts w:ascii="Lato" w:hAnsi="Lato" w:cs="CIDFont+F3"/>
          <w:kern w:val="0"/>
          <w:sz w:val="20"/>
          <w:szCs w:val="20"/>
        </w:rPr>
        <w:t>obszar zagrożony trwałą marginalizacją</w:t>
      </w:r>
    </w:p>
    <w:p w14:paraId="7D2B7FD1" w14:textId="77777777" w:rsidR="00376DF3" w:rsidRDefault="00376DF3" w:rsidP="004E0CA9">
      <w:pPr>
        <w:autoSpaceDE w:val="0"/>
        <w:autoSpaceDN w:val="0"/>
        <w:adjustRightInd w:val="0"/>
        <w:spacing w:after="120" w:line="276" w:lineRule="auto"/>
        <w:rPr>
          <w:rFonts w:ascii="Lato" w:hAnsi="Lato" w:cs="CIDFont+F3"/>
          <w:kern w:val="0"/>
          <w:sz w:val="20"/>
          <w:szCs w:val="20"/>
        </w:rPr>
      </w:pPr>
    </w:p>
    <w:p w14:paraId="1E38E032" w14:textId="14041F25" w:rsidR="00F67D71" w:rsidRDefault="00F67D71" w:rsidP="004E0CA9">
      <w:pPr>
        <w:autoSpaceDE w:val="0"/>
        <w:autoSpaceDN w:val="0"/>
        <w:adjustRightInd w:val="0"/>
        <w:spacing w:after="120" w:line="276" w:lineRule="auto"/>
        <w:rPr>
          <w:rFonts w:ascii="Lato" w:hAnsi="Lato" w:cs="CIDFont+F3"/>
          <w:kern w:val="0"/>
          <w:sz w:val="20"/>
          <w:szCs w:val="20"/>
        </w:rPr>
      </w:pPr>
      <w:r>
        <w:rPr>
          <w:rFonts w:ascii="Lato" w:hAnsi="Lato" w:cs="CIDFont+F3"/>
          <w:kern w:val="0"/>
          <w:sz w:val="20"/>
          <w:szCs w:val="20"/>
        </w:rPr>
        <w:t>albo</w:t>
      </w:r>
    </w:p>
    <w:p w14:paraId="200ECAA0" w14:textId="65843B29" w:rsidR="00376DF3" w:rsidRPr="00CC3236" w:rsidRDefault="00F67D71" w:rsidP="00CC3236">
      <w:pPr>
        <w:pStyle w:val="Akapitzlist"/>
        <w:numPr>
          <w:ilvl w:val="0"/>
          <w:numId w:val="40"/>
        </w:numPr>
        <w:autoSpaceDE w:val="0"/>
        <w:autoSpaceDN w:val="0"/>
        <w:adjustRightInd w:val="0"/>
        <w:spacing w:after="120" w:line="276" w:lineRule="auto"/>
        <w:rPr>
          <w:rFonts w:ascii="Lato" w:hAnsi="Lato" w:cs="CIDFont+F3"/>
          <w:kern w:val="0"/>
          <w:sz w:val="20"/>
          <w:szCs w:val="20"/>
        </w:rPr>
      </w:pPr>
      <w:r w:rsidRPr="00CC3236">
        <w:rPr>
          <w:rFonts w:ascii="Lato" w:hAnsi="Lato" w:cs="CIDFont+F3"/>
          <w:kern w:val="0"/>
          <w:sz w:val="20"/>
          <w:szCs w:val="20"/>
        </w:rPr>
        <w:t xml:space="preserve">projekt wynika z zapisów strategii terytorialnej (ZIT lub IIT), bądź strategii rozwoju ponadlokalnego </w:t>
      </w:r>
      <w:r w:rsidRPr="00CC3236">
        <w:rPr>
          <w:rFonts w:ascii="Lato" w:hAnsi="Lato" w:cs="CIDFont+F3"/>
          <w:b/>
          <w:bCs/>
          <w:kern w:val="0"/>
          <w:sz w:val="20"/>
          <w:szCs w:val="20"/>
        </w:rPr>
        <w:t>albo</w:t>
      </w:r>
      <w:r w:rsidRPr="00CC3236">
        <w:rPr>
          <w:rFonts w:ascii="Lato" w:hAnsi="Lato" w:cs="CIDFont+F3"/>
          <w:kern w:val="0"/>
          <w:sz w:val="20"/>
          <w:szCs w:val="20"/>
        </w:rPr>
        <w:t xml:space="preserve"> wynika z dokumentów strategicznych lub planistycznych powstałych w ramach współpracy partnerskiej samorządów (w tym takich jak Centrum Wsparcia Doradczego, Partnerska Inicjatywa Miast, Program Rozwój Lokalny),</w:t>
      </w:r>
    </w:p>
    <w:p w14:paraId="299FFF51" w14:textId="77777777" w:rsidR="00376DF3" w:rsidRDefault="00376DF3" w:rsidP="00376DF3">
      <w:pPr>
        <w:autoSpaceDE w:val="0"/>
        <w:autoSpaceDN w:val="0"/>
        <w:adjustRightInd w:val="0"/>
        <w:spacing w:after="120" w:line="276" w:lineRule="auto"/>
        <w:rPr>
          <w:rFonts w:ascii="Lato" w:hAnsi="Lato" w:cs="CIDFont+F3"/>
          <w:kern w:val="0"/>
          <w:sz w:val="20"/>
          <w:szCs w:val="20"/>
        </w:rPr>
      </w:pPr>
      <w:r w:rsidRPr="00AD24D3">
        <w:rPr>
          <w:rFonts w:ascii="Lato" w:hAnsi="Lato" w:cs="CIDFont+F3"/>
          <w:color w:val="000000"/>
          <w:kern w:val="0"/>
          <w:sz w:val="20"/>
          <w:szCs w:val="20"/>
        </w:rPr>
        <w:t>Wnioskodawca może zastosować następujące sformułowani</w:t>
      </w:r>
      <w:r>
        <w:rPr>
          <w:rFonts w:ascii="Lato" w:hAnsi="Lato" w:cs="CIDFont+F3"/>
          <w:color w:val="000000"/>
          <w:kern w:val="0"/>
          <w:sz w:val="20"/>
          <w:szCs w:val="20"/>
        </w:rPr>
        <w:t>a</w:t>
      </w:r>
      <w:r w:rsidRPr="00AD24D3">
        <w:rPr>
          <w:rFonts w:ascii="Lato" w:hAnsi="Lato" w:cs="CIDFont+F3"/>
          <w:color w:val="000000"/>
          <w:kern w:val="0"/>
          <w:sz w:val="20"/>
          <w:szCs w:val="20"/>
        </w:rPr>
        <w:t xml:space="preserve"> odnośnie podpunktu </w:t>
      </w:r>
      <w:r>
        <w:rPr>
          <w:rFonts w:ascii="Lato" w:hAnsi="Lato" w:cs="CIDFont+F3"/>
          <w:color w:val="000000"/>
          <w:kern w:val="0"/>
          <w:sz w:val="20"/>
          <w:szCs w:val="20"/>
        </w:rPr>
        <w:t>b</w:t>
      </w:r>
      <w:r w:rsidRPr="00AD24D3">
        <w:rPr>
          <w:rFonts w:ascii="Lato" w:hAnsi="Lato" w:cs="CIDFont+F3"/>
          <w:color w:val="000000"/>
          <w:kern w:val="0"/>
          <w:sz w:val="20"/>
          <w:szCs w:val="20"/>
        </w:rPr>
        <w:t>):</w:t>
      </w:r>
    </w:p>
    <w:p w14:paraId="7A128FC7" w14:textId="77777777" w:rsidR="00376DF3" w:rsidRPr="009750CD" w:rsidRDefault="00376DF3" w:rsidP="00376DF3">
      <w:pPr>
        <w:autoSpaceDE w:val="0"/>
        <w:autoSpaceDN w:val="0"/>
        <w:adjustRightInd w:val="0"/>
        <w:spacing w:after="120" w:line="276" w:lineRule="auto"/>
        <w:rPr>
          <w:rFonts w:ascii="Lato" w:hAnsi="Lato" w:cs="CIDFont+F3"/>
          <w:i/>
          <w:iCs/>
          <w:kern w:val="0"/>
          <w:sz w:val="20"/>
          <w:szCs w:val="20"/>
        </w:rPr>
      </w:pPr>
      <w:r w:rsidRPr="00AD24D3">
        <w:rPr>
          <w:rFonts w:ascii="Lato" w:hAnsi="Lato" w:cs="CIDFont+F3"/>
          <w:i/>
          <w:iCs/>
          <w:kern w:val="0"/>
          <w:sz w:val="20"/>
          <w:szCs w:val="20"/>
        </w:rPr>
        <w:t>Projekt objęty złożonym wnioskiem o dofinansowanie</w:t>
      </w:r>
      <w:r>
        <w:rPr>
          <w:rFonts w:ascii="Lato" w:hAnsi="Lato" w:cs="CIDFont+F3"/>
          <w:i/>
          <w:iCs/>
          <w:kern w:val="0"/>
          <w:sz w:val="20"/>
          <w:szCs w:val="20"/>
        </w:rPr>
        <w:t xml:space="preserve"> </w:t>
      </w:r>
      <w:r w:rsidRPr="009750CD">
        <w:rPr>
          <w:rFonts w:ascii="Lato" w:hAnsi="Lato" w:cs="CIDFont+F3"/>
          <w:i/>
          <w:iCs/>
          <w:kern w:val="0"/>
          <w:sz w:val="20"/>
          <w:szCs w:val="20"/>
        </w:rPr>
        <w:t>wynika z:</w:t>
      </w:r>
    </w:p>
    <w:p w14:paraId="3522BED4" w14:textId="77777777" w:rsidR="00376DF3" w:rsidRDefault="00376DF3" w:rsidP="00376DF3">
      <w:pPr>
        <w:autoSpaceDE w:val="0"/>
        <w:autoSpaceDN w:val="0"/>
        <w:adjustRightInd w:val="0"/>
        <w:spacing w:after="120" w:line="276" w:lineRule="auto"/>
        <w:rPr>
          <w:rFonts w:ascii="Lato" w:hAnsi="Lato" w:cs="CIDFont+F3"/>
          <w:kern w:val="0"/>
          <w:sz w:val="20"/>
          <w:szCs w:val="20"/>
        </w:rPr>
      </w:pPr>
      <w:r>
        <w:rPr>
          <w:rFonts w:ascii="Lato" w:hAnsi="Lato" w:cs="CIDFont+F3"/>
          <w:i/>
          <w:iCs/>
          <w:kern w:val="0"/>
          <w:sz w:val="20"/>
          <w:szCs w:val="20"/>
        </w:rPr>
        <w:t xml:space="preserve">- </w:t>
      </w:r>
      <w:r w:rsidRPr="00AD24D3">
        <w:rPr>
          <w:rFonts w:ascii="Lato" w:hAnsi="Lato" w:cs="CIDFont+F3"/>
          <w:i/>
          <w:iCs/>
          <w:kern w:val="0"/>
          <w:sz w:val="20"/>
          <w:szCs w:val="20"/>
        </w:rPr>
        <w:t>zapisów strategii terytorialnej**: …………………..</w:t>
      </w:r>
      <w:r>
        <w:rPr>
          <w:rFonts w:ascii="Lato" w:hAnsi="Lato" w:cs="CIDFont+F3"/>
          <w:kern w:val="0"/>
          <w:sz w:val="20"/>
          <w:szCs w:val="20"/>
        </w:rPr>
        <w:t xml:space="preserve"> (należy wskazać właściwą strategię </w:t>
      </w:r>
      <w:r w:rsidRPr="00F67D71">
        <w:rPr>
          <w:rFonts w:ascii="Lato" w:hAnsi="Lato" w:cs="CIDFont+F3"/>
          <w:kern w:val="0"/>
          <w:sz w:val="20"/>
          <w:szCs w:val="20"/>
        </w:rPr>
        <w:t>ZIT lub IIT</w:t>
      </w:r>
      <w:r>
        <w:rPr>
          <w:rFonts w:ascii="Lato" w:hAnsi="Lato" w:cs="CIDFont+F3"/>
          <w:kern w:val="0"/>
          <w:sz w:val="20"/>
          <w:szCs w:val="20"/>
        </w:rPr>
        <w:t xml:space="preserve"> wraz ze szczegółową identyfikacją i podaniem poszczególnych zapisów, z których wynika realizacja danego projektu)</w:t>
      </w:r>
    </w:p>
    <w:p w14:paraId="10FF9679" w14:textId="77777777" w:rsidR="00376DF3" w:rsidRDefault="00376DF3" w:rsidP="00376DF3">
      <w:pPr>
        <w:autoSpaceDE w:val="0"/>
        <w:autoSpaceDN w:val="0"/>
        <w:adjustRightInd w:val="0"/>
        <w:spacing w:after="120" w:line="276" w:lineRule="auto"/>
        <w:rPr>
          <w:rFonts w:ascii="Lato" w:hAnsi="Lato" w:cs="CIDFont+F3"/>
          <w:kern w:val="0"/>
          <w:sz w:val="20"/>
          <w:szCs w:val="20"/>
        </w:rPr>
      </w:pPr>
      <w:r>
        <w:rPr>
          <w:rFonts w:ascii="Lato" w:hAnsi="Lato" w:cs="CIDFont+F3"/>
          <w:i/>
          <w:iCs/>
          <w:kern w:val="0"/>
          <w:sz w:val="20"/>
          <w:szCs w:val="20"/>
        </w:rPr>
        <w:t xml:space="preserve">- </w:t>
      </w:r>
      <w:r w:rsidRPr="00AD24D3">
        <w:rPr>
          <w:rFonts w:ascii="Lato" w:hAnsi="Lato" w:cs="CIDFont+F3"/>
          <w:i/>
          <w:iCs/>
          <w:kern w:val="0"/>
          <w:sz w:val="20"/>
          <w:szCs w:val="20"/>
        </w:rPr>
        <w:t>zapisów strategii rozwoju ponadlokalnego**: ………………………..</w:t>
      </w:r>
      <w:r>
        <w:rPr>
          <w:rFonts w:ascii="Lato" w:hAnsi="Lato" w:cs="CIDFont+F3"/>
          <w:kern w:val="0"/>
          <w:sz w:val="20"/>
          <w:szCs w:val="20"/>
        </w:rPr>
        <w:t xml:space="preserve"> (należy wskazać właściwą strategię rozwoju ponadlokalnego wraz ze szczegółową identyfikacją i podaniem poszczególnych zapisów, z których wynika realizacja danego projektu)</w:t>
      </w:r>
    </w:p>
    <w:p w14:paraId="383C5010" w14:textId="77777777" w:rsidR="00376DF3" w:rsidRDefault="00376DF3" w:rsidP="00376DF3">
      <w:pPr>
        <w:autoSpaceDE w:val="0"/>
        <w:autoSpaceDN w:val="0"/>
        <w:adjustRightInd w:val="0"/>
        <w:spacing w:after="120" w:line="276" w:lineRule="auto"/>
        <w:rPr>
          <w:rFonts w:ascii="Lato" w:hAnsi="Lato" w:cs="CIDFont+F3"/>
          <w:kern w:val="0"/>
          <w:sz w:val="20"/>
          <w:szCs w:val="20"/>
        </w:rPr>
      </w:pPr>
      <w:r>
        <w:rPr>
          <w:rFonts w:ascii="Lato" w:hAnsi="Lato" w:cs="CIDFont+F3"/>
          <w:i/>
          <w:iCs/>
          <w:kern w:val="0"/>
          <w:sz w:val="20"/>
          <w:szCs w:val="20"/>
        </w:rPr>
        <w:t xml:space="preserve">- </w:t>
      </w:r>
      <w:r w:rsidRPr="00AD24D3">
        <w:rPr>
          <w:rFonts w:ascii="Lato" w:hAnsi="Lato" w:cs="CIDFont+F3"/>
          <w:i/>
          <w:iCs/>
          <w:kern w:val="0"/>
          <w:sz w:val="20"/>
          <w:szCs w:val="20"/>
        </w:rPr>
        <w:t xml:space="preserve">dokumentów strategicznych lub planistycznych powstałych w ramach współpracy samorządów**: ………………………… </w:t>
      </w:r>
      <w:r w:rsidRPr="00F67D71">
        <w:rPr>
          <w:rFonts w:ascii="Lato" w:hAnsi="Lato" w:cs="CIDFont+F3"/>
          <w:kern w:val="0"/>
          <w:sz w:val="20"/>
          <w:szCs w:val="20"/>
        </w:rPr>
        <w:t>(</w:t>
      </w:r>
      <w:r>
        <w:rPr>
          <w:rFonts w:ascii="Lato" w:hAnsi="Lato" w:cs="CIDFont+F3"/>
          <w:kern w:val="0"/>
          <w:sz w:val="20"/>
          <w:szCs w:val="20"/>
        </w:rPr>
        <w:t>współpraca samorządów może obejmować np.</w:t>
      </w:r>
      <w:r w:rsidRPr="00F67D71">
        <w:rPr>
          <w:rFonts w:ascii="Lato" w:hAnsi="Lato" w:cs="CIDFont+F3"/>
          <w:kern w:val="0"/>
          <w:sz w:val="20"/>
          <w:szCs w:val="20"/>
        </w:rPr>
        <w:t xml:space="preserve"> Centrum Wsparcia Doradczego, Partnerska Inicjatywa Miast, Program Rozwój Lokalny</w:t>
      </w:r>
      <w:r>
        <w:rPr>
          <w:rFonts w:ascii="Lato" w:hAnsi="Lato" w:cs="CIDFont+F3"/>
          <w:kern w:val="0"/>
          <w:sz w:val="20"/>
          <w:szCs w:val="20"/>
        </w:rPr>
        <w:t>; należy wskazać w ramach jakiej współpracy samorządów powstały dane dokumenty strategiczne lub planistyczne; należy wskazać te dokumenty wraz ze szczegółową identyfikacją i podaniem poszczególnych zapisów, z których wynika realizacja danego projektu</w:t>
      </w:r>
      <w:r w:rsidRPr="00F67D71">
        <w:rPr>
          <w:rFonts w:ascii="Lato" w:hAnsi="Lato" w:cs="CIDFont+F3"/>
          <w:kern w:val="0"/>
          <w:sz w:val="20"/>
          <w:szCs w:val="20"/>
        </w:rPr>
        <w:t>)</w:t>
      </w:r>
    </w:p>
    <w:p w14:paraId="1A107E88" w14:textId="7CD840D0" w:rsidR="00376DF3" w:rsidRDefault="00376DF3" w:rsidP="00376DF3">
      <w:pPr>
        <w:autoSpaceDE w:val="0"/>
        <w:autoSpaceDN w:val="0"/>
        <w:adjustRightInd w:val="0"/>
        <w:spacing w:after="120" w:line="276" w:lineRule="auto"/>
        <w:rPr>
          <w:rFonts w:ascii="Lato" w:hAnsi="Lato" w:cs="CIDFont+F3"/>
          <w:kern w:val="0"/>
          <w:sz w:val="20"/>
          <w:szCs w:val="20"/>
        </w:rPr>
      </w:pPr>
      <w:r>
        <w:rPr>
          <w:rFonts w:ascii="Lato" w:hAnsi="Lato" w:cs="CIDFont+F3"/>
          <w:kern w:val="0"/>
          <w:sz w:val="20"/>
          <w:szCs w:val="20"/>
        </w:rPr>
        <w:t>** wybrać tylko opcję mającą zastosowanie, chyba że zastosowanie ma więcej niż jedna opcja, wtedy można wskazać więcej opcji: zapisy strategii terytorialnej/ zapisy strategii rozwoju ponadlokalnego/ dokumenty strategiczne lub planistyczne powstałe w ramach współpracy samorządów</w:t>
      </w:r>
    </w:p>
    <w:p w14:paraId="765ECC1C" w14:textId="77777777" w:rsidR="00376DF3" w:rsidRDefault="00376DF3" w:rsidP="00376DF3">
      <w:pPr>
        <w:autoSpaceDE w:val="0"/>
        <w:autoSpaceDN w:val="0"/>
        <w:adjustRightInd w:val="0"/>
        <w:spacing w:after="120" w:line="276" w:lineRule="auto"/>
        <w:rPr>
          <w:rFonts w:ascii="Lato" w:hAnsi="Lato" w:cs="CIDFont+F3"/>
          <w:kern w:val="0"/>
          <w:sz w:val="20"/>
          <w:szCs w:val="20"/>
        </w:rPr>
      </w:pPr>
    </w:p>
    <w:p w14:paraId="37139510" w14:textId="1C8F0093" w:rsidR="00F67D71" w:rsidRPr="00CC3236" w:rsidRDefault="00F67D71" w:rsidP="00376DF3">
      <w:pPr>
        <w:autoSpaceDE w:val="0"/>
        <w:autoSpaceDN w:val="0"/>
        <w:adjustRightInd w:val="0"/>
        <w:spacing w:after="120" w:line="276" w:lineRule="auto"/>
        <w:rPr>
          <w:rFonts w:ascii="Lato" w:hAnsi="Lato" w:cs="CIDFont+F3"/>
          <w:kern w:val="0"/>
          <w:sz w:val="20"/>
          <w:szCs w:val="20"/>
        </w:rPr>
      </w:pPr>
      <w:r w:rsidRPr="00CC3236">
        <w:rPr>
          <w:rFonts w:ascii="Lato" w:hAnsi="Lato" w:cs="CIDFont+F3"/>
          <w:kern w:val="0"/>
          <w:sz w:val="20"/>
          <w:szCs w:val="20"/>
        </w:rPr>
        <w:t>albo</w:t>
      </w:r>
    </w:p>
    <w:p w14:paraId="041EDCB3" w14:textId="7EE04DA3" w:rsidR="00F67D71" w:rsidRPr="00CC3236" w:rsidRDefault="00F67D71" w:rsidP="00CC3236">
      <w:pPr>
        <w:pStyle w:val="Akapitzlist"/>
        <w:numPr>
          <w:ilvl w:val="0"/>
          <w:numId w:val="40"/>
        </w:numPr>
        <w:autoSpaceDE w:val="0"/>
        <w:autoSpaceDN w:val="0"/>
        <w:adjustRightInd w:val="0"/>
        <w:spacing w:after="120" w:line="276" w:lineRule="auto"/>
        <w:rPr>
          <w:rFonts w:ascii="Lato" w:hAnsi="Lato" w:cs="CIDFont+F3"/>
          <w:kern w:val="0"/>
          <w:sz w:val="20"/>
          <w:szCs w:val="20"/>
        </w:rPr>
      </w:pPr>
      <w:r w:rsidRPr="00CC3236">
        <w:rPr>
          <w:rFonts w:ascii="Lato" w:hAnsi="Lato" w:cs="CIDFont+F3"/>
          <w:kern w:val="0"/>
          <w:sz w:val="20"/>
          <w:szCs w:val="20"/>
        </w:rPr>
        <w:t>projekt nie obejmuje żadnego z powyższych.</w:t>
      </w:r>
    </w:p>
    <w:p w14:paraId="3E3E9234" w14:textId="77777777" w:rsidR="00CD3735" w:rsidRDefault="00CD3735" w:rsidP="00CD3735">
      <w:pPr>
        <w:autoSpaceDE w:val="0"/>
        <w:autoSpaceDN w:val="0"/>
        <w:adjustRightInd w:val="0"/>
        <w:spacing w:after="120" w:line="276" w:lineRule="auto"/>
        <w:rPr>
          <w:rFonts w:ascii="Lato" w:hAnsi="Lato" w:cs="CIDFont+F3"/>
          <w:kern w:val="0"/>
          <w:sz w:val="20"/>
          <w:szCs w:val="20"/>
        </w:rPr>
      </w:pPr>
      <w:r w:rsidRPr="00AD24D3">
        <w:rPr>
          <w:rFonts w:ascii="Lato" w:hAnsi="Lato" w:cs="CIDFont+F3"/>
          <w:color w:val="000000"/>
          <w:kern w:val="0"/>
          <w:sz w:val="20"/>
          <w:szCs w:val="20"/>
        </w:rPr>
        <w:t>Wnioskodawca może zastosować następujące sformułowani</w:t>
      </w:r>
      <w:r>
        <w:rPr>
          <w:rFonts w:ascii="Lato" w:hAnsi="Lato" w:cs="CIDFont+F3"/>
          <w:color w:val="000000"/>
          <w:kern w:val="0"/>
          <w:sz w:val="20"/>
          <w:szCs w:val="20"/>
        </w:rPr>
        <w:t>e</w:t>
      </w:r>
      <w:r w:rsidRPr="00AD24D3">
        <w:rPr>
          <w:rFonts w:ascii="Lato" w:hAnsi="Lato" w:cs="CIDFont+F3"/>
          <w:color w:val="000000"/>
          <w:kern w:val="0"/>
          <w:sz w:val="20"/>
          <w:szCs w:val="20"/>
        </w:rPr>
        <w:t xml:space="preserve"> odnośnie podpunktu </w:t>
      </w:r>
      <w:r>
        <w:rPr>
          <w:rFonts w:ascii="Lato" w:hAnsi="Lato" w:cs="CIDFont+F3"/>
          <w:color w:val="000000"/>
          <w:kern w:val="0"/>
          <w:sz w:val="20"/>
          <w:szCs w:val="20"/>
        </w:rPr>
        <w:t>c</w:t>
      </w:r>
      <w:r w:rsidRPr="00AD24D3">
        <w:rPr>
          <w:rFonts w:ascii="Lato" w:hAnsi="Lato" w:cs="CIDFont+F3"/>
          <w:color w:val="000000"/>
          <w:kern w:val="0"/>
          <w:sz w:val="20"/>
          <w:szCs w:val="20"/>
        </w:rPr>
        <w:t>):</w:t>
      </w:r>
    </w:p>
    <w:p w14:paraId="29875208" w14:textId="0FC43043" w:rsidR="002269D9" w:rsidRDefault="00CD3735" w:rsidP="00CD3735">
      <w:pPr>
        <w:autoSpaceDE w:val="0"/>
        <w:autoSpaceDN w:val="0"/>
        <w:adjustRightInd w:val="0"/>
        <w:spacing w:after="120" w:line="276" w:lineRule="auto"/>
        <w:rPr>
          <w:rFonts w:ascii="Lato" w:hAnsi="Lato" w:cs="CIDFont+F3"/>
          <w:kern w:val="0"/>
          <w:sz w:val="20"/>
          <w:szCs w:val="20"/>
        </w:rPr>
      </w:pPr>
      <w:r w:rsidRPr="00AD24D3">
        <w:rPr>
          <w:rFonts w:ascii="Lato" w:hAnsi="Lato" w:cs="CIDFont+F3"/>
          <w:i/>
          <w:iCs/>
          <w:kern w:val="0"/>
          <w:sz w:val="20"/>
          <w:szCs w:val="20"/>
        </w:rPr>
        <w:t>Projekt objęty złożonym wnioskiem o dofinansowanie</w:t>
      </w:r>
      <w:r>
        <w:rPr>
          <w:rFonts w:ascii="Lato" w:hAnsi="Lato" w:cs="CIDFont+F3"/>
          <w:i/>
          <w:iCs/>
          <w:kern w:val="0"/>
          <w:sz w:val="20"/>
          <w:szCs w:val="20"/>
        </w:rPr>
        <w:t xml:space="preserve"> nie </w:t>
      </w:r>
      <w:r w:rsidRPr="00AD24D3">
        <w:rPr>
          <w:rFonts w:ascii="Lato" w:hAnsi="Lato" w:cs="CIDFont+F3"/>
          <w:i/>
          <w:iCs/>
          <w:kern w:val="0"/>
          <w:sz w:val="20"/>
          <w:szCs w:val="20"/>
        </w:rPr>
        <w:t xml:space="preserve">wynika </w:t>
      </w:r>
      <w:r>
        <w:rPr>
          <w:rFonts w:ascii="Lato" w:hAnsi="Lato" w:cs="CIDFont+F3"/>
          <w:i/>
          <w:iCs/>
          <w:kern w:val="0"/>
          <w:sz w:val="20"/>
          <w:szCs w:val="20"/>
        </w:rPr>
        <w:t xml:space="preserve">z </w:t>
      </w:r>
      <w:r w:rsidRPr="00C16594">
        <w:rPr>
          <w:rFonts w:ascii="Lato" w:hAnsi="Lato" w:cs="CIDFont+F3"/>
          <w:i/>
          <w:iCs/>
          <w:kern w:val="0"/>
          <w:sz w:val="20"/>
          <w:szCs w:val="20"/>
        </w:rPr>
        <w:t>zapisów strategii terytorialnej (ZIT lub IIT), bądź strategii rozwoju ponadlokalnego</w:t>
      </w:r>
      <w:r>
        <w:rPr>
          <w:rFonts w:ascii="Lato" w:hAnsi="Lato" w:cs="CIDFont+F3"/>
          <w:i/>
          <w:iCs/>
          <w:kern w:val="0"/>
          <w:sz w:val="20"/>
          <w:szCs w:val="20"/>
        </w:rPr>
        <w:t>, nie wynika również</w:t>
      </w:r>
      <w:r w:rsidRPr="00C16594">
        <w:rPr>
          <w:rFonts w:ascii="Lato" w:hAnsi="Lato" w:cs="CIDFont+F3"/>
          <w:i/>
          <w:iCs/>
          <w:kern w:val="0"/>
          <w:sz w:val="20"/>
          <w:szCs w:val="20"/>
        </w:rPr>
        <w:t xml:space="preserve"> z dokumentów strategicznych i/lub planistycznych</w:t>
      </w:r>
      <w:r>
        <w:rPr>
          <w:rFonts w:ascii="Lato" w:hAnsi="Lato" w:cs="CIDFont+F3"/>
          <w:i/>
          <w:iCs/>
          <w:kern w:val="0"/>
          <w:sz w:val="20"/>
          <w:szCs w:val="20"/>
        </w:rPr>
        <w:t xml:space="preserve"> </w:t>
      </w:r>
      <w:r w:rsidRPr="00C16594">
        <w:rPr>
          <w:rFonts w:ascii="Lato" w:hAnsi="Lato" w:cs="CIDFont+F3"/>
          <w:i/>
          <w:iCs/>
          <w:kern w:val="0"/>
          <w:sz w:val="20"/>
          <w:szCs w:val="20"/>
        </w:rPr>
        <w:t>powstałych w ramach współpracy samorządów (w tym takich jak Centrum Wsparcia Doradczego, Partnerska Inicjatywa Miast, Program Rozwój Lokalny)</w:t>
      </w:r>
      <w:r>
        <w:rPr>
          <w:rFonts w:ascii="Lato" w:hAnsi="Lato" w:cs="CIDFont+F3"/>
          <w:i/>
          <w:iCs/>
          <w:kern w:val="0"/>
          <w:sz w:val="20"/>
          <w:szCs w:val="20"/>
        </w:rPr>
        <w:t>, ani nie jest</w:t>
      </w:r>
      <w:r w:rsidRPr="00C16594">
        <w:rPr>
          <w:rFonts w:ascii="Lato" w:hAnsi="Lato" w:cs="CIDFont+F3"/>
          <w:i/>
          <w:iCs/>
          <w:kern w:val="0"/>
          <w:sz w:val="20"/>
          <w:szCs w:val="20"/>
        </w:rPr>
        <w:t xml:space="preserve"> komplementarny do ww. dokumentów</w:t>
      </w:r>
      <w:r>
        <w:rPr>
          <w:rFonts w:ascii="Lato" w:hAnsi="Lato" w:cs="CIDFont+F3"/>
          <w:i/>
          <w:iCs/>
          <w:kern w:val="0"/>
          <w:sz w:val="20"/>
          <w:szCs w:val="20"/>
        </w:rPr>
        <w:t>.</w:t>
      </w:r>
    </w:p>
    <w:p w14:paraId="2DCAC1C8" w14:textId="77777777" w:rsidR="00D53B0E" w:rsidRDefault="00D53B0E" w:rsidP="004E0CA9">
      <w:pPr>
        <w:autoSpaceDE w:val="0"/>
        <w:autoSpaceDN w:val="0"/>
        <w:adjustRightInd w:val="0"/>
        <w:spacing w:after="120" w:line="276" w:lineRule="auto"/>
        <w:rPr>
          <w:rFonts w:ascii="Lato" w:hAnsi="Lato" w:cs="CIDFont+F3"/>
          <w:kern w:val="0"/>
          <w:sz w:val="20"/>
          <w:szCs w:val="20"/>
        </w:rPr>
      </w:pPr>
    </w:p>
    <w:p w14:paraId="0C3BF236" w14:textId="04495A99" w:rsidR="00747D93" w:rsidRPr="00D32F2D" w:rsidRDefault="00D32F2D" w:rsidP="004E0CA9">
      <w:pPr>
        <w:pStyle w:val="Nagwek2"/>
        <w:spacing w:after="120" w:line="276" w:lineRule="auto"/>
        <w:rPr>
          <w:rFonts w:ascii="Lato" w:hAnsi="Lato"/>
          <w:sz w:val="20"/>
          <w:szCs w:val="20"/>
        </w:rPr>
      </w:pPr>
      <w:bookmarkStart w:id="36" w:name="_Toc177366208"/>
      <w:r w:rsidRPr="00D32F2D">
        <w:rPr>
          <w:rFonts w:ascii="Lato" w:hAnsi="Lato"/>
          <w:sz w:val="20"/>
          <w:szCs w:val="20"/>
        </w:rPr>
        <w:t xml:space="preserve">4.12 </w:t>
      </w:r>
      <w:r w:rsidR="00747D93" w:rsidRPr="00D32F2D">
        <w:rPr>
          <w:rFonts w:ascii="Lato" w:hAnsi="Lato"/>
          <w:sz w:val="20"/>
          <w:szCs w:val="20"/>
        </w:rPr>
        <w:t>Realizacja inwestycji w ramach Europejskiego Funduszu Społecznego Plus z obszaru psychiatrii</w:t>
      </w:r>
      <w:bookmarkEnd w:id="36"/>
    </w:p>
    <w:p w14:paraId="446D9B79" w14:textId="416D346D" w:rsidR="00747D93" w:rsidRDefault="00747D93" w:rsidP="004E0CA9">
      <w:pPr>
        <w:pStyle w:val="Default"/>
        <w:spacing w:before="120" w:after="120" w:line="276" w:lineRule="auto"/>
        <w:rPr>
          <w:rFonts w:ascii="Lato" w:hAnsi="Lato"/>
          <w:sz w:val="20"/>
          <w:szCs w:val="20"/>
        </w:rPr>
      </w:pPr>
      <w:r>
        <w:rPr>
          <w:rFonts w:ascii="Lato" w:hAnsi="Lato"/>
          <w:sz w:val="20"/>
          <w:szCs w:val="20"/>
        </w:rPr>
        <w:t xml:space="preserve">Należy </w:t>
      </w:r>
      <w:r w:rsidR="00D82864">
        <w:rPr>
          <w:rFonts w:ascii="Lato" w:hAnsi="Lato"/>
          <w:sz w:val="20"/>
          <w:szCs w:val="20"/>
        </w:rPr>
        <w:t>wykazać</w:t>
      </w:r>
      <w:r>
        <w:rPr>
          <w:rFonts w:ascii="Lato" w:hAnsi="Lato"/>
          <w:sz w:val="20"/>
          <w:szCs w:val="20"/>
        </w:rPr>
        <w:t>, czy</w:t>
      </w:r>
      <w:r w:rsidRPr="00C6405A">
        <w:rPr>
          <w:rFonts w:ascii="Lato" w:hAnsi="Lato"/>
          <w:sz w:val="20"/>
          <w:szCs w:val="20"/>
        </w:rPr>
        <w:t xml:space="preserve"> Wnioskodawca</w:t>
      </w:r>
      <w:r w:rsidR="000E41E6">
        <w:rPr>
          <w:rFonts w:ascii="Lato" w:hAnsi="Lato"/>
          <w:sz w:val="20"/>
          <w:szCs w:val="20"/>
        </w:rPr>
        <w:t xml:space="preserve"> (bądź ewentualni dodatkowi realizatorzy projektu, jeśli występują)</w:t>
      </w:r>
      <w:r w:rsidRPr="00C6405A">
        <w:rPr>
          <w:rFonts w:ascii="Lato" w:hAnsi="Lato"/>
          <w:sz w:val="20"/>
          <w:szCs w:val="20"/>
        </w:rPr>
        <w:t xml:space="preserve"> realizuje </w:t>
      </w:r>
      <w:r w:rsidR="00A12E35">
        <w:rPr>
          <w:rFonts w:ascii="Lato" w:hAnsi="Lato"/>
          <w:sz w:val="20"/>
          <w:szCs w:val="20"/>
        </w:rPr>
        <w:t>inwestycje (</w:t>
      </w:r>
      <w:r w:rsidRPr="00C6405A">
        <w:rPr>
          <w:rFonts w:ascii="Lato" w:hAnsi="Lato"/>
          <w:sz w:val="20"/>
          <w:szCs w:val="20"/>
        </w:rPr>
        <w:t>projekt</w:t>
      </w:r>
      <w:r w:rsidR="00A12E35">
        <w:rPr>
          <w:rFonts w:ascii="Lato" w:hAnsi="Lato"/>
          <w:sz w:val="20"/>
          <w:szCs w:val="20"/>
        </w:rPr>
        <w:t>/projekty)</w:t>
      </w:r>
      <w:r w:rsidRPr="00C6405A">
        <w:rPr>
          <w:rFonts w:ascii="Lato" w:hAnsi="Lato"/>
          <w:sz w:val="20"/>
          <w:szCs w:val="20"/>
        </w:rPr>
        <w:t xml:space="preserve"> w ramach </w:t>
      </w:r>
      <w:r>
        <w:rPr>
          <w:rFonts w:ascii="Lato" w:hAnsi="Lato"/>
          <w:sz w:val="20"/>
          <w:szCs w:val="20"/>
        </w:rPr>
        <w:t>Europejskiego Funduszu Społecznego Plus (</w:t>
      </w:r>
      <w:r w:rsidRPr="00C6405A">
        <w:rPr>
          <w:rFonts w:ascii="Lato" w:hAnsi="Lato"/>
          <w:sz w:val="20"/>
          <w:szCs w:val="20"/>
        </w:rPr>
        <w:t>EFS+</w:t>
      </w:r>
      <w:r>
        <w:rPr>
          <w:rFonts w:ascii="Lato" w:hAnsi="Lato"/>
          <w:sz w:val="20"/>
          <w:szCs w:val="20"/>
        </w:rPr>
        <w:t>)</w:t>
      </w:r>
      <w:r w:rsidRPr="00C6405A">
        <w:rPr>
          <w:rFonts w:ascii="Lato" w:hAnsi="Lato"/>
          <w:sz w:val="20"/>
          <w:szCs w:val="20"/>
        </w:rPr>
        <w:t xml:space="preserve"> z zakresu psychiatrii.</w:t>
      </w:r>
      <w:r w:rsidR="00E66684">
        <w:rPr>
          <w:rFonts w:ascii="Lato" w:hAnsi="Lato"/>
          <w:sz w:val="20"/>
          <w:szCs w:val="20"/>
        </w:rPr>
        <w:t xml:space="preserve"> Jeśli tak, należy podać podstawowe dane dot.</w:t>
      </w:r>
      <w:r w:rsidR="00A12E35">
        <w:rPr>
          <w:rFonts w:ascii="Lato" w:hAnsi="Lato"/>
          <w:sz w:val="20"/>
          <w:szCs w:val="20"/>
        </w:rPr>
        <w:t xml:space="preserve"> tych inwestycji</w:t>
      </w:r>
      <w:r w:rsidR="00E66684">
        <w:rPr>
          <w:rFonts w:ascii="Lato" w:hAnsi="Lato"/>
          <w:sz w:val="20"/>
          <w:szCs w:val="20"/>
        </w:rPr>
        <w:t xml:space="preserve"> (tytuł, zakres, </w:t>
      </w:r>
      <w:r w:rsidR="000E41E6">
        <w:rPr>
          <w:rFonts w:ascii="Lato" w:hAnsi="Lato"/>
          <w:sz w:val="20"/>
          <w:szCs w:val="20"/>
        </w:rPr>
        <w:t>okres</w:t>
      </w:r>
      <w:r w:rsidR="00E66684">
        <w:rPr>
          <w:rFonts w:ascii="Lato" w:hAnsi="Lato"/>
          <w:sz w:val="20"/>
          <w:szCs w:val="20"/>
        </w:rPr>
        <w:t xml:space="preserve"> realizacji). </w:t>
      </w:r>
    </w:p>
    <w:p w14:paraId="3B8AAF4C" w14:textId="77777777" w:rsidR="000E41E6" w:rsidRDefault="000E41E6" w:rsidP="00B61CF7">
      <w:pPr>
        <w:pStyle w:val="Default"/>
        <w:rPr>
          <w:rFonts w:ascii="Lato" w:hAnsi="Lato" w:cs="CIDFont+F3"/>
          <w:sz w:val="20"/>
          <w:szCs w:val="20"/>
        </w:rPr>
      </w:pPr>
    </w:p>
    <w:p w14:paraId="11A4C07A" w14:textId="64F53F78" w:rsidR="00B61CF7" w:rsidRDefault="00B61CF7" w:rsidP="00B61CF7">
      <w:pPr>
        <w:pStyle w:val="Default"/>
        <w:rPr>
          <w:sz w:val="20"/>
          <w:szCs w:val="20"/>
        </w:rPr>
      </w:pPr>
      <w:r>
        <w:rPr>
          <w:rFonts w:ascii="Lato" w:hAnsi="Lato" w:cs="CIDFont+F3"/>
          <w:sz w:val="20"/>
          <w:szCs w:val="20"/>
        </w:rPr>
        <w:t>Wnioskodawca może użyć następując</w:t>
      </w:r>
      <w:r w:rsidR="009E0710">
        <w:rPr>
          <w:rFonts w:ascii="Lato" w:hAnsi="Lato" w:cs="CIDFont+F3"/>
          <w:sz w:val="20"/>
          <w:szCs w:val="20"/>
        </w:rPr>
        <w:t>ych</w:t>
      </w:r>
      <w:r>
        <w:rPr>
          <w:rFonts w:ascii="Lato" w:hAnsi="Lato" w:cs="CIDFont+F3"/>
          <w:sz w:val="20"/>
          <w:szCs w:val="20"/>
        </w:rPr>
        <w:t xml:space="preserve"> sformułowa</w:t>
      </w:r>
      <w:r w:rsidR="009E0710">
        <w:rPr>
          <w:rFonts w:ascii="Lato" w:hAnsi="Lato" w:cs="CIDFont+F3"/>
          <w:sz w:val="20"/>
          <w:szCs w:val="20"/>
        </w:rPr>
        <w:t>ń</w:t>
      </w:r>
      <w:r>
        <w:rPr>
          <w:rFonts w:ascii="Lato" w:hAnsi="Lato" w:cs="CIDFont+F3"/>
          <w:sz w:val="20"/>
          <w:szCs w:val="20"/>
        </w:rPr>
        <w:t>:</w:t>
      </w:r>
    </w:p>
    <w:p w14:paraId="2C485E55" w14:textId="1FE859BC" w:rsidR="00B61CF7" w:rsidRDefault="000E41E6" w:rsidP="004E0CA9">
      <w:pPr>
        <w:pStyle w:val="Default"/>
        <w:spacing w:before="120" w:after="120" w:line="276" w:lineRule="auto"/>
        <w:rPr>
          <w:rFonts w:ascii="Lato" w:hAnsi="Lato"/>
          <w:sz w:val="20"/>
          <w:szCs w:val="20"/>
        </w:rPr>
      </w:pPr>
      <w:r w:rsidRPr="00CC3236">
        <w:rPr>
          <w:rFonts w:ascii="Lato" w:hAnsi="Lato"/>
          <w:i/>
          <w:iCs/>
          <w:sz w:val="20"/>
          <w:szCs w:val="20"/>
        </w:rPr>
        <w:t xml:space="preserve">…………………… </w:t>
      </w:r>
      <w:r>
        <w:rPr>
          <w:rFonts w:ascii="Lato" w:hAnsi="Lato"/>
          <w:sz w:val="20"/>
          <w:szCs w:val="20"/>
        </w:rPr>
        <w:t xml:space="preserve">(nazwa Wnioskodawcy) </w:t>
      </w:r>
      <w:r w:rsidRPr="00CC3236">
        <w:rPr>
          <w:rFonts w:ascii="Lato" w:hAnsi="Lato"/>
          <w:i/>
          <w:iCs/>
          <w:sz w:val="20"/>
          <w:szCs w:val="20"/>
        </w:rPr>
        <w:t>realizuje następujące projekty/inwestycje z zakresu psychiatrii w ramach Europejskiego Funduszu Społecznego Plus (EFS+):</w:t>
      </w:r>
    </w:p>
    <w:p w14:paraId="054EA2C0" w14:textId="26BA7903" w:rsidR="000E41E6" w:rsidRDefault="000E41E6" w:rsidP="004E0CA9">
      <w:pPr>
        <w:pStyle w:val="Default"/>
        <w:spacing w:before="120" w:after="120" w:line="276" w:lineRule="auto"/>
        <w:rPr>
          <w:rFonts w:ascii="Lato" w:hAnsi="Lato"/>
          <w:sz w:val="20"/>
          <w:szCs w:val="20"/>
        </w:rPr>
      </w:pPr>
      <w:r w:rsidRPr="00CC3236">
        <w:rPr>
          <w:rFonts w:ascii="Lato" w:hAnsi="Lato"/>
          <w:i/>
          <w:iCs/>
          <w:sz w:val="20"/>
          <w:szCs w:val="20"/>
        </w:rPr>
        <w:t>- ……………………</w:t>
      </w:r>
      <w:r>
        <w:rPr>
          <w:rFonts w:ascii="Lato" w:hAnsi="Lato"/>
          <w:sz w:val="20"/>
          <w:szCs w:val="20"/>
        </w:rPr>
        <w:t xml:space="preserve"> (nazwa/tytuł projektu/inwestycji)</w:t>
      </w:r>
      <w:r w:rsidRPr="00CC3236">
        <w:rPr>
          <w:rFonts w:ascii="Lato" w:hAnsi="Lato"/>
          <w:i/>
          <w:iCs/>
          <w:sz w:val="20"/>
          <w:szCs w:val="20"/>
        </w:rPr>
        <w:t xml:space="preserve">, realizacja w okresie od …… </w:t>
      </w:r>
      <w:r>
        <w:rPr>
          <w:rFonts w:ascii="Lato" w:hAnsi="Lato"/>
          <w:sz w:val="20"/>
          <w:szCs w:val="20"/>
        </w:rPr>
        <w:t xml:space="preserve">(data początku realizacji) </w:t>
      </w:r>
      <w:r w:rsidRPr="00CC3236">
        <w:rPr>
          <w:rFonts w:ascii="Lato" w:hAnsi="Lato"/>
          <w:i/>
          <w:iCs/>
          <w:sz w:val="20"/>
          <w:szCs w:val="20"/>
        </w:rPr>
        <w:t xml:space="preserve">do …………. </w:t>
      </w:r>
      <w:r>
        <w:rPr>
          <w:rFonts w:ascii="Lato" w:hAnsi="Lato"/>
          <w:sz w:val="20"/>
          <w:szCs w:val="20"/>
        </w:rPr>
        <w:t xml:space="preserve">(data końca realizacji). </w:t>
      </w:r>
      <w:r w:rsidRPr="00CC3236">
        <w:rPr>
          <w:rFonts w:ascii="Lato" w:hAnsi="Lato"/>
          <w:i/>
          <w:iCs/>
          <w:sz w:val="20"/>
          <w:szCs w:val="20"/>
        </w:rPr>
        <w:t>Projekt/inwestycja obejmuje następujący zakres</w:t>
      </w:r>
      <w:r>
        <w:rPr>
          <w:rFonts w:ascii="Lato" w:hAnsi="Lato"/>
          <w:sz w:val="20"/>
          <w:szCs w:val="20"/>
        </w:rPr>
        <w:t xml:space="preserve">  ……………. (wskazać zakres inwestycji);</w:t>
      </w:r>
    </w:p>
    <w:p w14:paraId="6C43E62D" w14:textId="62F37ECF" w:rsidR="000E41E6" w:rsidRDefault="000E41E6" w:rsidP="004E0CA9">
      <w:pPr>
        <w:pStyle w:val="Default"/>
        <w:spacing w:before="120" w:after="120" w:line="276" w:lineRule="auto"/>
        <w:rPr>
          <w:rFonts w:ascii="Lato" w:hAnsi="Lato"/>
          <w:sz w:val="20"/>
          <w:szCs w:val="20"/>
        </w:rPr>
      </w:pPr>
      <w:r w:rsidRPr="00BF5E26">
        <w:rPr>
          <w:rFonts w:ascii="Lato" w:hAnsi="Lato"/>
          <w:i/>
          <w:iCs/>
          <w:sz w:val="20"/>
          <w:szCs w:val="20"/>
        </w:rPr>
        <w:t>- ……………………</w:t>
      </w:r>
      <w:r>
        <w:rPr>
          <w:rFonts w:ascii="Lato" w:hAnsi="Lato"/>
          <w:sz w:val="20"/>
          <w:szCs w:val="20"/>
        </w:rPr>
        <w:t xml:space="preserve"> (nazwa/tytuł projektu/inwestycji)</w:t>
      </w:r>
      <w:r w:rsidRPr="00BF5E26">
        <w:rPr>
          <w:rFonts w:ascii="Lato" w:hAnsi="Lato"/>
          <w:i/>
          <w:iCs/>
          <w:sz w:val="20"/>
          <w:szCs w:val="20"/>
        </w:rPr>
        <w:t xml:space="preserve">, realizacja w okresie od …… </w:t>
      </w:r>
      <w:r>
        <w:rPr>
          <w:rFonts w:ascii="Lato" w:hAnsi="Lato"/>
          <w:sz w:val="20"/>
          <w:szCs w:val="20"/>
        </w:rPr>
        <w:t xml:space="preserve">(data początku realizacji) </w:t>
      </w:r>
      <w:r w:rsidRPr="00BF5E26">
        <w:rPr>
          <w:rFonts w:ascii="Lato" w:hAnsi="Lato"/>
          <w:i/>
          <w:iCs/>
          <w:sz w:val="20"/>
          <w:szCs w:val="20"/>
        </w:rPr>
        <w:t xml:space="preserve">do …………. </w:t>
      </w:r>
      <w:r>
        <w:rPr>
          <w:rFonts w:ascii="Lato" w:hAnsi="Lato"/>
          <w:sz w:val="20"/>
          <w:szCs w:val="20"/>
        </w:rPr>
        <w:t xml:space="preserve">(data końca realizacji). </w:t>
      </w:r>
      <w:r w:rsidRPr="00BF5E26">
        <w:rPr>
          <w:rFonts w:ascii="Lato" w:hAnsi="Lato"/>
          <w:i/>
          <w:iCs/>
          <w:sz w:val="20"/>
          <w:szCs w:val="20"/>
        </w:rPr>
        <w:t>Projekt/inwestycja obejmuje następujący zakres</w:t>
      </w:r>
      <w:r>
        <w:rPr>
          <w:rFonts w:ascii="Lato" w:hAnsi="Lato"/>
          <w:sz w:val="20"/>
          <w:szCs w:val="20"/>
        </w:rPr>
        <w:t xml:space="preserve">  ……………. (wskazać zakres inwestycji);</w:t>
      </w:r>
    </w:p>
    <w:p w14:paraId="775DDB54" w14:textId="0D3B4EC3" w:rsidR="000E41E6" w:rsidRDefault="000E41E6" w:rsidP="004E0CA9">
      <w:pPr>
        <w:pStyle w:val="Default"/>
        <w:spacing w:before="120" w:after="120" w:line="276" w:lineRule="auto"/>
        <w:rPr>
          <w:rFonts w:ascii="Lato" w:hAnsi="Lato"/>
          <w:sz w:val="20"/>
          <w:szCs w:val="20"/>
        </w:rPr>
      </w:pPr>
      <w:r>
        <w:rPr>
          <w:rFonts w:ascii="Lato" w:hAnsi="Lato"/>
          <w:sz w:val="20"/>
          <w:szCs w:val="20"/>
        </w:rPr>
        <w:t>- …………………</w:t>
      </w:r>
    </w:p>
    <w:p w14:paraId="1EC96278" w14:textId="1F68320E" w:rsidR="00B61CF7" w:rsidRDefault="009E0710" w:rsidP="004E0CA9">
      <w:pPr>
        <w:pStyle w:val="Default"/>
        <w:spacing w:before="120" w:after="120" w:line="276" w:lineRule="auto"/>
        <w:rPr>
          <w:rFonts w:ascii="Lato" w:hAnsi="Lato"/>
          <w:sz w:val="20"/>
          <w:szCs w:val="20"/>
        </w:rPr>
      </w:pPr>
      <w:r>
        <w:rPr>
          <w:rFonts w:ascii="Lato" w:hAnsi="Lato"/>
          <w:sz w:val="20"/>
          <w:szCs w:val="20"/>
        </w:rPr>
        <w:t>lub</w:t>
      </w:r>
    </w:p>
    <w:p w14:paraId="71F2C3E2" w14:textId="35AB95E0" w:rsidR="009E0710" w:rsidRDefault="009E0710" w:rsidP="004E0CA9">
      <w:pPr>
        <w:pStyle w:val="Default"/>
        <w:spacing w:before="120" w:after="120" w:line="276" w:lineRule="auto"/>
        <w:rPr>
          <w:rFonts w:ascii="Lato" w:hAnsi="Lato"/>
          <w:sz w:val="20"/>
          <w:szCs w:val="20"/>
        </w:rPr>
      </w:pPr>
      <w:r w:rsidRPr="00BF5E26">
        <w:rPr>
          <w:rFonts w:ascii="Lato" w:hAnsi="Lato"/>
          <w:i/>
          <w:iCs/>
          <w:sz w:val="20"/>
          <w:szCs w:val="20"/>
        </w:rPr>
        <w:t xml:space="preserve">…………………… </w:t>
      </w:r>
      <w:r>
        <w:rPr>
          <w:rFonts w:ascii="Lato" w:hAnsi="Lato"/>
          <w:sz w:val="20"/>
          <w:szCs w:val="20"/>
        </w:rPr>
        <w:t>(nazwa Wnioskodawcy)</w:t>
      </w:r>
      <w:r w:rsidRPr="00CC3236">
        <w:rPr>
          <w:rFonts w:ascii="Lato" w:hAnsi="Lato"/>
          <w:i/>
          <w:iCs/>
          <w:sz w:val="20"/>
          <w:szCs w:val="20"/>
        </w:rPr>
        <w:t xml:space="preserve"> nie </w:t>
      </w:r>
      <w:r w:rsidRPr="00BF5E26">
        <w:rPr>
          <w:rFonts w:ascii="Lato" w:hAnsi="Lato"/>
          <w:i/>
          <w:iCs/>
          <w:sz w:val="20"/>
          <w:szCs w:val="20"/>
        </w:rPr>
        <w:t xml:space="preserve">realizuje </w:t>
      </w:r>
      <w:r>
        <w:rPr>
          <w:rFonts w:ascii="Lato" w:hAnsi="Lato"/>
          <w:i/>
          <w:iCs/>
          <w:sz w:val="20"/>
          <w:szCs w:val="20"/>
        </w:rPr>
        <w:t xml:space="preserve">żadnych </w:t>
      </w:r>
      <w:r w:rsidRPr="00BF5E26">
        <w:rPr>
          <w:rFonts w:ascii="Lato" w:hAnsi="Lato"/>
          <w:i/>
          <w:iCs/>
          <w:sz w:val="20"/>
          <w:szCs w:val="20"/>
        </w:rPr>
        <w:t>projekt</w:t>
      </w:r>
      <w:r>
        <w:rPr>
          <w:rFonts w:ascii="Lato" w:hAnsi="Lato"/>
          <w:i/>
          <w:iCs/>
          <w:sz w:val="20"/>
          <w:szCs w:val="20"/>
        </w:rPr>
        <w:t>ów</w:t>
      </w:r>
      <w:r w:rsidRPr="00BF5E26">
        <w:rPr>
          <w:rFonts w:ascii="Lato" w:hAnsi="Lato"/>
          <w:i/>
          <w:iCs/>
          <w:sz w:val="20"/>
          <w:szCs w:val="20"/>
        </w:rPr>
        <w:t>/inwestycj</w:t>
      </w:r>
      <w:r>
        <w:rPr>
          <w:rFonts w:ascii="Lato" w:hAnsi="Lato"/>
          <w:i/>
          <w:iCs/>
          <w:sz w:val="20"/>
          <w:szCs w:val="20"/>
        </w:rPr>
        <w:t>i</w:t>
      </w:r>
      <w:r w:rsidRPr="00BF5E26">
        <w:rPr>
          <w:rFonts w:ascii="Lato" w:hAnsi="Lato"/>
          <w:i/>
          <w:iCs/>
          <w:sz w:val="20"/>
          <w:szCs w:val="20"/>
        </w:rPr>
        <w:t xml:space="preserve"> z zakresu psychiatrii w ramach Europejskiego Funduszu Społecznego Plus (EFS+)</w:t>
      </w:r>
      <w:r>
        <w:rPr>
          <w:rFonts w:ascii="Lato" w:hAnsi="Lato"/>
          <w:i/>
          <w:iCs/>
          <w:sz w:val="20"/>
          <w:szCs w:val="20"/>
        </w:rPr>
        <w:t>.</w:t>
      </w:r>
    </w:p>
    <w:p w14:paraId="40B6EB4C" w14:textId="77777777" w:rsidR="00747D93" w:rsidRDefault="00747D93" w:rsidP="004E0CA9">
      <w:pPr>
        <w:autoSpaceDE w:val="0"/>
        <w:autoSpaceDN w:val="0"/>
        <w:adjustRightInd w:val="0"/>
        <w:spacing w:after="120" w:line="276" w:lineRule="auto"/>
        <w:rPr>
          <w:rFonts w:ascii="Lato" w:hAnsi="Lato" w:cs="CIDFont+F3"/>
          <w:kern w:val="0"/>
          <w:sz w:val="20"/>
          <w:szCs w:val="20"/>
        </w:rPr>
      </w:pPr>
    </w:p>
    <w:p w14:paraId="73C446D7" w14:textId="04469D2F" w:rsidR="000822EB" w:rsidRPr="00D32F2D" w:rsidRDefault="000822EB" w:rsidP="000822EB">
      <w:pPr>
        <w:pStyle w:val="Nagwek2"/>
        <w:spacing w:after="120" w:line="276" w:lineRule="auto"/>
        <w:rPr>
          <w:rFonts w:ascii="Lato" w:hAnsi="Lato"/>
          <w:sz w:val="20"/>
          <w:szCs w:val="20"/>
        </w:rPr>
      </w:pPr>
      <w:bookmarkStart w:id="37" w:name="_Toc177366209"/>
      <w:r w:rsidRPr="00D32F2D">
        <w:rPr>
          <w:rFonts w:ascii="Lato" w:hAnsi="Lato"/>
          <w:sz w:val="20"/>
          <w:szCs w:val="20"/>
        </w:rPr>
        <w:t>4.1</w:t>
      </w:r>
      <w:r>
        <w:rPr>
          <w:rFonts w:ascii="Lato" w:hAnsi="Lato"/>
          <w:sz w:val="20"/>
          <w:szCs w:val="20"/>
        </w:rPr>
        <w:t>3</w:t>
      </w:r>
      <w:r w:rsidRPr="00D32F2D">
        <w:rPr>
          <w:rFonts w:ascii="Lato" w:hAnsi="Lato"/>
          <w:sz w:val="20"/>
          <w:szCs w:val="20"/>
        </w:rPr>
        <w:t xml:space="preserve"> </w:t>
      </w:r>
      <w:r w:rsidRPr="0044213E">
        <w:rPr>
          <w:rFonts w:ascii="Lato" w:hAnsi="Lato"/>
          <w:sz w:val="20"/>
          <w:szCs w:val="20"/>
        </w:rPr>
        <w:t xml:space="preserve">Zgodność projektu z </w:t>
      </w:r>
      <w:r w:rsidRPr="000822EB">
        <w:rPr>
          <w:rFonts w:ascii="Lato" w:hAnsi="Lato"/>
          <w:sz w:val="20"/>
          <w:szCs w:val="20"/>
        </w:rPr>
        <w:t>klauzulą niedyskryminacyjną</w:t>
      </w:r>
      <w:bookmarkEnd w:id="37"/>
    </w:p>
    <w:p w14:paraId="272A8F15" w14:textId="77777777" w:rsidR="00654AC5" w:rsidRDefault="00654AC5" w:rsidP="00654AC5">
      <w:pPr>
        <w:spacing w:after="0" w:line="276" w:lineRule="auto"/>
        <w:jc w:val="both"/>
        <w:rPr>
          <w:rFonts w:ascii="Lato" w:hAnsi="Lato" w:cs="Arial"/>
          <w:sz w:val="20"/>
          <w:szCs w:val="20"/>
          <w:lang w:eastAsia="x-none"/>
        </w:rPr>
      </w:pPr>
      <w:r>
        <w:rPr>
          <w:rFonts w:ascii="Lato" w:hAnsi="Lato" w:cs="Arial"/>
          <w:sz w:val="20"/>
          <w:szCs w:val="20"/>
          <w:lang w:eastAsia="x-none"/>
        </w:rPr>
        <w:t xml:space="preserve">Wnioskodawca jest zobowiązany wykazać, że wsparcie udzielone zostanie na realizację projektu zgodnego z wymogami klauzuli antydyskryminacyjnej. Zgodnie z postanowieniami </w:t>
      </w:r>
      <w:r w:rsidRPr="001122FA">
        <w:rPr>
          <w:rFonts w:ascii="Lato" w:hAnsi="Lato" w:cs="Arial"/>
          <w:sz w:val="20"/>
          <w:szCs w:val="20"/>
          <w:lang w:eastAsia="x-none"/>
        </w:rPr>
        <w:t>art. 9 ust. 3 Rozporządzenia PE i Rady nr 2021/1060</w:t>
      </w:r>
      <w:r>
        <w:rPr>
          <w:rFonts w:ascii="Lato" w:hAnsi="Lato" w:cs="Arial"/>
          <w:sz w:val="20"/>
          <w:szCs w:val="20"/>
          <w:lang w:eastAsia="x-none"/>
        </w:rPr>
        <w:t xml:space="preserve"> wsparcie ze środków polityki spójności może zostać udzielone wyłącznie projektom, których wnioskodawcy przestrzegają przepisów antydyskryminacyjnych polegających na </w:t>
      </w:r>
      <w:bookmarkStart w:id="38" w:name="_Hlk175579403"/>
      <w:r w:rsidRPr="00CC3236">
        <w:rPr>
          <w:rFonts w:ascii="Lato" w:hAnsi="Lato" w:cs="Arial"/>
          <w:sz w:val="20"/>
          <w:szCs w:val="20"/>
          <w:u w:val="single"/>
          <w:lang w:eastAsia="x-none"/>
        </w:rPr>
        <w:t>zapobieganiu wszelkiej dyskryminacji ze względu na płeć, rasę lub pochodzenie etniczne, religię lub światopogląd, niepełnosprawność, wiek lub orientację seksualną</w:t>
      </w:r>
      <w:bookmarkEnd w:id="38"/>
      <w:r w:rsidRPr="001122FA">
        <w:rPr>
          <w:rFonts w:ascii="Lato" w:hAnsi="Lato" w:cs="Arial"/>
          <w:sz w:val="20"/>
          <w:szCs w:val="20"/>
          <w:lang w:eastAsia="x-none"/>
        </w:rPr>
        <w:t xml:space="preserve">. </w:t>
      </w:r>
    </w:p>
    <w:p w14:paraId="5E73FBA7" w14:textId="77777777" w:rsidR="00654AC5" w:rsidRDefault="00654AC5" w:rsidP="000822EB">
      <w:pPr>
        <w:pStyle w:val="Default"/>
        <w:rPr>
          <w:rFonts w:ascii="Lato" w:hAnsi="Lato" w:cs="CIDFont+F3"/>
          <w:sz w:val="20"/>
          <w:szCs w:val="20"/>
        </w:rPr>
      </w:pPr>
    </w:p>
    <w:p w14:paraId="283C3340" w14:textId="07A686F3" w:rsidR="000822EB" w:rsidRDefault="00654AC5" w:rsidP="000822EB">
      <w:pPr>
        <w:pStyle w:val="Default"/>
        <w:rPr>
          <w:sz w:val="20"/>
          <w:szCs w:val="20"/>
        </w:rPr>
      </w:pPr>
      <w:r>
        <w:rPr>
          <w:rFonts w:ascii="Lato" w:hAnsi="Lato" w:cs="CIDFont+F3"/>
          <w:sz w:val="20"/>
          <w:szCs w:val="20"/>
        </w:rPr>
        <w:t>Wnioskodawca może użyć następującego sformułowania:</w:t>
      </w:r>
    </w:p>
    <w:p w14:paraId="1D129D6E" w14:textId="77777777" w:rsidR="00654AC5" w:rsidRDefault="00654AC5" w:rsidP="000822EB">
      <w:pPr>
        <w:pStyle w:val="Default"/>
        <w:rPr>
          <w:sz w:val="20"/>
          <w:szCs w:val="20"/>
        </w:rPr>
      </w:pPr>
    </w:p>
    <w:p w14:paraId="0FB81C7E" w14:textId="77777777" w:rsidR="00272E5C" w:rsidRDefault="00654AC5" w:rsidP="00CC3236">
      <w:pPr>
        <w:pStyle w:val="Default"/>
        <w:spacing w:after="120" w:line="276" w:lineRule="auto"/>
        <w:rPr>
          <w:rFonts w:ascii="Lato" w:hAnsi="Lato" w:cs="Arial"/>
          <w:i/>
          <w:iCs/>
          <w:sz w:val="20"/>
          <w:szCs w:val="20"/>
        </w:rPr>
      </w:pPr>
      <w:r w:rsidRPr="008B021E">
        <w:rPr>
          <w:rFonts w:ascii="Lato" w:hAnsi="Lato" w:cs="Arial"/>
          <w:i/>
          <w:iCs/>
          <w:sz w:val="20"/>
          <w:szCs w:val="20"/>
        </w:rPr>
        <w:t xml:space="preserve">Po analizie sposobu realizacji, zakresu oraz przedstawionej zawartości projektu w odniesieniu do </w:t>
      </w:r>
      <w:r>
        <w:rPr>
          <w:rFonts w:ascii="Lato" w:hAnsi="Lato" w:cs="Arial"/>
          <w:i/>
          <w:iCs/>
          <w:sz w:val="20"/>
          <w:szCs w:val="20"/>
        </w:rPr>
        <w:t>wymagań klauzuli antydyskryminacyjnej</w:t>
      </w:r>
      <w:r w:rsidRPr="008B021E">
        <w:rPr>
          <w:rFonts w:ascii="Lato" w:hAnsi="Lato"/>
          <w:i/>
          <w:iCs/>
          <w:color w:val="000000" w:themeColor="text1"/>
          <w:sz w:val="20"/>
          <w:szCs w:val="20"/>
        </w:rPr>
        <w:t xml:space="preserve"> </w:t>
      </w:r>
      <w:r>
        <w:rPr>
          <w:rFonts w:ascii="Lato" w:hAnsi="Lato" w:cs="Arial"/>
          <w:i/>
          <w:iCs/>
          <w:sz w:val="20"/>
          <w:szCs w:val="20"/>
        </w:rPr>
        <w:t>oświadczamy</w:t>
      </w:r>
      <w:r w:rsidRPr="008B021E">
        <w:rPr>
          <w:rFonts w:ascii="Lato" w:hAnsi="Lato" w:cs="Arial"/>
          <w:i/>
          <w:iCs/>
          <w:sz w:val="20"/>
          <w:szCs w:val="20"/>
        </w:rPr>
        <w:t xml:space="preserve">, że projekt </w:t>
      </w:r>
      <w:r w:rsidRPr="000E2C1B">
        <w:rPr>
          <w:rFonts w:ascii="Lato" w:hAnsi="Lato" w:cs="Arial"/>
          <w:i/>
          <w:iCs/>
          <w:sz w:val="20"/>
          <w:szCs w:val="20"/>
        </w:rPr>
        <w:t xml:space="preserve">pozostaje w zgodzie z </w:t>
      </w:r>
      <w:r>
        <w:rPr>
          <w:rFonts w:ascii="Lato" w:hAnsi="Lato" w:cs="Arial"/>
          <w:i/>
          <w:iCs/>
          <w:sz w:val="20"/>
          <w:szCs w:val="20"/>
        </w:rPr>
        <w:t xml:space="preserve">przepisami antydyskryminacyjnymi, o których mowa w </w:t>
      </w:r>
      <w:r w:rsidRPr="00654AC5">
        <w:rPr>
          <w:rFonts w:ascii="Lato" w:hAnsi="Lato" w:cs="Arial"/>
          <w:i/>
          <w:iCs/>
          <w:sz w:val="20"/>
          <w:szCs w:val="20"/>
        </w:rPr>
        <w:t>art. 9 ust. 3 Rozporządzenia PE i Rady nr 2021/1060</w:t>
      </w:r>
      <w:r w:rsidRPr="00CC3236">
        <w:rPr>
          <w:rFonts w:ascii="Lato" w:hAnsi="Lato" w:cs="Arial"/>
          <w:i/>
          <w:iCs/>
          <w:sz w:val="20"/>
          <w:szCs w:val="20"/>
        </w:rPr>
        <w:t xml:space="preserve">. </w:t>
      </w:r>
      <w:r w:rsidR="00272E5C">
        <w:rPr>
          <w:rFonts w:ascii="Lato" w:hAnsi="Lato" w:cs="Arial"/>
          <w:i/>
          <w:iCs/>
          <w:sz w:val="20"/>
          <w:szCs w:val="20"/>
        </w:rPr>
        <w:t xml:space="preserve">Przy przygotowywaniu projektu, </w:t>
      </w:r>
      <w:r w:rsidR="00272E5C" w:rsidRPr="00272E5C">
        <w:rPr>
          <w:rFonts w:ascii="Lato" w:hAnsi="Lato" w:cs="Arial"/>
          <w:i/>
          <w:iCs/>
          <w:sz w:val="20"/>
          <w:szCs w:val="20"/>
        </w:rPr>
        <w:t xml:space="preserve">w trakcie realizacji projektu oraz w okresie jego eksploatacji </w:t>
      </w:r>
      <w:r w:rsidR="00272E5C">
        <w:rPr>
          <w:rFonts w:ascii="Lato" w:hAnsi="Lato" w:cs="Arial"/>
          <w:i/>
          <w:iCs/>
          <w:sz w:val="20"/>
          <w:szCs w:val="20"/>
        </w:rPr>
        <w:t xml:space="preserve">była, jest i </w:t>
      </w:r>
      <w:r w:rsidR="00272E5C" w:rsidRPr="00272E5C">
        <w:rPr>
          <w:rFonts w:ascii="Lato" w:hAnsi="Lato" w:cs="Arial"/>
          <w:i/>
          <w:iCs/>
          <w:sz w:val="20"/>
          <w:szCs w:val="20"/>
        </w:rPr>
        <w:t xml:space="preserve">będzie zachowana zgodność z </w:t>
      </w:r>
      <w:r w:rsidR="00272E5C">
        <w:rPr>
          <w:rFonts w:ascii="Lato" w:hAnsi="Lato" w:cs="Arial"/>
          <w:i/>
          <w:iCs/>
          <w:sz w:val="20"/>
          <w:szCs w:val="20"/>
        </w:rPr>
        <w:t xml:space="preserve">ww. </w:t>
      </w:r>
      <w:r w:rsidR="00272E5C" w:rsidRPr="00272E5C">
        <w:rPr>
          <w:rFonts w:ascii="Lato" w:hAnsi="Lato" w:cs="Arial"/>
          <w:i/>
          <w:iCs/>
          <w:sz w:val="20"/>
          <w:szCs w:val="20"/>
        </w:rPr>
        <w:t xml:space="preserve">klauzulą </w:t>
      </w:r>
      <w:r w:rsidR="00272E5C">
        <w:rPr>
          <w:rFonts w:ascii="Lato" w:hAnsi="Lato" w:cs="Arial"/>
          <w:i/>
          <w:iCs/>
          <w:sz w:val="20"/>
          <w:szCs w:val="20"/>
        </w:rPr>
        <w:t xml:space="preserve">polegająca na </w:t>
      </w:r>
      <w:r w:rsidR="00272E5C" w:rsidRPr="00CC3236">
        <w:rPr>
          <w:rFonts w:ascii="Lato" w:hAnsi="Lato" w:cs="Arial"/>
          <w:i/>
          <w:iCs/>
          <w:sz w:val="20"/>
          <w:szCs w:val="20"/>
        </w:rPr>
        <w:t>zapobieganiu wszelkiej dyskryminacji ze względu na płeć, rasę lub pochodzenie etniczne, religię lub światopogląd, niepełnosprawność, wiek lub orientację seksualną</w:t>
      </w:r>
      <w:r w:rsidR="00272E5C">
        <w:rPr>
          <w:rFonts w:ascii="Lato" w:hAnsi="Lato" w:cs="Arial"/>
          <w:i/>
          <w:iCs/>
          <w:sz w:val="20"/>
          <w:szCs w:val="20"/>
        </w:rPr>
        <w:t>.</w:t>
      </w:r>
    </w:p>
    <w:p w14:paraId="40D4B794" w14:textId="37B4B8E0" w:rsidR="00272E5C" w:rsidRDefault="00272E5C" w:rsidP="00CC3236">
      <w:pPr>
        <w:pStyle w:val="Default"/>
        <w:spacing w:after="120" w:line="276" w:lineRule="auto"/>
        <w:rPr>
          <w:rFonts w:ascii="Lato" w:hAnsi="Lato" w:cs="Arial"/>
          <w:i/>
          <w:iCs/>
          <w:sz w:val="20"/>
          <w:szCs w:val="20"/>
        </w:rPr>
      </w:pPr>
      <w:r>
        <w:rPr>
          <w:rFonts w:ascii="Lato" w:hAnsi="Lato" w:cs="Arial"/>
          <w:i/>
          <w:iCs/>
          <w:sz w:val="20"/>
          <w:szCs w:val="20"/>
        </w:rPr>
        <w:t xml:space="preserve">W zakresie powyższego </w:t>
      </w:r>
      <w:r w:rsidRPr="008B021E">
        <w:rPr>
          <w:rFonts w:ascii="Lato" w:hAnsi="Lato" w:cs="Arial"/>
          <w:i/>
          <w:iCs/>
          <w:sz w:val="20"/>
          <w:szCs w:val="20"/>
        </w:rPr>
        <w:t>przedstawi</w:t>
      </w:r>
      <w:r>
        <w:rPr>
          <w:rFonts w:ascii="Lato" w:hAnsi="Lato" w:cs="Arial"/>
          <w:i/>
          <w:iCs/>
          <w:sz w:val="20"/>
          <w:szCs w:val="20"/>
        </w:rPr>
        <w:t>amy</w:t>
      </w:r>
      <w:r w:rsidRPr="008B021E">
        <w:rPr>
          <w:rFonts w:ascii="Lato" w:hAnsi="Lato" w:cs="Arial"/>
          <w:i/>
          <w:iCs/>
          <w:sz w:val="20"/>
          <w:szCs w:val="20"/>
        </w:rPr>
        <w:t xml:space="preserve"> następujące uzasadnienie:</w:t>
      </w:r>
      <w:r>
        <w:rPr>
          <w:rFonts w:ascii="Lato" w:hAnsi="Lato" w:cs="Arial"/>
          <w:i/>
          <w:iCs/>
          <w:sz w:val="20"/>
          <w:szCs w:val="20"/>
        </w:rPr>
        <w:t xml:space="preserve"> …………………………………. </w:t>
      </w:r>
      <w:r w:rsidRPr="000D79F0">
        <w:rPr>
          <w:rFonts w:ascii="Lato" w:hAnsi="Lato" w:cs="Arial"/>
          <w:sz w:val="20"/>
          <w:szCs w:val="20"/>
        </w:rPr>
        <w:t xml:space="preserve">(przedstawić uzasadnienie dotyczące </w:t>
      </w:r>
      <w:r w:rsidRPr="008B021E">
        <w:rPr>
          <w:rFonts w:ascii="Lato" w:hAnsi="Lato" w:cs="Arial"/>
          <w:sz w:val="20"/>
          <w:szCs w:val="20"/>
          <w:u w:val="single"/>
        </w:rPr>
        <w:t xml:space="preserve">wszystkich wymienionych powyżej aspektów objętych </w:t>
      </w:r>
      <w:r>
        <w:rPr>
          <w:rFonts w:ascii="Lato" w:hAnsi="Lato" w:cs="Arial"/>
          <w:sz w:val="20"/>
          <w:szCs w:val="20"/>
          <w:u w:val="single"/>
        </w:rPr>
        <w:t>klauzulą antydyskryminacyjną</w:t>
      </w:r>
      <w:r w:rsidRPr="000D79F0">
        <w:rPr>
          <w:rFonts w:ascii="Lato" w:hAnsi="Lato" w:cs="Arial"/>
          <w:sz w:val="20"/>
          <w:szCs w:val="20"/>
        </w:rPr>
        <w:t>)</w:t>
      </w:r>
      <w:r>
        <w:rPr>
          <w:rFonts w:ascii="Lato" w:hAnsi="Lato" w:cs="Arial"/>
          <w:sz w:val="20"/>
          <w:szCs w:val="20"/>
        </w:rPr>
        <w:t>.</w:t>
      </w:r>
    </w:p>
    <w:p w14:paraId="1E90AFC0" w14:textId="44EBBDCF" w:rsidR="00654AC5" w:rsidRDefault="00654AC5" w:rsidP="00CC3236">
      <w:pPr>
        <w:pStyle w:val="Default"/>
        <w:spacing w:after="120" w:line="276" w:lineRule="auto"/>
        <w:rPr>
          <w:sz w:val="20"/>
          <w:szCs w:val="20"/>
        </w:rPr>
      </w:pPr>
    </w:p>
    <w:p w14:paraId="656F76EE" w14:textId="3D415BB1" w:rsidR="00065A12" w:rsidRPr="00CC3236" w:rsidRDefault="000822EB" w:rsidP="00CC3236">
      <w:pPr>
        <w:pStyle w:val="Default"/>
        <w:spacing w:after="120" w:line="276" w:lineRule="auto"/>
        <w:rPr>
          <w:rFonts w:ascii="Lato" w:hAnsi="Lato"/>
          <w:sz w:val="20"/>
          <w:szCs w:val="20"/>
        </w:rPr>
      </w:pPr>
      <w:r w:rsidRPr="00CC3236">
        <w:rPr>
          <w:rFonts w:ascii="Lato" w:hAnsi="Lato"/>
          <w:sz w:val="20"/>
          <w:szCs w:val="20"/>
        </w:rPr>
        <w:t xml:space="preserve">W przypadku, gdy Wnioskodawcą jest jednostka samorządu terytorialnego (lub podmiot przez nią kontrolowany lub od niej zależny), </w:t>
      </w:r>
      <w:r w:rsidR="00272E5C" w:rsidRPr="00CC3236">
        <w:rPr>
          <w:rFonts w:ascii="Lato" w:hAnsi="Lato"/>
          <w:sz w:val="20"/>
          <w:szCs w:val="20"/>
        </w:rPr>
        <w:t xml:space="preserve">wnioskodawca taki nie może podejmować jakichkolwiek działań </w:t>
      </w:r>
      <w:r w:rsidRPr="00CC3236">
        <w:rPr>
          <w:rFonts w:ascii="Lato" w:hAnsi="Lato"/>
          <w:sz w:val="20"/>
          <w:szCs w:val="20"/>
        </w:rPr>
        <w:t>dyskryminując</w:t>
      </w:r>
      <w:r w:rsidR="00272E5C" w:rsidRPr="00CC3236">
        <w:rPr>
          <w:rFonts w:ascii="Lato" w:hAnsi="Lato"/>
          <w:sz w:val="20"/>
          <w:szCs w:val="20"/>
        </w:rPr>
        <w:t>ych</w:t>
      </w:r>
      <w:r w:rsidRPr="00CC3236">
        <w:rPr>
          <w:rFonts w:ascii="Lato" w:hAnsi="Lato"/>
          <w:sz w:val="20"/>
          <w:szCs w:val="20"/>
        </w:rPr>
        <w:t>, sprzeczn</w:t>
      </w:r>
      <w:r w:rsidR="00272E5C" w:rsidRPr="00CC3236">
        <w:rPr>
          <w:rFonts w:ascii="Lato" w:hAnsi="Lato"/>
          <w:sz w:val="20"/>
          <w:szCs w:val="20"/>
        </w:rPr>
        <w:t>ych</w:t>
      </w:r>
      <w:r w:rsidRPr="00CC3236">
        <w:rPr>
          <w:rFonts w:ascii="Lato" w:hAnsi="Lato"/>
          <w:sz w:val="20"/>
          <w:szCs w:val="20"/>
        </w:rPr>
        <w:t xml:space="preserve"> z zasadami, o których mowa w art. 9 ust. 3 </w:t>
      </w:r>
      <w:r w:rsidR="00272E5C" w:rsidRPr="00CC3236">
        <w:rPr>
          <w:rFonts w:ascii="Lato" w:hAnsi="Lato"/>
          <w:sz w:val="20"/>
          <w:szCs w:val="20"/>
        </w:rPr>
        <w:t>Rozporządzenia PE i Rady nr 2021/1060.</w:t>
      </w:r>
      <w:r w:rsidRPr="00CC3236">
        <w:rPr>
          <w:rFonts w:ascii="Lato" w:hAnsi="Lato"/>
          <w:sz w:val="20"/>
          <w:szCs w:val="20"/>
        </w:rPr>
        <w:t xml:space="preserve"> </w:t>
      </w:r>
      <w:r w:rsidR="00272E5C" w:rsidRPr="00CC3236">
        <w:rPr>
          <w:rFonts w:ascii="Lato" w:hAnsi="Lato"/>
          <w:sz w:val="20"/>
          <w:szCs w:val="20"/>
        </w:rPr>
        <w:t>W przeciwnym wypadku w</w:t>
      </w:r>
      <w:r w:rsidRPr="00CC3236">
        <w:rPr>
          <w:rFonts w:ascii="Lato" w:hAnsi="Lato"/>
          <w:sz w:val="20"/>
          <w:szCs w:val="20"/>
        </w:rPr>
        <w:t>sparcie w ramach polityki spójności nie może być udzielone</w:t>
      </w:r>
      <w:r w:rsidR="00272E5C" w:rsidRPr="00CC3236">
        <w:rPr>
          <w:rFonts w:ascii="Lato" w:hAnsi="Lato"/>
          <w:sz w:val="20"/>
          <w:szCs w:val="20"/>
        </w:rPr>
        <w:t xml:space="preserve"> takiemu podmiotowi</w:t>
      </w:r>
      <w:r w:rsidRPr="00CC3236">
        <w:rPr>
          <w:rFonts w:ascii="Lato" w:hAnsi="Lato"/>
          <w:sz w:val="20"/>
          <w:szCs w:val="20"/>
        </w:rPr>
        <w:t>.</w:t>
      </w:r>
    </w:p>
    <w:p w14:paraId="37F99060" w14:textId="0DE60C57" w:rsidR="000822EB" w:rsidRDefault="00065A12" w:rsidP="0049310E">
      <w:pPr>
        <w:pStyle w:val="Default"/>
        <w:spacing w:after="120" w:line="276" w:lineRule="auto"/>
        <w:rPr>
          <w:rFonts w:ascii="Lato" w:hAnsi="Lato"/>
          <w:sz w:val="20"/>
          <w:szCs w:val="20"/>
        </w:rPr>
      </w:pPr>
      <w:r w:rsidRPr="00CC3236">
        <w:rPr>
          <w:rFonts w:ascii="Lato" w:hAnsi="Lato"/>
          <w:sz w:val="20"/>
          <w:szCs w:val="20"/>
        </w:rPr>
        <w:t>W związku z powyższym na terenie jednostki samorządu terytorialnego (która jest wnioskodawcą lub której podmiot przez nią kontrolowany lub od niej zależny jest wnioskodawcą) nie mogą obowiązywać żadne ustanowione przez organy tej jednostki samorządu terytorialnego dyskryminujące akty prawa miejscowego lub podjęte dyskryminujące uchwały</w:t>
      </w:r>
      <w:r w:rsidRPr="00CC3236">
        <w:rPr>
          <w:rStyle w:val="Odwoanieprzypisudolnego"/>
          <w:rFonts w:ascii="Lato" w:hAnsi="Lato"/>
          <w:sz w:val="20"/>
          <w:szCs w:val="20"/>
        </w:rPr>
        <w:footnoteReference w:id="18"/>
      </w:r>
      <w:r w:rsidRPr="00CC3236">
        <w:rPr>
          <w:rFonts w:ascii="Lato" w:hAnsi="Lato"/>
          <w:sz w:val="20"/>
          <w:szCs w:val="20"/>
        </w:rPr>
        <w:t xml:space="preserve">. Na dowód tego Wnioskodawca (niezależnie od tego, czy jest jednostką samorządu terytorialnego, czy podmiotem przez nią kontrolowanym lub od niej zależnym) składa </w:t>
      </w:r>
      <w:r w:rsidR="002942BC" w:rsidRPr="00CC3236">
        <w:rPr>
          <w:rFonts w:ascii="Lato" w:hAnsi="Lato"/>
          <w:sz w:val="20"/>
          <w:szCs w:val="20"/>
        </w:rPr>
        <w:t xml:space="preserve">oświadczenie </w:t>
      </w:r>
      <w:r w:rsidR="0049310E">
        <w:rPr>
          <w:rFonts w:ascii="Lato" w:hAnsi="Lato"/>
          <w:sz w:val="20"/>
          <w:szCs w:val="20"/>
        </w:rPr>
        <w:t>o treści ujętej w</w:t>
      </w:r>
      <w:r w:rsidR="002942BC" w:rsidRPr="00CC3236">
        <w:rPr>
          <w:rFonts w:ascii="Lato" w:hAnsi="Lato"/>
          <w:sz w:val="20"/>
          <w:szCs w:val="20"/>
        </w:rPr>
        <w:t xml:space="preserve"> załącznik</w:t>
      </w:r>
      <w:r w:rsidR="0049310E">
        <w:rPr>
          <w:rFonts w:ascii="Lato" w:hAnsi="Lato"/>
          <w:sz w:val="20"/>
          <w:szCs w:val="20"/>
        </w:rPr>
        <w:t>u</w:t>
      </w:r>
      <w:r w:rsidR="002942BC" w:rsidRPr="00CC3236">
        <w:rPr>
          <w:rFonts w:ascii="Lato" w:hAnsi="Lato"/>
          <w:sz w:val="20"/>
          <w:szCs w:val="20"/>
        </w:rPr>
        <w:t xml:space="preserve"> do Regulaminu wyboru projektów</w:t>
      </w:r>
      <w:r w:rsidR="0049310E">
        <w:rPr>
          <w:rFonts w:ascii="Lato" w:hAnsi="Lato"/>
          <w:sz w:val="20"/>
          <w:szCs w:val="20"/>
        </w:rPr>
        <w:t xml:space="preserve"> zawierającym wzory oświadczeń Wnioskodawcy (pkt 7 załącznika)</w:t>
      </w:r>
      <w:r w:rsidR="002942BC" w:rsidRPr="00CC3236">
        <w:rPr>
          <w:rFonts w:ascii="Lato" w:hAnsi="Lato"/>
          <w:sz w:val="20"/>
          <w:szCs w:val="20"/>
        </w:rPr>
        <w:t xml:space="preserve">. </w:t>
      </w:r>
    </w:p>
    <w:p w14:paraId="6D2412FD" w14:textId="2DC09F21" w:rsidR="0049310E" w:rsidRDefault="0049310E" w:rsidP="0049310E">
      <w:pPr>
        <w:pStyle w:val="Default"/>
        <w:spacing w:after="120" w:line="276" w:lineRule="auto"/>
        <w:rPr>
          <w:rFonts w:ascii="Lato" w:hAnsi="Lato"/>
          <w:sz w:val="20"/>
          <w:szCs w:val="20"/>
        </w:rPr>
      </w:pPr>
      <w:r>
        <w:rPr>
          <w:rFonts w:ascii="Lato" w:hAnsi="Lato"/>
          <w:sz w:val="20"/>
          <w:szCs w:val="20"/>
        </w:rPr>
        <w:t xml:space="preserve">W przypadku, gdy Wnioskodawca przewiduje udział innych podmiotów w realizacji projektu (dodatkowych realizatorów) każdy z nich </w:t>
      </w:r>
      <w:r w:rsidR="00D93ED7">
        <w:rPr>
          <w:rFonts w:ascii="Lato" w:hAnsi="Lato"/>
          <w:sz w:val="20"/>
          <w:szCs w:val="20"/>
        </w:rPr>
        <w:t xml:space="preserve">(jeśli jest jednostką samorządu terytorialnego lub podmiotem przez nią kontrolowanym lub od niej zależnym) </w:t>
      </w:r>
      <w:r>
        <w:rPr>
          <w:rFonts w:ascii="Lato" w:hAnsi="Lato"/>
          <w:sz w:val="20"/>
          <w:szCs w:val="20"/>
        </w:rPr>
        <w:t xml:space="preserve">zobowiązany jest do złożenia </w:t>
      </w:r>
      <w:r w:rsidR="00D93ED7">
        <w:rPr>
          <w:rFonts w:ascii="Lato" w:hAnsi="Lato"/>
          <w:sz w:val="20"/>
          <w:szCs w:val="20"/>
        </w:rPr>
        <w:t xml:space="preserve">ww. </w:t>
      </w:r>
      <w:r>
        <w:rPr>
          <w:rFonts w:ascii="Lato" w:hAnsi="Lato"/>
          <w:sz w:val="20"/>
          <w:szCs w:val="20"/>
        </w:rPr>
        <w:t xml:space="preserve">oświadczenia </w:t>
      </w:r>
      <w:r w:rsidR="00D93ED7">
        <w:rPr>
          <w:rFonts w:ascii="Lato" w:hAnsi="Lato"/>
          <w:sz w:val="20"/>
          <w:szCs w:val="20"/>
        </w:rPr>
        <w:t xml:space="preserve">w zakresie </w:t>
      </w:r>
      <w:r w:rsidR="00D93ED7" w:rsidRPr="003F0AA3">
        <w:rPr>
          <w:rFonts w:ascii="Lato" w:hAnsi="Lato"/>
          <w:sz w:val="20"/>
          <w:szCs w:val="20"/>
        </w:rPr>
        <w:t>dyskryminując</w:t>
      </w:r>
      <w:r w:rsidR="00D93ED7">
        <w:rPr>
          <w:rFonts w:ascii="Lato" w:hAnsi="Lato"/>
          <w:sz w:val="20"/>
          <w:szCs w:val="20"/>
        </w:rPr>
        <w:t>ych</w:t>
      </w:r>
      <w:r w:rsidR="00D93ED7" w:rsidRPr="003F0AA3">
        <w:rPr>
          <w:rFonts w:ascii="Lato" w:hAnsi="Lato"/>
          <w:sz w:val="20"/>
          <w:szCs w:val="20"/>
        </w:rPr>
        <w:t xml:space="preserve"> akt</w:t>
      </w:r>
      <w:r w:rsidR="00D93ED7">
        <w:rPr>
          <w:rFonts w:ascii="Lato" w:hAnsi="Lato"/>
          <w:sz w:val="20"/>
          <w:szCs w:val="20"/>
        </w:rPr>
        <w:t>ów</w:t>
      </w:r>
      <w:r w:rsidR="00D93ED7" w:rsidRPr="003F0AA3">
        <w:rPr>
          <w:rFonts w:ascii="Lato" w:hAnsi="Lato"/>
          <w:sz w:val="20"/>
          <w:szCs w:val="20"/>
        </w:rPr>
        <w:t xml:space="preserve"> prawa miejscowego lub podjęt</w:t>
      </w:r>
      <w:r w:rsidR="00D93ED7">
        <w:rPr>
          <w:rFonts w:ascii="Lato" w:hAnsi="Lato"/>
          <w:sz w:val="20"/>
          <w:szCs w:val="20"/>
        </w:rPr>
        <w:t>ych</w:t>
      </w:r>
      <w:r w:rsidR="00D93ED7" w:rsidRPr="003F0AA3">
        <w:rPr>
          <w:rFonts w:ascii="Lato" w:hAnsi="Lato"/>
          <w:sz w:val="20"/>
          <w:szCs w:val="20"/>
        </w:rPr>
        <w:t xml:space="preserve"> dyskryminując</w:t>
      </w:r>
      <w:r w:rsidR="00D93ED7">
        <w:rPr>
          <w:rFonts w:ascii="Lato" w:hAnsi="Lato"/>
          <w:sz w:val="20"/>
          <w:szCs w:val="20"/>
        </w:rPr>
        <w:t>ych</w:t>
      </w:r>
      <w:r w:rsidR="00D93ED7" w:rsidRPr="003F0AA3">
        <w:rPr>
          <w:rFonts w:ascii="Lato" w:hAnsi="Lato"/>
          <w:sz w:val="20"/>
          <w:szCs w:val="20"/>
        </w:rPr>
        <w:t xml:space="preserve"> uchwał</w:t>
      </w:r>
      <w:r w:rsidR="00D93ED7">
        <w:rPr>
          <w:rFonts w:ascii="Lato" w:hAnsi="Lato"/>
          <w:sz w:val="20"/>
          <w:szCs w:val="20"/>
        </w:rPr>
        <w:t>.</w:t>
      </w:r>
    </w:p>
    <w:p w14:paraId="14275ADE" w14:textId="2A4C5079" w:rsidR="00D93ED7" w:rsidRPr="00CC3236" w:rsidRDefault="00D93ED7" w:rsidP="00CC3236">
      <w:pPr>
        <w:pStyle w:val="Default"/>
        <w:spacing w:after="120" w:line="276" w:lineRule="auto"/>
        <w:rPr>
          <w:rFonts w:ascii="Lato" w:hAnsi="Lato"/>
          <w:sz w:val="20"/>
          <w:szCs w:val="20"/>
        </w:rPr>
      </w:pPr>
      <w:r>
        <w:rPr>
          <w:rFonts w:ascii="Lato" w:hAnsi="Lato"/>
          <w:sz w:val="20"/>
          <w:szCs w:val="20"/>
        </w:rPr>
        <w:t xml:space="preserve">Jeśli dodatkowym realizatorem projektu jest jednostka </w:t>
      </w:r>
      <w:r w:rsidRPr="00D93ED7">
        <w:rPr>
          <w:rFonts w:ascii="Lato" w:hAnsi="Lato"/>
          <w:sz w:val="20"/>
          <w:szCs w:val="20"/>
        </w:rPr>
        <w:t>samorządu terytorialnego</w:t>
      </w:r>
      <w:r>
        <w:rPr>
          <w:rFonts w:ascii="Lato" w:hAnsi="Lato"/>
          <w:sz w:val="20"/>
          <w:szCs w:val="20"/>
        </w:rPr>
        <w:t xml:space="preserve"> </w:t>
      </w:r>
      <w:r w:rsidRPr="00D93ED7">
        <w:rPr>
          <w:rFonts w:ascii="Lato" w:hAnsi="Lato"/>
          <w:sz w:val="20"/>
          <w:szCs w:val="20"/>
        </w:rPr>
        <w:t>(lub podmiot przez nią kontrolowany lub od niej zależny), na terenie której obowiązują ustanowione przez jej</w:t>
      </w:r>
      <w:r>
        <w:rPr>
          <w:rFonts w:ascii="Lato" w:hAnsi="Lato"/>
          <w:sz w:val="20"/>
          <w:szCs w:val="20"/>
        </w:rPr>
        <w:t xml:space="preserve"> </w:t>
      </w:r>
      <w:r w:rsidRPr="00D93ED7">
        <w:rPr>
          <w:rFonts w:ascii="Lato" w:hAnsi="Lato"/>
          <w:sz w:val="20"/>
          <w:szCs w:val="20"/>
        </w:rPr>
        <w:t>organy dyskryminujące akty prawa miejscowego lub dyskryminujące uchwały, to koszty projektu w części ponoszonej przez tego partnera nie mogą być uznane za kwalifikowa</w:t>
      </w:r>
      <w:r>
        <w:rPr>
          <w:rFonts w:ascii="Lato" w:hAnsi="Lato"/>
          <w:sz w:val="20"/>
          <w:szCs w:val="20"/>
        </w:rPr>
        <w:t>l</w:t>
      </w:r>
      <w:r w:rsidRPr="00D93ED7">
        <w:rPr>
          <w:rFonts w:ascii="Lato" w:hAnsi="Lato"/>
          <w:sz w:val="20"/>
          <w:szCs w:val="20"/>
        </w:rPr>
        <w:t>ne, tj. w</w:t>
      </w:r>
      <w:r>
        <w:rPr>
          <w:rFonts w:ascii="Lato" w:hAnsi="Lato"/>
          <w:sz w:val="20"/>
          <w:szCs w:val="20"/>
        </w:rPr>
        <w:t xml:space="preserve"> </w:t>
      </w:r>
      <w:r w:rsidRPr="00D93ED7">
        <w:rPr>
          <w:rFonts w:ascii="Lato" w:hAnsi="Lato"/>
          <w:sz w:val="20"/>
          <w:szCs w:val="20"/>
        </w:rPr>
        <w:t>budżecie projektu należy je uwzględnić jako wydatki niekwalifikowa</w:t>
      </w:r>
      <w:r>
        <w:rPr>
          <w:rFonts w:ascii="Lato" w:hAnsi="Lato"/>
          <w:sz w:val="20"/>
          <w:szCs w:val="20"/>
        </w:rPr>
        <w:t>l</w:t>
      </w:r>
      <w:r w:rsidRPr="00D93ED7">
        <w:rPr>
          <w:rFonts w:ascii="Lato" w:hAnsi="Lato"/>
          <w:sz w:val="20"/>
          <w:szCs w:val="20"/>
        </w:rPr>
        <w:t>ne.</w:t>
      </w:r>
    </w:p>
    <w:p w14:paraId="16378414" w14:textId="77777777" w:rsidR="000822EB" w:rsidRPr="0044213E" w:rsidRDefault="000822EB" w:rsidP="004E0CA9">
      <w:pPr>
        <w:autoSpaceDE w:val="0"/>
        <w:autoSpaceDN w:val="0"/>
        <w:adjustRightInd w:val="0"/>
        <w:spacing w:after="120" w:line="276" w:lineRule="auto"/>
        <w:rPr>
          <w:rFonts w:ascii="Lato" w:hAnsi="Lato" w:cs="CIDFont+F3"/>
          <w:kern w:val="0"/>
          <w:sz w:val="20"/>
          <w:szCs w:val="20"/>
        </w:rPr>
      </w:pPr>
    </w:p>
    <w:p w14:paraId="0A66FD5B" w14:textId="7D6805A3" w:rsidR="00955018" w:rsidRPr="004E0CA9" w:rsidRDefault="00955018" w:rsidP="004E0CA9">
      <w:pPr>
        <w:pStyle w:val="Nagwek1"/>
        <w:numPr>
          <w:ilvl w:val="0"/>
          <w:numId w:val="12"/>
        </w:numPr>
        <w:spacing w:after="120" w:line="276" w:lineRule="auto"/>
        <w:rPr>
          <w:rFonts w:ascii="Lato" w:hAnsi="Lato"/>
          <w:sz w:val="20"/>
          <w:szCs w:val="20"/>
        </w:rPr>
      </w:pPr>
      <w:bookmarkStart w:id="39" w:name="_Toc177366210"/>
      <w:r w:rsidRPr="00A3230B">
        <w:rPr>
          <w:rFonts w:ascii="Lato" w:hAnsi="Lato"/>
          <w:sz w:val="20"/>
          <w:szCs w:val="20"/>
        </w:rPr>
        <w:t>WSKAŹNIKI</w:t>
      </w:r>
      <w:bookmarkEnd w:id="39"/>
    </w:p>
    <w:p w14:paraId="06199A8D" w14:textId="1AAD2D7C" w:rsidR="00BF130B" w:rsidRPr="00A3230B" w:rsidRDefault="00955018" w:rsidP="004E0CA9">
      <w:pPr>
        <w:autoSpaceDE w:val="0"/>
        <w:autoSpaceDN w:val="0"/>
        <w:adjustRightInd w:val="0"/>
        <w:spacing w:after="120" w:line="276" w:lineRule="auto"/>
        <w:rPr>
          <w:rFonts w:ascii="Lato" w:hAnsi="Lato" w:cs="CIDFont+F3"/>
          <w:kern w:val="0"/>
          <w:sz w:val="20"/>
          <w:szCs w:val="20"/>
        </w:rPr>
      </w:pPr>
      <w:r w:rsidRPr="00A3230B">
        <w:rPr>
          <w:rFonts w:ascii="Lato" w:hAnsi="Lato" w:cs="CIDFont+F3"/>
          <w:kern w:val="0"/>
          <w:sz w:val="20"/>
          <w:szCs w:val="20"/>
        </w:rPr>
        <w:t>Z celów projektu powinien wynikać przedmiot projektu, a z przedmiotu projektu powinny wynikać</w:t>
      </w:r>
      <w:r w:rsidR="0001291A" w:rsidRPr="00A3230B">
        <w:rPr>
          <w:rFonts w:ascii="Lato" w:hAnsi="Lato" w:cs="CIDFont+F3"/>
          <w:kern w:val="0"/>
          <w:sz w:val="20"/>
          <w:szCs w:val="20"/>
        </w:rPr>
        <w:t xml:space="preserve"> </w:t>
      </w:r>
      <w:r w:rsidRPr="00A3230B">
        <w:rPr>
          <w:rFonts w:ascii="Lato" w:hAnsi="Lato" w:cs="CIDFont+F3"/>
          <w:kern w:val="0"/>
          <w:sz w:val="20"/>
          <w:szCs w:val="20"/>
        </w:rPr>
        <w:t>określone wskaźniki produktu i rezultatu.</w:t>
      </w:r>
      <w:r w:rsidR="004B6D04">
        <w:rPr>
          <w:rFonts w:ascii="Lato" w:hAnsi="Lato" w:cs="CIDFont+F3"/>
          <w:kern w:val="0"/>
          <w:sz w:val="20"/>
          <w:szCs w:val="20"/>
        </w:rPr>
        <w:t xml:space="preserve"> </w:t>
      </w:r>
      <w:r w:rsidR="00BF130B" w:rsidRPr="00A3230B">
        <w:rPr>
          <w:rFonts w:ascii="Lato" w:hAnsi="Lato" w:cs="CIDFont+F3"/>
          <w:kern w:val="0"/>
          <w:sz w:val="20"/>
          <w:szCs w:val="20"/>
        </w:rPr>
        <w:t>Beneficjent jest zobowiązany do monitorowania wskaźników na etapie realizacji i po zakończeniu projektu (w okresie trwałości).</w:t>
      </w:r>
    </w:p>
    <w:p w14:paraId="453168B2" w14:textId="0C2E8A68" w:rsidR="00BF130B" w:rsidRPr="00E35B58" w:rsidRDefault="00BF130B" w:rsidP="004E0CA9">
      <w:pPr>
        <w:autoSpaceDE w:val="0"/>
        <w:autoSpaceDN w:val="0"/>
        <w:adjustRightInd w:val="0"/>
        <w:spacing w:after="120" w:line="276" w:lineRule="auto"/>
        <w:rPr>
          <w:rFonts w:ascii="Lato" w:eastAsia="Times New Roman" w:hAnsi="Lato" w:cs="Open Sans"/>
          <w:kern w:val="0"/>
          <w:sz w:val="20"/>
          <w:szCs w:val="20"/>
          <w:lang w:eastAsia="pl-PL"/>
          <w14:ligatures w14:val="none"/>
        </w:rPr>
      </w:pPr>
      <w:r w:rsidRPr="00A3230B">
        <w:rPr>
          <w:rFonts w:ascii="Lato" w:hAnsi="Lato" w:cs="CIDFont+F3"/>
          <w:kern w:val="0"/>
          <w:sz w:val="20"/>
          <w:szCs w:val="20"/>
        </w:rPr>
        <w:t xml:space="preserve">Wskaźniki dla poszczególnych typów projektów w ramach </w:t>
      </w:r>
      <w:r w:rsidRPr="00A3230B">
        <w:rPr>
          <w:rFonts w:ascii="Lato" w:hAnsi="Lato" w:cs="Arial"/>
          <w:sz w:val="20"/>
          <w:szCs w:val="20"/>
        </w:rPr>
        <w:t xml:space="preserve">Priorytetu FENX.06 Zdrowie Działania FENX.06.01 System ochrony zdrowia w zakresie </w:t>
      </w:r>
      <w:r w:rsidR="0033493F" w:rsidRPr="0033493F">
        <w:rPr>
          <w:rFonts w:ascii="Lato" w:hAnsi="Lato"/>
          <w:i/>
          <w:iCs/>
          <w:sz w:val="20"/>
          <w:szCs w:val="20"/>
        </w:rPr>
        <w:t>Wsparcia Centrów Zdrowia Psychicznego dla dzieci i</w:t>
      </w:r>
      <w:r w:rsidR="0033493F">
        <w:rPr>
          <w:rFonts w:ascii="Lato" w:hAnsi="Lato"/>
          <w:i/>
          <w:iCs/>
          <w:sz w:val="20"/>
          <w:szCs w:val="20"/>
        </w:rPr>
        <w:t> </w:t>
      </w:r>
      <w:r w:rsidR="0033493F" w:rsidRPr="0033493F">
        <w:rPr>
          <w:rFonts w:ascii="Lato" w:hAnsi="Lato"/>
          <w:i/>
          <w:iCs/>
          <w:sz w:val="20"/>
          <w:szCs w:val="20"/>
        </w:rPr>
        <w:t>młodzieży (II poziom referencyjny)</w:t>
      </w:r>
      <w:r w:rsidR="0033493F">
        <w:rPr>
          <w:rFonts w:ascii="Lato" w:hAnsi="Lato"/>
          <w:i/>
          <w:iCs/>
          <w:sz w:val="20"/>
          <w:szCs w:val="20"/>
        </w:rPr>
        <w:t xml:space="preserve"> </w:t>
      </w:r>
      <w:r w:rsidR="00E35B58">
        <w:rPr>
          <w:rFonts w:ascii="Lato" w:eastAsia="Times New Roman" w:hAnsi="Lato" w:cs="Open Sans"/>
          <w:kern w:val="0"/>
          <w:sz w:val="20"/>
          <w:szCs w:val="20"/>
          <w:lang w:eastAsia="pl-PL"/>
          <w14:ligatures w14:val="none"/>
        </w:rPr>
        <w:t xml:space="preserve"> </w:t>
      </w:r>
      <w:r w:rsidRPr="00A3230B">
        <w:rPr>
          <w:rFonts w:ascii="Lato" w:hAnsi="Lato" w:cs="CIDFont+F3"/>
          <w:kern w:val="0"/>
          <w:sz w:val="20"/>
          <w:szCs w:val="20"/>
        </w:rPr>
        <w:t xml:space="preserve">zostały określone w Szczegółowym Opisie Priorytetów FEnIKS 2021-2027. </w:t>
      </w:r>
    </w:p>
    <w:p w14:paraId="2A922F68" w14:textId="77777777" w:rsidR="00BF130B" w:rsidRPr="00A3230B" w:rsidRDefault="00BF130B" w:rsidP="004E0CA9">
      <w:pPr>
        <w:autoSpaceDE w:val="0"/>
        <w:autoSpaceDN w:val="0"/>
        <w:adjustRightInd w:val="0"/>
        <w:spacing w:after="120" w:line="276" w:lineRule="auto"/>
        <w:rPr>
          <w:rFonts w:ascii="Lato" w:hAnsi="Lato" w:cs="CIDFont+F3"/>
          <w:kern w:val="0"/>
          <w:sz w:val="20"/>
          <w:szCs w:val="20"/>
        </w:rPr>
      </w:pPr>
    </w:p>
    <w:p w14:paraId="3E459187" w14:textId="00B6BDDA" w:rsidR="0001291A" w:rsidRPr="004E0CA9" w:rsidRDefault="00955018" w:rsidP="004E0CA9">
      <w:pPr>
        <w:pStyle w:val="Nagwek2"/>
        <w:spacing w:after="120" w:line="276" w:lineRule="auto"/>
        <w:rPr>
          <w:rFonts w:ascii="Lato" w:hAnsi="Lato"/>
          <w:sz w:val="20"/>
          <w:szCs w:val="20"/>
        </w:rPr>
      </w:pPr>
      <w:bookmarkStart w:id="40" w:name="_Toc177366211"/>
      <w:r w:rsidRPr="00A3230B">
        <w:rPr>
          <w:rFonts w:ascii="Lato" w:hAnsi="Lato"/>
          <w:sz w:val="20"/>
          <w:szCs w:val="20"/>
        </w:rPr>
        <w:t xml:space="preserve">5.1 </w:t>
      </w:r>
      <w:r w:rsidR="0001291A" w:rsidRPr="00A3230B">
        <w:rPr>
          <w:rFonts w:ascii="Lato" w:hAnsi="Lato"/>
          <w:sz w:val="20"/>
          <w:szCs w:val="20"/>
        </w:rPr>
        <w:t>Wskaźnik rezultatu</w:t>
      </w:r>
      <w:bookmarkEnd w:id="40"/>
    </w:p>
    <w:p w14:paraId="6D0E6AEB" w14:textId="48C1C39E" w:rsidR="0001291A" w:rsidRPr="00A3230B" w:rsidRDefault="0001291A" w:rsidP="004E0CA9">
      <w:pPr>
        <w:autoSpaceDE w:val="0"/>
        <w:autoSpaceDN w:val="0"/>
        <w:adjustRightInd w:val="0"/>
        <w:spacing w:after="120" w:line="276" w:lineRule="auto"/>
        <w:rPr>
          <w:rFonts w:ascii="Lato" w:hAnsi="Lato" w:cs="CIDFont+F3"/>
          <w:b/>
          <w:bCs/>
          <w:kern w:val="0"/>
          <w:sz w:val="20"/>
          <w:szCs w:val="20"/>
        </w:rPr>
      </w:pPr>
      <w:r w:rsidRPr="00A3230B">
        <w:rPr>
          <w:rFonts w:ascii="Lato" w:hAnsi="Lato" w:cs="CIDFont+F3"/>
          <w:kern w:val="0"/>
          <w:sz w:val="20"/>
          <w:szCs w:val="20"/>
        </w:rPr>
        <w:t>Wskaźnik rezultatu:</w:t>
      </w:r>
    </w:p>
    <w:p w14:paraId="5FC3E312" w14:textId="60F0D480" w:rsidR="0001291A" w:rsidRPr="00A3230B" w:rsidRDefault="0001291A" w:rsidP="004E0CA9">
      <w:pPr>
        <w:spacing w:before="20" w:after="120" w:line="276" w:lineRule="auto"/>
        <w:ind w:left="57"/>
        <w:rPr>
          <w:rFonts w:ascii="Lato" w:hAnsi="Lato"/>
          <w:b/>
          <w:bCs/>
          <w:sz w:val="20"/>
          <w:szCs w:val="20"/>
        </w:rPr>
      </w:pPr>
      <w:r w:rsidRPr="00A3230B">
        <w:rPr>
          <w:rFonts w:ascii="Lato" w:hAnsi="Lato" w:cs="Arial"/>
          <w:sz w:val="20"/>
          <w:szCs w:val="20"/>
        </w:rPr>
        <w:t xml:space="preserve">- </w:t>
      </w:r>
      <w:r w:rsidRPr="00A3230B">
        <w:rPr>
          <w:rFonts w:ascii="Lato" w:hAnsi="Lato" w:cs="Arial"/>
          <w:b/>
          <w:bCs/>
          <w:sz w:val="20"/>
          <w:szCs w:val="20"/>
        </w:rPr>
        <w:t>Roczna liczba użytkowników nowych lub zmodernizowanych placówek opieki zdrowotnej (</w:t>
      </w:r>
      <w:r w:rsidRPr="00A3230B">
        <w:rPr>
          <w:rFonts w:ascii="Lato" w:hAnsi="Lato"/>
          <w:b/>
          <w:bCs/>
          <w:sz w:val="20"/>
          <w:szCs w:val="20"/>
        </w:rPr>
        <w:t>użytkownicy/rok).</w:t>
      </w:r>
    </w:p>
    <w:p w14:paraId="56C5A768" w14:textId="77777777" w:rsidR="003E4EC4" w:rsidRPr="00A3230B" w:rsidRDefault="003E4EC4" w:rsidP="004E0CA9">
      <w:pPr>
        <w:pStyle w:val="pf0"/>
        <w:spacing w:before="0" w:beforeAutospacing="0" w:after="120" w:afterAutospacing="0" w:line="276" w:lineRule="auto"/>
        <w:rPr>
          <w:rFonts w:ascii="Lato" w:hAnsi="Lato" w:cs="Arial"/>
          <w:sz w:val="20"/>
          <w:szCs w:val="20"/>
        </w:rPr>
      </w:pPr>
      <w:r w:rsidRPr="00A3230B">
        <w:rPr>
          <w:rFonts w:ascii="Lato" w:hAnsi="Lato" w:cs="Arial"/>
          <w:b/>
          <w:sz w:val="20"/>
          <w:szCs w:val="20"/>
        </w:rPr>
        <w:t xml:space="preserve">Definicja wskaźnika: </w:t>
      </w:r>
      <w:r w:rsidRPr="00A3230B">
        <w:rPr>
          <w:rStyle w:val="cf01"/>
          <w:rFonts w:ascii="Lato" w:eastAsiaTheme="majorEastAsia" w:hAnsi="Lato"/>
          <w:sz w:val="20"/>
          <w:szCs w:val="20"/>
        </w:rPr>
        <w:t>Liczba pacjentów obsłużonych przez nową lub zmodernizowaną placówkę opieki zdrowotnej w roku po zakończeniu interwencji. Jedna osoba może być liczona więcej niż raz, jeśli korzysta z placówek wielokrotnie. Wartość bazowa wskaźnika odnosi się do zarejestrowanych pacjentów obsłużonych co najmniej raz przez placówkę opieki zdrowotnej w roku poprzedzającym rozpoczęcie interwencji i może wynosić zero w przypadku nowych placówek. Placówki opieki zdrowotnej obejmują szpitale, poradnie, przychodnie, ośrodki specjalistycznej opieki itp.</w:t>
      </w:r>
    </w:p>
    <w:p w14:paraId="66A36561" w14:textId="77777777" w:rsidR="003E4EC4" w:rsidRDefault="003E4EC4" w:rsidP="004E0CA9">
      <w:pPr>
        <w:spacing w:before="20" w:after="120" w:line="276" w:lineRule="auto"/>
        <w:ind w:left="57"/>
        <w:rPr>
          <w:rFonts w:ascii="Lato" w:hAnsi="Lato" w:cs="Arial"/>
          <w:sz w:val="20"/>
          <w:szCs w:val="20"/>
        </w:rPr>
      </w:pPr>
    </w:p>
    <w:p w14:paraId="7658DDF7" w14:textId="6C1193A5" w:rsidR="00EC7DE7" w:rsidRDefault="00EC7DE7" w:rsidP="004E0CA9">
      <w:pPr>
        <w:spacing w:before="20" w:after="120" w:line="276" w:lineRule="auto"/>
        <w:ind w:left="57"/>
        <w:rPr>
          <w:rStyle w:val="ui-provider"/>
          <w:rFonts w:ascii="Lato" w:hAnsi="Lato"/>
          <w:sz w:val="20"/>
          <w:szCs w:val="20"/>
        </w:rPr>
      </w:pPr>
      <w:r w:rsidRPr="00A3230B">
        <w:rPr>
          <w:rStyle w:val="ui-provider"/>
          <w:rFonts w:ascii="Lato" w:hAnsi="Lato"/>
          <w:sz w:val="20"/>
          <w:szCs w:val="20"/>
        </w:rPr>
        <w:t xml:space="preserve">Osiągnięcie wartości wskaźnika rezultatu </w:t>
      </w:r>
      <w:r>
        <w:rPr>
          <w:rStyle w:val="ui-provider"/>
          <w:rFonts w:ascii="Lato" w:hAnsi="Lato"/>
          <w:sz w:val="20"/>
          <w:szCs w:val="20"/>
        </w:rPr>
        <w:t>powinno nastąpić</w:t>
      </w:r>
      <w:r w:rsidRPr="00A3230B">
        <w:rPr>
          <w:rStyle w:val="ui-provider"/>
          <w:rFonts w:ascii="Lato" w:hAnsi="Lato"/>
          <w:sz w:val="20"/>
          <w:szCs w:val="20"/>
        </w:rPr>
        <w:t xml:space="preserve"> w okresie 12 miesięcy od zakończenia</w:t>
      </w:r>
      <w:r>
        <w:rPr>
          <w:rStyle w:val="ui-provider"/>
          <w:rFonts w:ascii="Lato" w:hAnsi="Lato"/>
          <w:sz w:val="20"/>
          <w:szCs w:val="20"/>
        </w:rPr>
        <w:t xml:space="preserve"> </w:t>
      </w:r>
      <w:r w:rsidRPr="00A3230B">
        <w:rPr>
          <w:rStyle w:val="ui-provider"/>
          <w:rFonts w:ascii="Lato" w:hAnsi="Lato"/>
          <w:sz w:val="20"/>
          <w:szCs w:val="20"/>
        </w:rPr>
        <w:t>realizacji projektu.</w:t>
      </w:r>
    </w:p>
    <w:p w14:paraId="350624BF" w14:textId="77777777" w:rsidR="00EC7DE7" w:rsidRPr="00A3230B" w:rsidRDefault="00EC7DE7" w:rsidP="004E0CA9">
      <w:pPr>
        <w:spacing w:before="20" w:after="120" w:line="276" w:lineRule="auto"/>
        <w:ind w:left="57"/>
        <w:rPr>
          <w:rFonts w:ascii="Lato" w:hAnsi="Lato" w:cs="Arial"/>
          <w:sz w:val="20"/>
          <w:szCs w:val="20"/>
        </w:rPr>
      </w:pPr>
    </w:p>
    <w:p w14:paraId="6AD73BA2" w14:textId="7D9DF277" w:rsidR="00955018" w:rsidRPr="004E0CA9" w:rsidRDefault="0001291A" w:rsidP="004E0CA9">
      <w:pPr>
        <w:pStyle w:val="Nagwek2"/>
        <w:spacing w:after="120" w:line="276" w:lineRule="auto"/>
        <w:rPr>
          <w:rFonts w:ascii="Lato" w:hAnsi="Lato"/>
          <w:sz w:val="20"/>
          <w:szCs w:val="20"/>
        </w:rPr>
      </w:pPr>
      <w:bookmarkStart w:id="41" w:name="_Toc177366212"/>
      <w:r w:rsidRPr="00A3230B">
        <w:rPr>
          <w:rFonts w:ascii="Lato" w:hAnsi="Lato"/>
          <w:sz w:val="20"/>
          <w:szCs w:val="20"/>
        </w:rPr>
        <w:t xml:space="preserve">5.2 </w:t>
      </w:r>
      <w:r w:rsidR="00955018" w:rsidRPr="00A3230B">
        <w:rPr>
          <w:rFonts w:ascii="Lato" w:hAnsi="Lato"/>
          <w:sz w:val="20"/>
          <w:szCs w:val="20"/>
        </w:rPr>
        <w:t>Wskaźniki produktu</w:t>
      </w:r>
      <w:bookmarkEnd w:id="41"/>
    </w:p>
    <w:p w14:paraId="3BFC9ECC" w14:textId="5E68C9CB" w:rsidR="00EC27D9" w:rsidRPr="00A3230B" w:rsidRDefault="00EC27D9" w:rsidP="004E0CA9">
      <w:pPr>
        <w:autoSpaceDE w:val="0"/>
        <w:autoSpaceDN w:val="0"/>
        <w:adjustRightInd w:val="0"/>
        <w:spacing w:after="120" w:line="276" w:lineRule="auto"/>
        <w:rPr>
          <w:rFonts w:ascii="Lato" w:hAnsi="Lato" w:cs="Calibri"/>
          <w:kern w:val="0"/>
          <w:sz w:val="20"/>
          <w:szCs w:val="20"/>
        </w:rPr>
      </w:pPr>
      <w:r w:rsidRPr="00A3230B">
        <w:rPr>
          <w:rFonts w:ascii="Lato" w:hAnsi="Lato" w:cs="CIDFont+F3"/>
          <w:kern w:val="0"/>
          <w:sz w:val="20"/>
          <w:szCs w:val="20"/>
        </w:rPr>
        <w:t>Wskaźnik</w:t>
      </w:r>
      <w:r w:rsidR="0001291A" w:rsidRPr="00A3230B">
        <w:rPr>
          <w:rFonts w:ascii="Lato" w:hAnsi="Lato" w:cs="CIDFont+F3"/>
          <w:kern w:val="0"/>
          <w:sz w:val="20"/>
          <w:szCs w:val="20"/>
        </w:rPr>
        <w:t>i</w:t>
      </w:r>
      <w:r w:rsidRPr="00A3230B">
        <w:rPr>
          <w:rFonts w:ascii="Lato" w:hAnsi="Lato" w:cs="CIDFont+F3"/>
          <w:kern w:val="0"/>
          <w:sz w:val="20"/>
          <w:szCs w:val="20"/>
        </w:rPr>
        <w:t xml:space="preserve"> produktu:</w:t>
      </w:r>
    </w:p>
    <w:p w14:paraId="340AA4D7" w14:textId="6925F54A" w:rsidR="00C13961" w:rsidRPr="00A3230B" w:rsidRDefault="00C13961" w:rsidP="004E0CA9">
      <w:pPr>
        <w:tabs>
          <w:tab w:val="num" w:pos="567"/>
        </w:tabs>
        <w:spacing w:after="120" w:line="276" w:lineRule="auto"/>
        <w:rPr>
          <w:rFonts w:ascii="Lato" w:hAnsi="Lato" w:cs="Arial"/>
          <w:sz w:val="20"/>
          <w:szCs w:val="20"/>
        </w:rPr>
      </w:pPr>
      <w:r w:rsidRPr="00A3230B">
        <w:rPr>
          <w:rFonts w:ascii="Lato" w:hAnsi="Lato" w:cs="Calibri"/>
          <w:kern w:val="0"/>
          <w:sz w:val="20"/>
          <w:szCs w:val="20"/>
        </w:rPr>
        <w:t>-</w:t>
      </w:r>
      <w:r w:rsidRPr="00A3230B">
        <w:rPr>
          <w:rFonts w:ascii="Lato" w:hAnsi="Lato" w:cs="Calibri"/>
          <w:b/>
          <w:bCs/>
          <w:kern w:val="0"/>
          <w:sz w:val="20"/>
          <w:szCs w:val="20"/>
        </w:rPr>
        <w:t xml:space="preserve"> </w:t>
      </w:r>
      <w:r w:rsidR="0001291A" w:rsidRPr="00A3230B">
        <w:rPr>
          <w:rFonts w:ascii="Lato" w:hAnsi="Lato" w:cs="Arial"/>
          <w:b/>
          <w:bCs/>
          <w:sz w:val="20"/>
          <w:szCs w:val="20"/>
        </w:rPr>
        <w:t>Pojemność nowych lub zmodernizowanych placówek opieki zdrowotnej (osoby/rok)</w:t>
      </w:r>
      <w:r w:rsidR="003E4EC4" w:rsidRPr="00A3230B">
        <w:rPr>
          <w:rFonts w:ascii="Lato" w:hAnsi="Lato" w:cs="Arial"/>
          <w:b/>
          <w:bCs/>
          <w:sz w:val="20"/>
          <w:szCs w:val="20"/>
        </w:rPr>
        <w:t>.</w:t>
      </w:r>
    </w:p>
    <w:p w14:paraId="2B50ED90" w14:textId="2F6BA7C2" w:rsidR="003E4EC4" w:rsidRDefault="003E4EC4" w:rsidP="004E0CA9">
      <w:pPr>
        <w:pStyle w:val="pf0"/>
        <w:spacing w:before="0" w:beforeAutospacing="0" w:after="120" w:afterAutospacing="0" w:line="276" w:lineRule="auto"/>
        <w:rPr>
          <w:rStyle w:val="cf01"/>
          <w:rFonts w:ascii="Lato" w:eastAsiaTheme="majorEastAsia" w:hAnsi="Lato"/>
          <w:sz w:val="20"/>
          <w:szCs w:val="20"/>
        </w:rPr>
      </w:pPr>
      <w:r w:rsidRPr="00A3230B">
        <w:rPr>
          <w:rFonts w:ascii="Lato" w:hAnsi="Lato" w:cs="Arial"/>
          <w:b/>
          <w:sz w:val="20"/>
          <w:szCs w:val="20"/>
        </w:rPr>
        <w:t xml:space="preserve">Definicja wskaźnika: </w:t>
      </w:r>
      <w:r w:rsidRPr="00A3230B">
        <w:rPr>
          <w:rStyle w:val="cf01"/>
          <w:rFonts w:ascii="Lato" w:eastAsiaTheme="majorEastAsia" w:hAnsi="Lato"/>
          <w:sz w:val="20"/>
          <w:szCs w:val="20"/>
        </w:rPr>
        <w:t>Maksymalna roczna liczba osób, jaką może obsłużyć nowa lub zmodernizowana placówka opieki zdrowotnej przynajmniej raz w roku. Placówki opieki zdrowotnej obejmują szpitale, poradnie, przychodnie, ośrodki specjalistycznej opieki itp. Modernizacja nie obejmuje termomodernizacji ani konserwacji i napraw.</w:t>
      </w:r>
    </w:p>
    <w:p w14:paraId="7F66A487" w14:textId="77777777" w:rsidR="004E0CA9" w:rsidRPr="004E0CA9" w:rsidRDefault="004E0CA9" w:rsidP="004E0CA9">
      <w:pPr>
        <w:pStyle w:val="pf0"/>
        <w:spacing w:before="0" w:beforeAutospacing="0" w:after="120" w:afterAutospacing="0" w:line="276" w:lineRule="auto"/>
        <w:rPr>
          <w:rFonts w:ascii="Lato" w:eastAsiaTheme="majorEastAsia" w:hAnsi="Lato" w:cs="Segoe UI"/>
          <w:sz w:val="20"/>
          <w:szCs w:val="20"/>
        </w:rPr>
      </w:pPr>
    </w:p>
    <w:p w14:paraId="201ED9F2" w14:textId="6D39E070" w:rsidR="00EC27D9" w:rsidRPr="00C00542" w:rsidRDefault="0001291A" w:rsidP="004E0CA9">
      <w:pPr>
        <w:tabs>
          <w:tab w:val="num" w:pos="567"/>
        </w:tabs>
        <w:spacing w:after="120" w:line="276" w:lineRule="auto"/>
        <w:rPr>
          <w:rFonts w:ascii="Lato" w:eastAsia="Calibri" w:hAnsi="Lato" w:cs="Open Sans"/>
          <w:b/>
          <w:bCs/>
          <w:sz w:val="20"/>
          <w:szCs w:val="20"/>
        </w:rPr>
      </w:pPr>
      <w:r w:rsidRPr="00C00542">
        <w:rPr>
          <w:rFonts w:ascii="Lato" w:hAnsi="Lato" w:cs="Arial"/>
          <w:b/>
          <w:bCs/>
          <w:sz w:val="20"/>
          <w:szCs w:val="20"/>
        </w:rPr>
        <w:t>-</w:t>
      </w:r>
      <w:r w:rsidR="00C00542" w:rsidRPr="00C00542">
        <w:rPr>
          <w:rFonts w:ascii="Lato" w:hAnsi="Lato"/>
          <w:b/>
          <w:bCs/>
          <w:sz w:val="20"/>
          <w:szCs w:val="20"/>
        </w:rPr>
        <w:t xml:space="preserve"> Liczba wspartych podmiotów leczniczych udzielających świadczeń w zakresie psychiatrii na II poziomie referencyjnym </w:t>
      </w:r>
      <w:r w:rsidRPr="00C00542">
        <w:rPr>
          <w:rFonts w:ascii="Lato" w:hAnsi="Lato"/>
          <w:b/>
          <w:bCs/>
          <w:sz w:val="20"/>
          <w:szCs w:val="20"/>
        </w:rPr>
        <w:t>(</w:t>
      </w:r>
      <w:r w:rsidRPr="00C00542">
        <w:rPr>
          <w:rFonts w:ascii="Lato" w:hAnsi="Lato" w:cs="Arial"/>
          <w:b/>
          <w:bCs/>
          <w:sz w:val="20"/>
          <w:szCs w:val="20"/>
        </w:rPr>
        <w:t>szt.).</w:t>
      </w:r>
    </w:p>
    <w:p w14:paraId="7967E924" w14:textId="4E2ADBFB" w:rsidR="009D5BF0" w:rsidRPr="00CC3236" w:rsidRDefault="00EC7DE7" w:rsidP="004E0CA9">
      <w:pPr>
        <w:autoSpaceDE w:val="0"/>
        <w:autoSpaceDN w:val="0"/>
        <w:adjustRightInd w:val="0"/>
        <w:spacing w:after="120" w:line="276" w:lineRule="auto"/>
        <w:rPr>
          <w:rFonts w:ascii="Lato" w:hAnsi="Lato" w:cs="CIDFont+F3"/>
          <w:bCs/>
          <w:kern w:val="0"/>
          <w:sz w:val="20"/>
          <w:szCs w:val="20"/>
        </w:rPr>
      </w:pPr>
      <w:r w:rsidRPr="00A3230B">
        <w:rPr>
          <w:rFonts w:ascii="Lato" w:hAnsi="Lato" w:cs="Arial"/>
          <w:b/>
          <w:sz w:val="20"/>
          <w:szCs w:val="20"/>
        </w:rPr>
        <w:t>Definicja wskaźnika:</w:t>
      </w:r>
      <w:r w:rsidR="00DB3ADC">
        <w:rPr>
          <w:rFonts w:ascii="Lato" w:hAnsi="Lato" w:cs="Arial"/>
          <w:b/>
          <w:sz w:val="20"/>
          <w:szCs w:val="20"/>
        </w:rPr>
        <w:t xml:space="preserve"> </w:t>
      </w:r>
      <w:r w:rsidR="00DB3ADC" w:rsidRPr="00CC3236">
        <w:rPr>
          <w:rFonts w:ascii="Lato" w:hAnsi="Lato" w:cs="Arial"/>
          <w:bCs/>
          <w:sz w:val="20"/>
          <w:szCs w:val="20"/>
        </w:rPr>
        <w:t>Wskaźnik mierzy liczbę podmiotów leczniczych lub podmiotów posiadających umowę z NFZ na udzielanie świadczeń zdrowotnych udzielających świadczeń w zakresie psychiatrii na II poziomie referencyjnym opieki objętych robotami budowlanymi lub doposażonych w aparaturę medyczną, techniczną i/lub objętych inwestycjami z zakresu e-zdrowia niezbędnymi do udzielania świadczeń medycznych. W ramach wskaźnika należy wykazać: doposażone podmioty (w tym w infrastrukturę z zakresu e-zdrowia); podmioty, w których wykonano roboty budowlane; doposażone podmioty (w tym w infrastrukturę z zakresu e-zdrowia), w których wykonano roboty budowlane.   Podmioty lecznicze w rozumieniu ustawy z dnia 15 kwietnia 2011 r. o działalności leczniczej. Wskaźnik nie obejmuje podmiotów leczniczych działających w systemie ratownictwa medycznego</w:t>
      </w:r>
    </w:p>
    <w:p w14:paraId="183144B7" w14:textId="77777777" w:rsidR="00DB3ADC" w:rsidRDefault="00DB3ADC" w:rsidP="004E0CA9">
      <w:pPr>
        <w:autoSpaceDE w:val="0"/>
        <w:autoSpaceDN w:val="0"/>
        <w:adjustRightInd w:val="0"/>
        <w:spacing w:after="120" w:line="276" w:lineRule="auto"/>
        <w:rPr>
          <w:rFonts w:ascii="Lato" w:hAnsi="Lato" w:cs="CIDFont+F3"/>
          <w:b/>
          <w:bCs/>
          <w:kern w:val="0"/>
          <w:sz w:val="20"/>
          <w:szCs w:val="20"/>
        </w:rPr>
      </w:pPr>
    </w:p>
    <w:p w14:paraId="59CB0A47" w14:textId="23232F35" w:rsidR="00991A43" w:rsidRPr="00A3230B" w:rsidRDefault="00EC27D9" w:rsidP="004E0CA9">
      <w:pPr>
        <w:autoSpaceDE w:val="0"/>
        <w:autoSpaceDN w:val="0"/>
        <w:adjustRightInd w:val="0"/>
        <w:spacing w:after="120" w:line="276" w:lineRule="auto"/>
        <w:rPr>
          <w:rFonts w:ascii="Lato" w:hAnsi="Lato" w:cs="CIDFont+F3"/>
          <w:kern w:val="0"/>
          <w:sz w:val="20"/>
          <w:szCs w:val="20"/>
        </w:rPr>
      </w:pPr>
      <w:r w:rsidRPr="00A3230B">
        <w:rPr>
          <w:rFonts w:ascii="Lato" w:hAnsi="Lato" w:cs="CIDFont+F3"/>
          <w:b/>
          <w:bCs/>
          <w:kern w:val="0"/>
          <w:sz w:val="20"/>
          <w:szCs w:val="20"/>
        </w:rPr>
        <w:t>Uwaga</w:t>
      </w:r>
      <w:r w:rsidRPr="00A3230B">
        <w:rPr>
          <w:rFonts w:ascii="Lato" w:hAnsi="Lato" w:cs="CIDFont+F3"/>
          <w:kern w:val="0"/>
          <w:sz w:val="20"/>
          <w:szCs w:val="20"/>
        </w:rPr>
        <w:t>: Wartości docelowe wybranych wskaźników muszą być określone w sposób rzetelny.</w:t>
      </w:r>
      <w:r w:rsidR="004E0CA9">
        <w:rPr>
          <w:rFonts w:ascii="Lato" w:hAnsi="Lato" w:cs="CIDFont+F3"/>
          <w:kern w:val="0"/>
          <w:sz w:val="20"/>
          <w:szCs w:val="20"/>
        </w:rPr>
        <w:t xml:space="preserve"> </w:t>
      </w:r>
      <w:r w:rsidRPr="00A3230B">
        <w:rPr>
          <w:rFonts w:ascii="Lato" w:hAnsi="Lato" w:cs="CIDFont+F3"/>
          <w:kern w:val="0"/>
          <w:sz w:val="20"/>
          <w:szCs w:val="20"/>
        </w:rPr>
        <w:t>Należy przedstawić wiarygodną metodykę oszacowania założonych wartości wskaźników.</w:t>
      </w:r>
    </w:p>
    <w:p w14:paraId="12427439" w14:textId="5820FC03" w:rsidR="00991A43" w:rsidRPr="004E0CA9" w:rsidRDefault="00991A43" w:rsidP="004E0CA9">
      <w:pPr>
        <w:pStyle w:val="Nagwek1"/>
        <w:numPr>
          <w:ilvl w:val="0"/>
          <w:numId w:val="12"/>
        </w:numPr>
        <w:spacing w:after="120" w:line="276" w:lineRule="auto"/>
        <w:rPr>
          <w:rFonts w:ascii="Lato" w:hAnsi="Lato"/>
          <w:sz w:val="20"/>
          <w:szCs w:val="20"/>
        </w:rPr>
      </w:pPr>
      <w:bookmarkStart w:id="42" w:name="_Toc177366213"/>
      <w:r w:rsidRPr="00A3230B">
        <w:rPr>
          <w:rFonts w:ascii="Lato" w:hAnsi="Lato"/>
          <w:sz w:val="20"/>
          <w:szCs w:val="20"/>
        </w:rPr>
        <w:t>HARMONOGRAM REALIZACJI</w:t>
      </w:r>
      <w:bookmarkEnd w:id="42"/>
    </w:p>
    <w:p w14:paraId="0E4CFE98" w14:textId="0470DABB" w:rsidR="00991A43" w:rsidRPr="0044213E" w:rsidRDefault="00991A43"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 xml:space="preserve">W </w:t>
      </w:r>
      <w:r w:rsidR="003E4EC4" w:rsidRPr="0044213E">
        <w:rPr>
          <w:rFonts w:ascii="Lato" w:hAnsi="Lato" w:cs="CIDFont+F3"/>
          <w:kern w:val="0"/>
          <w:sz w:val="20"/>
          <w:szCs w:val="20"/>
        </w:rPr>
        <w:t>SW</w:t>
      </w:r>
      <w:r w:rsidRPr="0044213E">
        <w:rPr>
          <w:rFonts w:ascii="Lato" w:hAnsi="Lato" w:cs="CIDFont+F3"/>
          <w:kern w:val="0"/>
          <w:sz w:val="20"/>
          <w:szCs w:val="20"/>
        </w:rPr>
        <w:t xml:space="preserve"> należy określić harmonogram realizacji projektu w rozbiciu co najmniej</w:t>
      </w:r>
      <w:r w:rsidR="0001291A" w:rsidRPr="0044213E">
        <w:rPr>
          <w:rFonts w:ascii="Lato" w:hAnsi="Lato" w:cs="CIDFont+F3"/>
          <w:kern w:val="0"/>
          <w:sz w:val="20"/>
          <w:szCs w:val="20"/>
        </w:rPr>
        <w:t xml:space="preserve"> </w:t>
      </w:r>
      <w:r w:rsidRPr="0044213E">
        <w:rPr>
          <w:rFonts w:ascii="Lato" w:hAnsi="Lato" w:cs="CIDFont+F3"/>
          <w:kern w:val="0"/>
          <w:sz w:val="20"/>
          <w:szCs w:val="20"/>
        </w:rPr>
        <w:t>kwartalnym w podziale na poszczególne etapy realizacji projektu i wyszczególniając kategorie</w:t>
      </w:r>
      <w:r w:rsidR="0001291A" w:rsidRPr="0044213E">
        <w:rPr>
          <w:rFonts w:ascii="Lato" w:hAnsi="Lato" w:cs="CIDFont+F3"/>
          <w:kern w:val="0"/>
          <w:sz w:val="20"/>
          <w:szCs w:val="20"/>
        </w:rPr>
        <w:t xml:space="preserve"> </w:t>
      </w:r>
      <w:r w:rsidRPr="0044213E">
        <w:rPr>
          <w:rFonts w:ascii="Lato" w:hAnsi="Lato" w:cs="CIDFont+F3"/>
          <w:kern w:val="0"/>
          <w:sz w:val="20"/>
          <w:szCs w:val="20"/>
        </w:rPr>
        <w:t>kosztów określonych w S</w:t>
      </w:r>
      <w:r w:rsidR="008F73F9" w:rsidRPr="0044213E">
        <w:rPr>
          <w:rFonts w:ascii="Lato" w:hAnsi="Lato" w:cs="CIDFont+F3"/>
          <w:kern w:val="0"/>
          <w:sz w:val="20"/>
          <w:szCs w:val="20"/>
        </w:rPr>
        <w:t>zO</w:t>
      </w:r>
      <w:r w:rsidRPr="0044213E">
        <w:rPr>
          <w:rFonts w:ascii="Lato" w:hAnsi="Lato" w:cs="CIDFont+F3"/>
          <w:kern w:val="0"/>
          <w:sz w:val="20"/>
          <w:szCs w:val="20"/>
        </w:rPr>
        <w:t>Pie.</w:t>
      </w:r>
    </w:p>
    <w:p w14:paraId="66D7D095" w14:textId="78C2831D" w:rsidR="00991A43" w:rsidRPr="0044213E" w:rsidRDefault="00991A43"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Data rozpoczęcia realizacji projektu - należy wskazać rok, miesiąc i dzień rozpoczęcia realizacji</w:t>
      </w:r>
      <w:r w:rsidR="004E0CA9">
        <w:rPr>
          <w:rFonts w:ascii="Lato" w:hAnsi="Lato" w:cs="CIDFont+F3"/>
          <w:kern w:val="0"/>
          <w:sz w:val="20"/>
          <w:szCs w:val="20"/>
        </w:rPr>
        <w:t xml:space="preserve"> </w:t>
      </w:r>
      <w:r w:rsidRPr="0044213E">
        <w:rPr>
          <w:rFonts w:ascii="Lato" w:hAnsi="Lato" w:cs="CIDFont+F3"/>
          <w:kern w:val="0"/>
          <w:sz w:val="20"/>
          <w:szCs w:val="20"/>
        </w:rPr>
        <w:t>projektu. Dla projektów, których realizacja rozpoczęła się przed złożeniem wniosku, jest możliwy</w:t>
      </w:r>
      <w:r w:rsidR="00BF130B" w:rsidRPr="0044213E">
        <w:rPr>
          <w:rFonts w:ascii="Lato" w:hAnsi="Lato" w:cs="CIDFont+F3"/>
          <w:kern w:val="0"/>
          <w:sz w:val="20"/>
          <w:szCs w:val="20"/>
        </w:rPr>
        <w:t xml:space="preserve"> </w:t>
      </w:r>
      <w:r w:rsidRPr="0044213E">
        <w:rPr>
          <w:rFonts w:ascii="Lato" w:hAnsi="Lato" w:cs="CIDFont+F3"/>
          <w:kern w:val="0"/>
          <w:sz w:val="20"/>
          <w:szCs w:val="20"/>
        </w:rPr>
        <w:t>wybór daty wcześniejszej od daty złożenia wniosku.</w:t>
      </w:r>
    </w:p>
    <w:p w14:paraId="4FE5257A" w14:textId="77777777" w:rsidR="00991A43" w:rsidRPr="0044213E" w:rsidRDefault="00991A43" w:rsidP="004E0CA9">
      <w:pPr>
        <w:autoSpaceDE w:val="0"/>
        <w:autoSpaceDN w:val="0"/>
        <w:adjustRightInd w:val="0"/>
        <w:spacing w:after="120" w:line="276" w:lineRule="auto"/>
        <w:rPr>
          <w:rFonts w:ascii="Lato" w:hAnsi="Lato" w:cs="CIDFont+F3"/>
          <w:kern w:val="0"/>
          <w:sz w:val="20"/>
          <w:szCs w:val="20"/>
        </w:rPr>
      </w:pPr>
    </w:p>
    <w:p w14:paraId="1769F4E8" w14:textId="70C720DB" w:rsidR="00991A43" w:rsidRPr="0044213E" w:rsidRDefault="00991A43"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Data zakończenia realizacji projektu -</w:t>
      </w:r>
      <w:r w:rsidR="00E66684">
        <w:rPr>
          <w:rFonts w:ascii="Lato" w:hAnsi="Lato" w:cs="CIDFont+F3"/>
          <w:kern w:val="0"/>
          <w:sz w:val="20"/>
          <w:szCs w:val="20"/>
        </w:rPr>
        <w:t xml:space="preserve"> </w:t>
      </w:r>
      <w:r w:rsidRPr="0044213E">
        <w:rPr>
          <w:rFonts w:ascii="Lato" w:hAnsi="Lato" w:cs="CIDFont+F3"/>
          <w:kern w:val="0"/>
          <w:sz w:val="20"/>
          <w:szCs w:val="20"/>
        </w:rPr>
        <w:t>należy wskazać rok, miesiąc i dzień zakończenia realizacji</w:t>
      </w:r>
      <w:r w:rsidR="004E0CA9">
        <w:rPr>
          <w:rFonts w:ascii="Lato" w:hAnsi="Lato" w:cs="CIDFont+F3"/>
          <w:kern w:val="0"/>
          <w:sz w:val="20"/>
          <w:szCs w:val="20"/>
        </w:rPr>
        <w:t xml:space="preserve"> </w:t>
      </w:r>
      <w:r w:rsidRPr="0044213E">
        <w:rPr>
          <w:rFonts w:ascii="Lato" w:hAnsi="Lato" w:cs="CIDFont+F3"/>
          <w:kern w:val="0"/>
          <w:sz w:val="20"/>
          <w:szCs w:val="20"/>
        </w:rPr>
        <w:t>projektu. Musi być on późniejszy od daty rozpoczęcia projektu.</w:t>
      </w:r>
    </w:p>
    <w:p w14:paraId="1F2FE9BC" w14:textId="1BE28FC4" w:rsidR="00D94E09" w:rsidRDefault="00991A43" w:rsidP="004E0CA9">
      <w:pPr>
        <w:spacing w:after="120" w:line="276" w:lineRule="auto"/>
        <w:rPr>
          <w:rFonts w:ascii="Lato" w:hAnsi="Lato" w:cs="CIDFont+F3"/>
          <w:kern w:val="0"/>
          <w:sz w:val="20"/>
          <w:szCs w:val="20"/>
        </w:rPr>
      </w:pPr>
      <w:r w:rsidRPr="0044213E">
        <w:rPr>
          <w:rFonts w:ascii="Lato" w:hAnsi="Lato" w:cs="CIDFont+F3"/>
          <w:kern w:val="0"/>
          <w:sz w:val="20"/>
          <w:szCs w:val="20"/>
        </w:rPr>
        <w:t>Ww. daty powinny być zgodne z okresem kwalifikowalności wydatków.</w:t>
      </w:r>
    </w:p>
    <w:p w14:paraId="3288C8BB" w14:textId="77777777" w:rsidR="004E0CA9" w:rsidRPr="0044213E" w:rsidRDefault="004E0CA9" w:rsidP="004E0CA9">
      <w:pPr>
        <w:spacing w:after="120" w:line="276" w:lineRule="auto"/>
        <w:rPr>
          <w:rFonts w:ascii="Lato" w:hAnsi="Lato" w:cs="CIDFont+F3"/>
          <w:kern w:val="0"/>
          <w:sz w:val="20"/>
          <w:szCs w:val="20"/>
        </w:rPr>
      </w:pPr>
    </w:p>
    <w:p w14:paraId="53A99883" w14:textId="0C110AEF" w:rsidR="00991A43" w:rsidRPr="006078E6" w:rsidRDefault="00991A43" w:rsidP="006078E6">
      <w:pPr>
        <w:pStyle w:val="Nagwek1"/>
        <w:numPr>
          <w:ilvl w:val="0"/>
          <w:numId w:val="12"/>
        </w:numPr>
        <w:spacing w:after="120" w:line="276" w:lineRule="auto"/>
        <w:rPr>
          <w:rFonts w:ascii="Lato" w:hAnsi="Lato"/>
          <w:sz w:val="20"/>
          <w:szCs w:val="20"/>
        </w:rPr>
      </w:pPr>
      <w:bookmarkStart w:id="43" w:name="_Toc177366214"/>
      <w:r w:rsidRPr="0044213E">
        <w:rPr>
          <w:rFonts w:ascii="Lato" w:hAnsi="Lato"/>
          <w:sz w:val="20"/>
          <w:szCs w:val="20"/>
        </w:rPr>
        <w:t>ANALIZA FINANSOWA/</w:t>
      </w:r>
      <w:r w:rsidR="00354C33" w:rsidRPr="0044213E">
        <w:rPr>
          <w:rFonts w:ascii="Lato" w:hAnsi="Lato" w:cs="CIDFont+F3"/>
          <w:kern w:val="0"/>
          <w:sz w:val="20"/>
          <w:szCs w:val="20"/>
        </w:rPr>
        <w:t xml:space="preserve"> KOSZTÓW I KORZYŚCI</w:t>
      </w:r>
      <w:bookmarkEnd w:id="43"/>
    </w:p>
    <w:p w14:paraId="39A505FF" w14:textId="44898766" w:rsidR="00D53287" w:rsidRPr="004E0CA9" w:rsidRDefault="00D53287" w:rsidP="004E0CA9">
      <w:pPr>
        <w:pStyle w:val="Nagwek2"/>
        <w:spacing w:after="120" w:line="276" w:lineRule="auto"/>
        <w:rPr>
          <w:rFonts w:ascii="Lato" w:hAnsi="Lato"/>
          <w:sz w:val="20"/>
          <w:szCs w:val="20"/>
        </w:rPr>
      </w:pPr>
      <w:bookmarkStart w:id="44" w:name="_Toc177366215"/>
      <w:r w:rsidRPr="0044213E">
        <w:rPr>
          <w:rFonts w:ascii="Lato" w:hAnsi="Lato"/>
          <w:sz w:val="20"/>
          <w:szCs w:val="20"/>
        </w:rPr>
        <w:t>7.1 Analiza finansowa</w:t>
      </w:r>
      <w:bookmarkEnd w:id="44"/>
    </w:p>
    <w:p w14:paraId="2D3320FD" w14:textId="060869D0" w:rsidR="00991A43" w:rsidRPr="0044213E" w:rsidRDefault="00991A43"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 xml:space="preserve">Zakres analizy opracowanej przez </w:t>
      </w:r>
      <w:r w:rsidR="00D53287" w:rsidRPr="0044213E">
        <w:rPr>
          <w:rFonts w:ascii="Lato" w:hAnsi="Lato" w:cs="CIDFont+F3"/>
          <w:kern w:val="0"/>
          <w:sz w:val="20"/>
          <w:szCs w:val="20"/>
        </w:rPr>
        <w:t>W</w:t>
      </w:r>
      <w:r w:rsidRPr="0044213E">
        <w:rPr>
          <w:rFonts w:ascii="Lato" w:hAnsi="Lato" w:cs="CIDFont+F3"/>
          <w:kern w:val="0"/>
          <w:sz w:val="20"/>
          <w:szCs w:val="20"/>
        </w:rPr>
        <w:t>nioskodawcę jest uzależniony od kwoty całkowitych</w:t>
      </w:r>
      <w:r w:rsidR="004E0CA9">
        <w:rPr>
          <w:rFonts w:ascii="Lato" w:hAnsi="Lato" w:cs="CIDFont+F3"/>
          <w:kern w:val="0"/>
          <w:sz w:val="20"/>
          <w:szCs w:val="20"/>
        </w:rPr>
        <w:t xml:space="preserve"> </w:t>
      </w:r>
      <w:r w:rsidRPr="0044213E">
        <w:rPr>
          <w:rFonts w:ascii="Lato" w:hAnsi="Lato" w:cs="CIDFont+F3"/>
          <w:kern w:val="0"/>
          <w:sz w:val="20"/>
          <w:szCs w:val="20"/>
        </w:rPr>
        <w:t>wydatków kwalifikowalnych projektu wynikających z kalkulacji przedstawionej na etapie wniosku</w:t>
      </w:r>
      <w:r w:rsidR="00D94E09" w:rsidRPr="0044213E">
        <w:rPr>
          <w:rFonts w:ascii="Lato" w:hAnsi="Lato" w:cs="CIDFont+F3"/>
          <w:kern w:val="0"/>
          <w:sz w:val="20"/>
          <w:szCs w:val="20"/>
        </w:rPr>
        <w:t xml:space="preserve"> </w:t>
      </w:r>
      <w:r w:rsidR="004E0CA9">
        <w:rPr>
          <w:rFonts w:ascii="Lato" w:hAnsi="Lato" w:cs="CIDFont+F3"/>
          <w:kern w:val="0"/>
          <w:sz w:val="20"/>
          <w:szCs w:val="20"/>
        </w:rPr>
        <w:br/>
      </w:r>
      <w:r w:rsidRPr="0044213E">
        <w:rPr>
          <w:rFonts w:ascii="Lato" w:hAnsi="Lato" w:cs="CIDFont+F3"/>
          <w:kern w:val="0"/>
          <w:sz w:val="20"/>
          <w:szCs w:val="20"/>
        </w:rPr>
        <w:t>o dofinansowanie.</w:t>
      </w:r>
    </w:p>
    <w:p w14:paraId="372D4A7A" w14:textId="77777777" w:rsidR="007579AE" w:rsidRPr="0044213E" w:rsidRDefault="007579AE" w:rsidP="004E0CA9">
      <w:pPr>
        <w:autoSpaceDE w:val="0"/>
        <w:autoSpaceDN w:val="0"/>
        <w:adjustRightInd w:val="0"/>
        <w:spacing w:after="120" w:line="276" w:lineRule="auto"/>
        <w:rPr>
          <w:rFonts w:ascii="Lato" w:hAnsi="Lato" w:cs="CIDFont+F3"/>
          <w:kern w:val="0"/>
          <w:sz w:val="20"/>
          <w:szCs w:val="20"/>
        </w:rPr>
      </w:pPr>
    </w:p>
    <w:p w14:paraId="519C7E06" w14:textId="55C61972" w:rsidR="002E27C4" w:rsidRPr="0044213E" w:rsidRDefault="00C321AD"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W przypadku inwestycji, dla których wartość kosztów kwalifikowalnych w momencie składania</w:t>
      </w:r>
      <w:r w:rsidR="004E0CA9">
        <w:rPr>
          <w:rFonts w:ascii="Lato" w:hAnsi="Lato" w:cs="CIDFont+F3"/>
          <w:kern w:val="0"/>
          <w:sz w:val="20"/>
          <w:szCs w:val="20"/>
        </w:rPr>
        <w:t xml:space="preserve"> </w:t>
      </w:r>
      <w:r w:rsidRPr="0044213E">
        <w:rPr>
          <w:rFonts w:ascii="Lato" w:hAnsi="Lato" w:cs="CIDFont+F3"/>
          <w:kern w:val="0"/>
          <w:sz w:val="20"/>
          <w:szCs w:val="20"/>
        </w:rPr>
        <w:t xml:space="preserve">wniosków o dofinansowanie przekracza 50 mln zł, </w:t>
      </w:r>
      <w:r w:rsidR="00D53287" w:rsidRPr="0044213E">
        <w:rPr>
          <w:rFonts w:ascii="Lato" w:hAnsi="Lato" w:cs="CIDFont+F3"/>
          <w:kern w:val="0"/>
          <w:sz w:val="20"/>
          <w:szCs w:val="20"/>
        </w:rPr>
        <w:t>W</w:t>
      </w:r>
      <w:r w:rsidRPr="0044213E">
        <w:rPr>
          <w:rFonts w:ascii="Lato" w:hAnsi="Lato" w:cs="CIDFont+F3"/>
          <w:kern w:val="0"/>
          <w:sz w:val="20"/>
          <w:szCs w:val="20"/>
        </w:rPr>
        <w:t xml:space="preserve">nioskodawca jest zobowiązany do wykonania </w:t>
      </w:r>
      <w:r w:rsidR="005E7849" w:rsidRPr="0044213E">
        <w:rPr>
          <w:rFonts w:ascii="Lato" w:hAnsi="Lato" w:cs="Lato-Regular"/>
          <w:kern w:val="0"/>
          <w:sz w:val="20"/>
          <w:szCs w:val="20"/>
        </w:rPr>
        <w:t>kompletnej analizy finansowej (kalkulacji wskaźników FNPV/C, FRR/C, FNPV/K,</w:t>
      </w:r>
      <w:r w:rsidR="004E0CA9">
        <w:rPr>
          <w:rFonts w:ascii="Lato" w:hAnsi="Lato" w:cs="CIDFont+F3"/>
          <w:kern w:val="0"/>
          <w:sz w:val="20"/>
          <w:szCs w:val="20"/>
        </w:rPr>
        <w:t xml:space="preserve"> </w:t>
      </w:r>
      <w:r w:rsidR="005E7849" w:rsidRPr="0044213E">
        <w:rPr>
          <w:rFonts w:ascii="Lato" w:hAnsi="Lato" w:cs="Lato-Regular"/>
          <w:kern w:val="0"/>
          <w:sz w:val="20"/>
          <w:szCs w:val="20"/>
        </w:rPr>
        <w:t>FRR/K wraz z</w:t>
      </w:r>
      <w:r w:rsidR="006078E6">
        <w:rPr>
          <w:rFonts w:ascii="Lato" w:hAnsi="Lato" w:cs="Lato-Regular"/>
          <w:kern w:val="0"/>
          <w:sz w:val="20"/>
          <w:szCs w:val="20"/>
        </w:rPr>
        <w:t> </w:t>
      </w:r>
      <w:r w:rsidR="005E7849" w:rsidRPr="0044213E">
        <w:rPr>
          <w:rFonts w:ascii="Lato" w:hAnsi="Lato" w:cs="Lato-Regular"/>
          <w:kern w:val="0"/>
          <w:sz w:val="20"/>
          <w:szCs w:val="20"/>
        </w:rPr>
        <w:t>interpretacją wyników, wykonania analizy trwałości finansowej), kompletnej</w:t>
      </w:r>
      <w:r w:rsidR="004E0CA9">
        <w:rPr>
          <w:rFonts w:ascii="Lato" w:hAnsi="Lato" w:cs="CIDFont+F3"/>
          <w:kern w:val="0"/>
          <w:sz w:val="20"/>
          <w:szCs w:val="20"/>
        </w:rPr>
        <w:t xml:space="preserve"> </w:t>
      </w:r>
      <w:r w:rsidR="005E7849" w:rsidRPr="0044213E">
        <w:rPr>
          <w:rFonts w:ascii="Lato" w:hAnsi="Lato" w:cs="Lato-Regular"/>
          <w:kern w:val="0"/>
          <w:sz w:val="20"/>
          <w:szCs w:val="20"/>
        </w:rPr>
        <w:t>analizy ekonomicznej (kalkulacji wskaźników ENPV, ERR, B/C wraz z interpretacją wyników)</w:t>
      </w:r>
      <w:r w:rsidR="004E0CA9">
        <w:rPr>
          <w:rFonts w:ascii="Lato" w:hAnsi="Lato" w:cs="CIDFont+F3"/>
          <w:kern w:val="0"/>
          <w:sz w:val="20"/>
          <w:szCs w:val="20"/>
        </w:rPr>
        <w:t xml:space="preserve"> </w:t>
      </w:r>
      <w:r w:rsidR="005E7849" w:rsidRPr="0044213E">
        <w:rPr>
          <w:rFonts w:ascii="Lato" w:hAnsi="Lato" w:cs="Lato-Regular"/>
          <w:kern w:val="0"/>
          <w:sz w:val="20"/>
          <w:szCs w:val="20"/>
        </w:rPr>
        <w:t xml:space="preserve">oraz kompletnej analizy wrażliwości zgodnie z wymogami określonymi w </w:t>
      </w:r>
      <w:r w:rsidR="005E7849" w:rsidRPr="0044213E">
        <w:rPr>
          <w:rFonts w:ascii="Lato" w:hAnsi="Lato" w:cs="Lato-Regular"/>
          <w:b/>
          <w:bCs/>
          <w:i/>
          <w:iCs/>
          <w:kern w:val="0"/>
          <w:sz w:val="20"/>
          <w:szCs w:val="20"/>
        </w:rPr>
        <w:t>Wytycznych</w:t>
      </w:r>
      <w:r w:rsidR="004E0CA9">
        <w:rPr>
          <w:rFonts w:ascii="Lato" w:hAnsi="Lato" w:cs="CIDFont+F3"/>
          <w:kern w:val="0"/>
          <w:sz w:val="20"/>
          <w:szCs w:val="20"/>
        </w:rPr>
        <w:t xml:space="preserve"> </w:t>
      </w:r>
      <w:r w:rsidR="005E7849" w:rsidRPr="0044213E">
        <w:rPr>
          <w:rFonts w:ascii="Lato" w:hAnsi="Lato" w:cs="Lato-Regular"/>
          <w:b/>
          <w:bCs/>
          <w:i/>
          <w:iCs/>
          <w:kern w:val="0"/>
          <w:sz w:val="20"/>
          <w:szCs w:val="20"/>
        </w:rPr>
        <w:t>dotyczących zagadnień związanych z</w:t>
      </w:r>
      <w:r w:rsidR="006078E6">
        <w:rPr>
          <w:rFonts w:ascii="Lato" w:hAnsi="Lato" w:cs="Lato-Regular"/>
          <w:b/>
          <w:bCs/>
          <w:i/>
          <w:iCs/>
          <w:kern w:val="0"/>
          <w:sz w:val="20"/>
          <w:szCs w:val="20"/>
        </w:rPr>
        <w:t> </w:t>
      </w:r>
      <w:r w:rsidR="005E7849" w:rsidRPr="0044213E">
        <w:rPr>
          <w:rFonts w:ascii="Lato" w:hAnsi="Lato" w:cs="Lato-Regular"/>
          <w:b/>
          <w:bCs/>
          <w:i/>
          <w:iCs/>
          <w:kern w:val="0"/>
          <w:sz w:val="20"/>
          <w:szCs w:val="20"/>
        </w:rPr>
        <w:t>przygotowaniem projektów inwestycyjnych, w tym</w:t>
      </w:r>
      <w:r w:rsidR="004E0CA9">
        <w:rPr>
          <w:rFonts w:ascii="Lato" w:hAnsi="Lato" w:cs="CIDFont+F3"/>
          <w:kern w:val="0"/>
          <w:sz w:val="20"/>
          <w:szCs w:val="20"/>
        </w:rPr>
        <w:t xml:space="preserve"> </w:t>
      </w:r>
      <w:r w:rsidR="005E7849" w:rsidRPr="0044213E">
        <w:rPr>
          <w:rFonts w:ascii="Lato" w:hAnsi="Lato" w:cs="Lato-Regular"/>
          <w:b/>
          <w:bCs/>
          <w:i/>
          <w:iCs/>
          <w:kern w:val="0"/>
          <w:sz w:val="20"/>
          <w:szCs w:val="20"/>
        </w:rPr>
        <w:t>hybrydowych na lata 2021-2027</w:t>
      </w:r>
      <w:r w:rsidR="005E7849" w:rsidRPr="0044213E">
        <w:rPr>
          <w:rFonts w:ascii="Lato" w:hAnsi="Lato" w:cs="Lato-Regular"/>
          <w:b/>
          <w:bCs/>
          <w:kern w:val="0"/>
          <w:sz w:val="20"/>
          <w:szCs w:val="20"/>
        </w:rPr>
        <w:t>.</w:t>
      </w:r>
    </w:p>
    <w:p w14:paraId="3C702CA6" w14:textId="77777777" w:rsidR="005E7849" w:rsidRPr="0044213E" w:rsidRDefault="005E7849" w:rsidP="004E0CA9">
      <w:pPr>
        <w:autoSpaceDE w:val="0"/>
        <w:autoSpaceDN w:val="0"/>
        <w:adjustRightInd w:val="0"/>
        <w:spacing w:after="120" w:line="276" w:lineRule="auto"/>
        <w:rPr>
          <w:rFonts w:ascii="Lato" w:hAnsi="Lato" w:cs="Lato-Regular"/>
          <w:kern w:val="0"/>
          <w:sz w:val="20"/>
          <w:szCs w:val="20"/>
        </w:rPr>
      </w:pPr>
      <w:r w:rsidRPr="0044213E">
        <w:rPr>
          <w:rFonts w:ascii="Lato" w:hAnsi="Lato" w:cs="Lato-Regular"/>
          <w:kern w:val="0"/>
          <w:sz w:val="20"/>
          <w:szCs w:val="20"/>
        </w:rPr>
        <w:t xml:space="preserve">W ramach analizy finansowej należy m.in.: </w:t>
      </w:r>
    </w:p>
    <w:p w14:paraId="2D18033D" w14:textId="77777777" w:rsidR="005E7849" w:rsidRPr="0044213E" w:rsidRDefault="005E7849" w:rsidP="004E0CA9">
      <w:pPr>
        <w:pStyle w:val="Akapitzlist"/>
        <w:numPr>
          <w:ilvl w:val="0"/>
          <w:numId w:val="13"/>
        </w:numPr>
        <w:spacing w:after="120" w:line="276" w:lineRule="auto"/>
        <w:rPr>
          <w:rFonts w:ascii="Lato" w:hAnsi="Lato"/>
          <w:sz w:val="20"/>
          <w:szCs w:val="20"/>
        </w:rPr>
      </w:pPr>
      <w:r w:rsidRPr="0044213E">
        <w:rPr>
          <w:rFonts w:ascii="Lato" w:hAnsi="Lato" w:cs="Lato-Regular"/>
          <w:kern w:val="0"/>
          <w:sz w:val="20"/>
          <w:szCs w:val="20"/>
        </w:rPr>
        <w:t xml:space="preserve">określić założenia do analizy (np. </w:t>
      </w:r>
      <w:r w:rsidRPr="0044213E">
        <w:rPr>
          <w:rFonts w:ascii="Lato" w:hAnsi="Lato" w:cs="CIDFont+F3"/>
          <w:kern w:val="0"/>
          <w:sz w:val="20"/>
          <w:szCs w:val="20"/>
        </w:rPr>
        <w:t xml:space="preserve">przeprowadzona jest w cenach stałych, </w:t>
      </w:r>
    </w:p>
    <w:p w14:paraId="0CE2B8C0" w14:textId="18BAF971" w:rsidR="005E7849" w:rsidRPr="0044213E" w:rsidRDefault="005E7849" w:rsidP="004E0CA9">
      <w:pPr>
        <w:pStyle w:val="Akapitzlist"/>
        <w:spacing w:after="120" w:line="276" w:lineRule="auto"/>
        <w:ind w:left="764"/>
        <w:rPr>
          <w:rFonts w:ascii="Lato" w:hAnsi="Lato" w:cs="CIDFont+F3"/>
          <w:kern w:val="0"/>
          <w:sz w:val="20"/>
          <w:szCs w:val="20"/>
        </w:rPr>
      </w:pPr>
      <w:r w:rsidRPr="0044213E">
        <w:rPr>
          <w:rFonts w:ascii="Lato" w:hAnsi="Lato" w:cs="CIDFont+F3"/>
          <w:kern w:val="0"/>
          <w:sz w:val="20"/>
          <w:szCs w:val="20"/>
        </w:rPr>
        <w:t>w cenach netto (bez VAT) w przypadku, gdy podatek VAT podlega (lub może potencjalnie podlegać) odliczeniu lub w cenach brutto (wraz z VAT), gdy VAT nie podlega odliczeniu.  VAT należy wtedy wyodrębnić jako osobną pozycję analizy finansowej, analizy należy dokonać wyłącznie dla scenariusza (wariantu) podstawowego, finansowa stopa dyskontowa (finansowy wskaźnik waloryzacji), jaką należy przyjąć wynosi 4%, 15-letni okres odniesienia, analiza finansowa przeprowadzona jest w oparciu o metodę standardową przedstawiając koszty projektu i przychody generowane przez projekt oraz wartość rezydualną)</w:t>
      </w:r>
      <w:r w:rsidR="004B6D04">
        <w:rPr>
          <w:rFonts w:ascii="Lato" w:hAnsi="Lato" w:cs="CIDFont+F3"/>
          <w:kern w:val="0"/>
          <w:sz w:val="20"/>
          <w:szCs w:val="20"/>
        </w:rPr>
        <w:t>,</w:t>
      </w:r>
    </w:p>
    <w:p w14:paraId="5FCDE0FA" w14:textId="77777777" w:rsidR="005E7849" w:rsidRPr="0044213E" w:rsidRDefault="005E7849" w:rsidP="004E0CA9">
      <w:pPr>
        <w:pStyle w:val="Akapitzlist"/>
        <w:numPr>
          <w:ilvl w:val="0"/>
          <w:numId w:val="13"/>
        </w:numPr>
        <w:autoSpaceDE w:val="0"/>
        <w:autoSpaceDN w:val="0"/>
        <w:adjustRightInd w:val="0"/>
        <w:spacing w:after="120" w:line="276" w:lineRule="auto"/>
        <w:rPr>
          <w:rFonts w:ascii="Lato" w:hAnsi="Lato" w:cs="Lato-Regular"/>
          <w:kern w:val="0"/>
          <w:sz w:val="20"/>
          <w:szCs w:val="20"/>
        </w:rPr>
      </w:pPr>
      <w:r w:rsidRPr="0044213E">
        <w:rPr>
          <w:rFonts w:ascii="Lato" w:hAnsi="Lato" w:cs="Lato-Regular"/>
          <w:kern w:val="0"/>
          <w:sz w:val="20"/>
          <w:szCs w:val="20"/>
        </w:rPr>
        <w:t xml:space="preserve">zestawić przepływy pieniężne projektu dla każdego roku analizy,  </w:t>
      </w:r>
    </w:p>
    <w:p w14:paraId="085BCB97" w14:textId="77777777" w:rsidR="005E7849" w:rsidRPr="0044213E" w:rsidRDefault="005E7849" w:rsidP="004E0CA9">
      <w:pPr>
        <w:pStyle w:val="Akapitzlist"/>
        <w:numPr>
          <w:ilvl w:val="0"/>
          <w:numId w:val="13"/>
        </w:numPr>
        <w:autoSpaceDE w:val="0"/>
        <w:autoSpaceDN w:val="0"/>
        <w:adjustRightInd w:val="0"/>
        <w:spacing w:after="120" w:line="276" w:lineRule="auto"/>
        <w:rPr>
          <w:rFonts w:ascii="Lato" w:hAnsi="Lato" w:cs="Lato-Regular"/>
          <w:kern w:val="0"/>
          <w:sz w:val="20"/>
          <w:szCs w:val="20"/>
        </w:rPr>
      </w:pPr>
      <w:r w:rsidRPr="0044213E">
        <w:rPr>
          <w:rFonts w:ascii="Lato" w:hAnsi="Lato" w:cs="Lato-Regular"/>
          <w:kern w:val="0"/>
          <w:sz w:val="20"/>
          <w:szCs w:val="20"/>
        </w:rPr>
        <w:t xml:space="preserve">określić źródła finansowania projektu, </w:t>
      </w:r>
    </w:p>
    <w:p w14:paraId="77B589FF" w14:textId="77777777" w:rsidR="005E7849" w:rsidRPr="0044213E" w:rsidRDefault="005E7849" w:rsidP="004E0CA9">
      <w:pPr>
        <w:pStyle w:val="Akapitzlist"/>
        <w:numPr>
          <w:ilvl w:val="0"/>
          <w:numId w:val="13"/>
        </w:numPr>
        <w:autoSpaceDE w:val="0"/>
        <w:autoSpaceDN w:val="0"/>
        <w:adjustRightInd w:val="0"/>
        <w:spacing w:after="120" w:line="276" w:lineRule="auto"/>
        <w:rPr>
          <w:rFonts w:ascii="Lato" w:hAnsi="Lato" w:cs="Lato-Regular"/>
          <w:kern w:val="0"/>
          <w:sz w:val="20"/>
          <w:szCs w:val="20"/>
        </w:rPr>
      </w:pPr>
      <w:r w:rsidRPr="0044213E">
        <w:rPr>
          <w:rFonts w:ascii="Lato" w:hAnsi="Lato" w:cs="Lato-Regular"/>
          <w:kern w:val="0"/>
          <w:sz w:val="20"/>
          <w:szCs w:val="20"/>
        </w:rPr>
        <w:t>ustalić wartości wskaźników efektywności finansowej projektu (</w:t>
      </w:r>
      <w:r w:rsidRPr="0044213E">
        <w:rPr>
          <w:rFonts w:ascii="Lato" w:hAnsi="Lato" w:cs="CIDFont+F3"/>
          <w:kern w:val="0"/>
          <w:sz w:val="20"/>
          <w:szCs w:val="20"/>
        </w:rPr>
        <w:t>co do zasady, dla projektu wymagającego dofinansowania z funduszy UE wskaźnik FNPV/C przed otrzymaniem wkładu z UE powinien mieć wartość ujemną, a FRR/C – niższą od stopy dyskontowej użytej w analizie finansowej</w:t>
      </w:r>
      <w:r w:rsidRPr="0044213E">
        <w:rPr>
          <w:rFonts w:ascii="Lato" w:hAnsi="Lato" w:cs="Lato-Regular"/>
          <w:kern w:val="0"/>
          <w:sz w:val="20"/>
          <w:szCs w:val="20"/>
        </w:rPr>
        <w:t>),</w:t>
      </w:r>
    </w:p>
    <w:p w14:paraId="1593550E" w14:textId="1140A2E3" w:rsidR="00D53287" w:rsidRPr="0044213E" w:rsidRDefault="005E7849" w:rsidP="004E0CA9">
      <w:pPr>
        <w:pStyle w:val="Akapitzlist"/>
        <w:numPr>
          <w:ilvl w:val="0"/>
          <w:numId w:val="13"/>
        </w:numPr>
        <w:autoSpaceDE w:val="0"/>
        <w:autoSpaceDN w:val="0"/>
        <w:adjustRightInd w:val="0"/>
        <w:spacing w:after="120" w:line="276" w:lineRule="auto"/>
        <w:rPr>
          <w:rFonts w:ascii="Lato" w:hAnsi="Lato" w:cs="Lato-Regular"/>
          <w:kern w:val="0"/>
          <w:sz w:val="20"/>
          <w:szCs w:val="20"/>
        </w:rPr>
      </w:pPr>
      <w:r w:rsidRPr="0044213E">
        <w:rPr>
          <w:rFonts w:ascii="Lato" w:hAnsi="Lato" w:cs="Lato-Regular"/>
          <w:kern w:val="0"/>
          <w:sz w:val="20"/>
          <w:szCs w:val="20"/>
        </w:rPr>
        <w:t>przeprowadzić analizę trwałości finansowej</w:t>
      </w:r>
      <w:r w:rsidR="00D53287" w:rsidRPr="0044213E">
        <w:rPr>
          <w:rFonts w:ascii="Lato" w:hAnsi="Lato" w:cs="CIDFont+F3"/>
          <w:kern w:val="0"/>
          <w:sz w:val="20"/>
          <w:szCs w:val="20"/>
        </w:rPr>
        <w:t xml:space="preserve"> (szerzej omówionej w podrozdziale 7.2).</w:t>
      </w:r>
    </w:p>
    <w:p w14:paraId="4F8AE968" w14:textId="77777777" w:rsidR="00D53287" w:rsidRPr="0044213E" w:rsidRDefault="00D53287" w:rsidP="004E0CA9">
      <w:pPr>
        <w:autoSpaceDE w:val="0"/>
        <w:autoSpaceDN w:val="0"/>
        <w:adjustRightInd w:val="0"/>
        <w:spacing w:after="120" w:line="276" w:lineRule="auto"/>
        <w:rPr>
          <w:rFonts w:ascii="Lato" w:hAnsi="Lato" w:cs="CIDFont+F3"/>
          <w:kern w:val="0"/>
          <w:sz w:val="20"/>
          <w:szCs w:val="20"/>
        </w:rPr>
      </w:pPr>
    </w:p>
    <w:p w14:paraId="50D763F3" w14:textId="4748546E" w:rsidR="00D53287" w:rsidRPr="004E0CA9" w:rsidRDefault="00D53287" w:rsidP="004E0CA9">
      <w:pPr>
        <w:pStyle w:val="Nagwek2"/>
        <w:spacing w:after="120" w:line="276" w:lineRule="auto"/>
        <w:rPr>
          <w:rFonts w:ascii="Lato" w:hAnsi="Lato"/>
          <w:sz w:val="20"/>
          <w:szCs w:val="20"/>
        </w:rPr>
      </w:pPr>
      <w:bookmarkStart w:id="45" w:name="_Toc177366216"/>
      <w:r w:rsidRPr="0044213E">
        <w:rPr>
          <w:rFonts w:ascii="Lato" w:hAnsi="Lato"/>
          <w:sz w:val="20"/>
          <w:szCs w:val="20"/>
        </w:rPr>
        <w:t>7.2 Analiza ekonomiczna</w:t>
      </w:r>
      <w:bookmarkEnd w:id="45"/>
    </w:p>
    <w:p w14:paraId="4C6BE3F7" w14:textId="3CDBC858" w:rsidR="003E4EC4" w:rsidRPr="0044213E" w:rsidRDefault="00706CF7"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Analiza ekonomiczna jest pełną formą analizy kosztów i korzyści, wynikającą z konieczności oszacowania kosztów i korzyści projektu z punktu widzenia całej społeczności</w:t>
      </w:r>
      <w:r w:rsidR="007870C0" w:rsidRPr="0044213E">
        <w:rPr>
          <w:rFonts w:ascii="Lato" w:hAnsi="Lato" w:cs="CIDFont+F3"/>
          <w:kern w:val="0"/>
          <w:sz w:val="20"/>
          <w:szCs w:val="20"/>
        </w:rPr>
        <w:t>, a nie tylko Wnioskodawcy</w:t>
      </w:r>
      <w:r w:rsidRPr="0044213E">
        <w:rPr>
          <w:rFonts w:ascii="Lato" w:hAnsi="Lato" w:cs="CIDFont+F3"/>
          <w:kern w:val="0"/>
          <w:sz w:val="20"/>
          <w:szCs w:val="20"/>
        </w:rPr>
        <w:t xml:space="preserve">. </w:t>
      </w:r>
    </w:p>
    <w:p w14:paraId="65718CB2" w14:textId="192C4511" w:rsidR="003E4EC4" w:rsidRPr="0044213E" w:rsidRDefault="00BD0E1E" w:rsidP="004E0CA9">
      <w:pPr>
        <w:autoSpaceDE w:val="0"/>
        <w:autoSpaceDN w:val="0"/>
        <w:adjustRightInd w:val="0"/>
        <w:spacing w:after="120" w:line="276" w:lineRule="auto"/>
        <w:rPr>
          <w:rFonts w:ascii="Lato" w:hAnsi="Lato"/>
          <w:sz w:val="20"/>
          <w:szCs w:val="20"/>
        </w:rPr>
      </w:pPr>
      <w:r w:rsidRPr="0044213E">
        <w:rPr>
          <w:rFonts w:ascii="Lato" w:hAnsi="Lato"/>
          <w:sz w:val="20"/>
          <w:szCs w:val="20"/>
        </w:rPr>
        <w:t>Wnioskodawca powinien wymienić i opisać wszystkie istotne efekty projektu (zarówno korzyści jak i</w:t>
      </w:r>
      <w:r w:rsidR="006078E6">
        <w:rPr>
          <w:rFonts w:ascii="Lato" w:hAnsi="Lato"/>
          <w:sz w:val="20"/>
          <w:szCs w:val="20"/>
        </w:rPr>
        <w:t> </w:t>
      </w:r>
      <w:r w:rsidRPr="0044213E">
        <w:rPr>
          <w:rFonts w:ascii="Lato" w:hAnsi="Lato"/>
          <w:sz w:val="20"/>
          <w:szCs w:val="20"/>
        </w:rPr>
        <w:t>koszty) oraz – jeżeli to możliwe – zaprezentować je w kategoriach ilościowych.</w:t>
      </w:r>
    </w:p>
    <w:p w14:paraId="4E81923E" w14:textId="0B044B55" w:rsidR="003E4EC4" w:rsidRPr="0044213E" w:rsidRDefault="003E4EC4"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 xml:space="preserve">Analizę ekonomiczną przeprowadza się w cenach stałych, zaś społeczna stopa dyskontowa (społeczny wskaźnik waloryzacji), jaką należy przyjąć w analizie ekonomicznej, zgodnie z rekomendacją zawartą </w:t>
      </w:r>
      <w:r w:rsidR="00E66684">
        <w:rPr>
          <w:rFonts w:ascii="Lato" w:hAnsi="Lato" w:cs="CIDFont+F3"/>
          <w:kern w:val="0"/>
          <w:sz w:val="20"/>
          <w:szCs w:val="20"/>
        </w:rPr>
        <w:br/>
      </w:r>
      <w:r w:rsidRPr="0044213E">
        <w:rPr>
          <w:rFonts w:ascii="Lato" w:hAnsi="Lato" w:cs="CIDFont+F3"/>
          <w:kern w:val="0"/>
          <w:sz w:val="20"/>
          <w:szCs w:val="20"/>
        </w:rPr>
        <w:t>w Vademecum AE</w:t>
      </w:r>
      <w:r w:rsidRPr="0044213E">
        <w:rPr>
          <w:rStyle w:val="Odwoanieprzypisudolnego"/>
          <w:rFonts w:ascii="Lato" w:hAnsi="Lato" w:cs="CIDFont+F3"/>
          <w:kern w:val="0"/>
          <w:sz w:val="20"/>
          <w:szCs w:val="20"/>
        </w:rPr>
        <w:footnoteReference w:id="19"/>
      </w:r>
      <w:r w:rsidRPr="0044213E">
        <w:rPr>
          <w:rFonts w:ascii="Lato" w:hAnsi="Lato" w:cs="CIDFont+F3"/>
          <w:kern w:val="0"/>
          <w:sz w:val="20"/>
          <w:szCs w:val="20"/>
        </w:rPr>
        <w:t>, wynosi 3%.</w:t>
      </w:r>
    </w:p>
    <w:p w14:paraId="4E8A0A13" w14:textId="77777777" w:rsidR="003E4EC4" w:rsidRPr="0044213E" w:rsidRDefault="003E4EC4" w:rsidP="004E0CA9">
      <w:pPr>
        <w:autoSpaceDE w:val="0"/>
        <w:autoSpaceDN w:val="0"/>
        <w:adjustRightInd w:val="0"/>
        <w:spacing w:after="120" w:line="276" w:lineRule="auto"/>
        <w:rPr>
          <w:rFonts w:ascii="Lato" w:hAnsi="Lato" w:cs="CIDFont+F3"/>
          <w:kern w:val="0"/>
          <w:sz w:val="20"/>
          <w:szCs w:val="20"/>
        </w:rPr>
      </w:pPr>
    </w:p>
    <w:p w14:paraId="6F8FE6CD" w14:textId="77777777" w:rsidR="00D53287" w:rsidRPr="0044213E" w:rsidRDefault="00BD0E1E"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 xml:space="preserve">W ramach analizy należy dokonać również </w:t>
      </w:r>
      <w:r w:rsidR="00A15364" w:rsidRPr="0044213E">
        <w:rPr>
          <w:rFonts w:ascii="Lato" w:hAnsi="Lato" w:cs="CIDFont+F3"/>
          <w:kern w:val="0"/>
          <w:sz w:val="20"/>
          <w:szCs w:val="20"/>
        </w:rPr>
        <w:t>kalkulacji wskaźników</w:t>
      </w:r>
      <w:r w:rsidR="00D53287" w:rsidRPr="0044213E">
        <w:rPr>
          <w:rFonts w:ascii="Lato" w:hAnsi="Lato" w:cs="CIDFont+F3"/>
          <w:kern w:val="0"/>
          <w:sz w:val="20"/>
          <w:szCs w:val="20"/>
        </w:rPr>
        <w:t>:</w:t>
      </w:r>
    </w:p>
    <w:p w14:paraId="3E82A75F" w14:textId="4774D233" w:rsidR="00D53287" w:rsidRPr="0044213E" w:rsidRDefault="00A15364" w:rsidP="004E0CA9">
      <w:pPr>
        <w:pStyle w:val="Akapitzlist"/>
        <w:numPr>
          <w:ilvl w:val="0"/>
          <w:numId w:val="14"/>
        </w:num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ENPV</w:t>
      </w:r>
      <w:r w:rsidR="00D53287" w:rsidRPr="0044213E">
        <w:rPr>
          <w:rFonts w:ascii="Lato" w:hAnsi="Lato" w:cs="CIDFont+F3"/>
          <w:kern w:val="0"/>
          <w:sz w:val="20"/>
          <w:szCs w:val="20"/>
        </w:rPr>
        <w:t xml:space="preserve"> (ekonomiczna bieżąca wartość netto)</w:t>
      </w:r>
      <w:r w:rsidRPr="0044213E">
        <w:rPr>
          <w:rFonts w:ascii="Lato" w:hAnsi="Lato" w:cs="CIDFont+F3"/>
          <w:kern w:val="0"/>
          <w:sz w:val="20"/>
          <w:szCs w:val="20"/>
        </w:rPr>
        <w:t xml:space="preserve">, </w:t>
      </w:r>
      <w:r w:rsidR="00D53287" w:rsidRPr="0044213E">
        <w:rPr>
          <w:rFonts w:ascii="Lato" w:hAnsi="Lato" w:cs="CIDFont+F3"/>
          <w:kern w:val="0"/>
          <w:sz w:val="20"/>
          <w:szCs w:val="20"/>
        </w:rPr>
        <w:t>która powinna być większa od zera</w:t>
      </w:r>
      <w:r w:rsidR="003E4EC4" w:rsidRPr="0044213E">
        <w:rPr>
          <w:rFonts w:ascii="Lato" w:hAnsi="Lato" w:cs="CIDFont+F3"/>
          <w:kern w:val="0"/>
          <w:sz w:val="20"/>
          <w:szCs w:val="20"/>
        </w:rPr>
        <w:t>,</w:t>
      </w:r>
    </w:p>
    <w:p w14:paraId="60F7F68A" w14:textId="056425A0" w:rsidR="00D53287" w:rsidRPr="0044213E" w:rsidRDefault="00A15364" w:rsidP="004E0CA9">
      <w:pPr>
        <w:pStyle w:val="Akapitzlist"/>
        <w:numPr>
          <w:ilvl w:val="0"/>
          <w:numId w:val="14"/>
        </w:num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ERR</w:t>
      </w:r>
      <w:r w:rsidR="00D53287" w:rsidRPr="0044213E">
        <w:rPr>
          <w:rFonts w:ascii="Lato" w:hAnsi="Lato" w:cs="CIDFont+F3"/>
          <w:kern w:val="0"/>
          <w:sz w:val="20"/>
          <w:szCs w:val="20"/>
        </w:rPr>
        <w:t xml:space="preserve"> (ekonomiczna stopa zwrotu)</w:t>
      </w:r>
      <w:r w:rsidRPr="0044213E">
        <w:rPr>
          <w:rFonts w:ascii="Lato" w:hAnsi="Lato" w:cs="CIDFont+F3"/>
          <w:kern w:val="0"/>
          <w:sz w:val="20"/>
          <w:szCs w:val="20"/>
        </w:rPr>
        <w:t xml:space="preserve">, </w:t>
      </w:r>
      <w:r w:rsidR="00D53287" w:rsidRPr="0044213E">
        <w:rPr>
          <w:rFonts w:ascii="Lato" w:hAnsi="Lato" w:cs="CIDFont+F3"/>
          <w:kern w:val="0"/>
          <w:sz w:val="20"/>
          <w:szCs w:val="20"/>
        </w:rPr>
        <w:t>która powinna przewyższać przyjętą stopę dyskontową</w:t>
      </w:r>
      <w:r w:rsidR="003E4EC4" w:rsidRPr="0044213E">
        <w:rPr>
          <w:rFonts w:ascii="Lato" w:hAnsi="Lato" w:cs="CIDFont+F3"/>
          <w:kern w:val="0"/>
          <w:sz w:val="20"/>
          <w:szCs w:val="20"/>
        </w:rPr>
        <w:t>,</w:t>
      </w:r>
    </w:p>
    <w:p w14:paraId="62BB4B97" w14:textId="54EEF1E2" w:rsidR="00D53287" w:rsidRPr="0044213E" w:rsidRDefault="00D53287" w:rsidP="004E0CA9">
      <w:pPr>
        <w:pStyle w:val="Akapitzlist"/>
        <w:numPr>
          <w:ilvl w:val="0"/>
          <w:numId w:val="14"/>
        </w:num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B/C (relacja zdyskontowanych korzyści do zdyskontowanych kosztów), która powinna być wyższa od jedności</w:t>
      </w:r>
    </w:p>
    <w:p w14:paraId="5D5C54ED" w14:textId="5BC7F11D" w:rsidR="00D53287" w:rsidRDefault="00A15364"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wraz z interpretacją wyników</w:t>
      </w:r>
      <w:r w:rsidR="009E7305" w:rsidRPr="0044213E">
        <w:rPr>
          <w:rFonts w:ascii="Lato" w:hAnsi="Lato" w:cs="CIDFont+F3"/>
          <w:kern w:val="0"/>
          <w:sz w:val="20"/>
          <w:szCs w:val="20"/>
        </w:rPr>
        <w:t xml:space="preserve"> </w:t>
      </w:r>
      <w:r w:rsidRPr="0044213E">
        <w:rPr>
          <w:rFonts w:ascii="Lato" w:hAnsi="Lato" w:cs="CIDFont+F3"/>
          <w:kern w:val="0"/>
          <w:sz w:val="20"/>
          <w:szCs w:val="20"/>
        </w:rPr>
        <w:t xml:space="preserve">zgodnie z wymogami określonymi w </w:t>
      </w:r>
      <w:r w:rsidRPr="0044213E">
        <w:rPr>
          <w:rFonts w:ascii="Lato" w:hAnsi="Lato" w:cs="CIDFont+F3"/>
          <w:i/>
          <w:iCs/>
          <w:kern w:val="0"/>
          <w:sz w:val="20"/>
          <w:szCs w:val="20"/>
        </w:rPr>
        <w:t>Wytycznych dotyczących zagadnień związanych</w:t>
      </w:r>
      <w:r w:rsidR="00D94E09" w:rsidRPr="0044213E">
        <w:rPr>
          <w:rFonts w:ascii="Lato" w:hAnsi="Lato" w:cs="CIDFont+F3"/>
          <w:i/>
          <w:iCs/>
          <w:kern w:val="0"/>
          <w:sz w:val="20"/>
          <w:szCs w:val="20"/>
        </w:rPr>
        <w:t xml:space="preserve"> </w:t>
      </w:r>
      <w:r w:rsidRPr="0044213E">
        <w:rPr>
          <w:rFonts w:ascii="Lato" w:hAnsi="Lato" w:cs="CIDFont+F3"/>
          <w:i/>
          <w:iCs/>
          <w:kern w:val="0"/>
          <w:sz w:val="20"/>
          <w:szCs w:val="20"/>
        </w:rPr>
        <w:t>z przygotowaniem projektów inwestycyjnych, w tym hybrydowych na lata 2021-2027</w:t>
      </w:r>
      <w:r w:rsidRPr="0044213E">
        <w:rPr>
          <w:rFonts w:ascii="Lato" w:hAnsi="Lato" w:cs="CIDFont+F3"/>
          <w:kern w:val="0"/>
          <w:sz w:val="20"/>
          <w:szCs w:val="20"/>
        </w:rPr>
        <w:t>.</w:t>
      </w:r>
    </w:p>
    <w:p w14:paraId="514E9E0D" w14:textId="77777777" w:rsidR="00B8252E" w:rsidRPr="0044213E" w:rsidRDefault="00B8252E" w:rsidP="004E0CA9">
      <w:pPr>
        <w:autoSpaceDE w:val="0"/>
        <w:autoSpaceDN w:val="0"/>
        <w:adjustRightInd w:val="0"/>
        <w:spacing w:after="120" w:line="276" w:lineRule="auto"/>
        <w:rPr>
          <w:rFonts w:ascii="Lato" w:hAnsi="Lato" w:cs="CIDFont+F3"/>
          <w:kern w:val="0"/>
          <w:sz w:val="20"/>
          <w:szCs w:val="20"/>
        </w:rPr>
      </w:pPr>
    </w:p>
    <w:p w14:paraId="0E241D8C" w14:textId="12CB8F76" w:rsidR="00A15364" w:rsidRPr="004E0CA9" w:rsidRDefault="00A15364" w:rsidP="004E0CA9">
      <w:pPr>
        <w:pStyle w:val="Nagwek1"/>
        <w:numPr>
          <w:ilvl w:val="0"/>
          <w:numId w:val="12"/>
        </w:numPr>
        <w:spacing w:after="120" w:line="276" w:lineRule="auto"/>
        <w:rPr>
          <w:rFonts w:ascii="Lato" w:hAnsi="Lato"/>
          <w:sz w:val="20"/>
          <w:szCs w:val="20"/>
        </w:rPr>
      </w:pPr>
      <w:bookmarkStart w:id="46" w:name="_Toc177366217"/>
      <w:r w:rsidRPr="0044213E">
        <w:rPr>
          <w:rFonts w:ascii="Lato" w:hAnsi="Lato"/>
          <w:sz w:val="20"/>
          <w:szCs w:val="20"/>
        </w:rPr>
        <w:t>PLAN FINANSOWANIA</w:t>
      </w:r>
      <w:bookmarkEnd w:id="46"/>
    </w:p>
    <w:p w14:paraId="5C6C55BB" w14:textId="369096B5" w:rsidR="00A15364" w:rsidRPr="0044213E" w:rsidRDefault="00A15364"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Plan finansowania (preliminarz) musi być spójny z harmonogramem realizacji projektu, wnioskiem</w:t>
      </w:r>
      <w:r w:rsidR="00BD0E1E" w:rsidRPr="0044213E">
        <w:rPr>
          <w:rFonts w:ascii="Lato" w:hAnsi="Lato" w:cs="CIDFont+F3"/>
          <w:kern w:val="0"/>
          <w:sz w:val="20"/>
          <w:szCs w:val="20"/>
        </w:rPr>
        <w:t xml:space="preserve"> </w:t>
      </w:r>
      <w:r w:rsidRPr="0044213E">
        <w:rPr>
          <w:rFonts w:ascii="Lato" w:hAnsi="Lato" w:cs="CIDFont+F3"/>
          <w:kern w:val="0"/>
          <w:sz w:val="20"/>
          <w:szCs w:val="20"/>
        </w:rPr>
        <w:t>o dofinansowanie oraz załącznikami zawierającymi informacje na temat kosztów projektu.</w:t>
      </w:r>
    </w:p>
    <w:p w14:paraId="4F6BF7F0" w14:textId="1A8E33F7" w:rsidR="00A15364" w:rsidRPr="0044213E" w:rsidRDefault="00A15364"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Plan finansowania powinien przedstawiać:</w:t>
      </w:r>
    </w:p>
    <w:p w14:paraId="36746B0F" w14:textId="2AEEDC36" w:rsidR="007579AE" w:rsidRDefault="00A15364" w:rsidP="00CD3735">
      <w:pPr>
        <w:pStyle w:val="Akapitzlist"/>
        <w:numPr>
          <w:ilvl w:val="0"/>
          <w:numId w:val="42"/>
        </w:numPr>
        <w:autoSpaceDE w:val="0"/>
        <w:autoSpaceDN w:val="0"/>
        <w:adjustRightInd w:val="0"/>
        <w:spacing w:after="120" w:line="276" w:lineRule="auto"/>
        <w:rPr>
          <w:rFonts w:ascii="Lato" w:hAnsi="Lato" w:cs="CIDFont+F3"/>
          <w:kern w:val="0"/>
          <w:sz w:val="20"/>
          <w:szCs w:val="20"/>
        </w:rPr>
      </w:pPr>
      <w:r w:rsidRPr="00CC3236">
        <w:rPr>
          <w:rFonts w:ascii="Lato" w:hAnsi="Lato" w:cs="CIDFont+F3"/>
          <w:kern w:val="0"/>
          <w:sz w:val="20"/>
          <w:szCs w:val="20"/>
        </w:rPr>
        <w:t>podział na okresy czasu (zgodnie z harmonogramem),</w:t>
      </w:r>
    </w:p>
    <w:p w14:paraId="5B4CE698" w14:textId="77777777" w:rsidR="003E4EC4" w:rsidRPr="00CC3236" w:rsidRDefault="00A15364" w:rsidP="00CD3735">
      <w:pPr>
        <w:pStyle w:val="Akapitzlist"/>
        <w:numPr>
          <w:ilvl w:val="0"/>
          <w:numId w:val="42"/>
        </w:numPr>
        <w:autoSpaceDE w:val="0"/>
        <w:autoSpaceDN w:val="0"/>
        <w:adjustRightInd w:val="0"/>
        <w:spacing w:after="120" w:line="276" w:lineRule="auto"/>
        <w:rPr>
          <w:rFonts w:ascii="Lato" w:hAnsi="Lato" w:cs="CIDFont+F3"/>
          <w:kern w:val="0"/>
          <w:sz w:val="20"/>
          <w:szCs w:val="20"/>
        </w:rPr>
      </w:pPr>
      <w:r w:rsidRPr="00CC3236">
        <w:rPr>
          <w:rFonts w:ascii="Lato" w:eastAsia="CIDFont+F6" w:hAnsi="Lato" w:cs="CIDFont+F3"/>
          <w:kern w:val="0"/>
          <w:sz w:val="20"/>
          <w:szCs w:val="20"/>
        </w:rPr>
        <w:t>źródła finansowania: EFRR, budżet państwa, budżet jednostek samorządu terytorialnego,</w:t>
      </w:r>
      <w:r w:rsidR="007579AE" w:rsidRPr="00CC3236">
        <w:rPr>
          <w:rFonts w:ascii="Lato" w:eastAsia="CIDFont+F6" w:hAnsi="Lato" w:cs="CIDFont+F3"/>
          <w:kern w:val="0"/>
          <w:sz w:val="20"/>
          <w:szCs w:val="20"/>
        </w:rPr>
        <w:t xml:space="preserve"> </w:t>
      </w:r>
      <w:r w:rsidRPr="00CC3236">
        <w:rPr>
          <w:rFonts w:ascii="Lato" w:eastAsia="CIDFont+F6" w:hAnsi="Lato" w:cs="CIDFont+F3"/>
          <w:kern w:val="0"/>
          <w:sz w:val="20"/>
          <w:szCs w:val="20"/>
        </w:rPr>
        <w:t>środki prywatne, inne (jakie?),</w:t>
      </w:r>
    </w:p>
    <w:p w14:paraId="73E66EF7" w14:textId="77777777" w:rsidR="003E4EC4" w:rsidRPr="00CC3236" w:rsidRDefault="00A15364" w:rsidP="00CD3735">
      <w:pPr>
        <w:pStyle w:val="Akapitzlist"/>
        <w:numPr>
          <w:ilvl w:val="0"/>
          <w:numId w:val="42"/>
        </w:numPr>
        <w:autoSpaceDE w:val="0"/>
        <w:autoSpaceDN w:val="0"/>
        <w:adjustRightInd w:val="0"/>
        <w:spacing w:after="120" w:line="276" w:lineRule="auto"/>
        <w:rPr>
          <w:rFonts w:ascii="Lato" w:hAnsi="Lato" w:cs="CIDFont+F3"/>
          <w:kern w:val="0"/>
          <w:sz w:val="20"/>
          <w:szCs w:val="20"/>
        </w:rPr>
      </w:pPr>
      <w:r w:rsidRPr="00CC3236">
        <w:rPr>
          <w:rFonts w:ascii="Lato" w:eastAsia="CIDFont+F6" w:hAnsi="Lato" w:cs="CIDFont+F3"/>
          <w:kern w:val="0"/>
          <w:sz w:val="20"/>
          <w:szCs w:val="20"/>
        </w:rPr>
        <w:t>wartości brutto i netto</w:t>
      </w:r>
      <w:r w:rsidR="003E4EC4" w:rsidRPr="00CC3236">
        <w:rPr>
          <w:rFonts w:ascii="Lato" w:eastAsia="CIDFont+F6" w:hAnsi="Lato" w:cs="CIDFont+F3"/>
          <w:kern w:val="0"/>
          <w:sz w:val="20"/>
          <w:szCs w:val="20"/>
        </w:rPr>
        <w:t>,</w:t>
      </w:r>
    </w:p>
    <w:p w14:paraId="1286FC83" w14:textId="77777777" w:rsidR="004E0CA9" w:rsidRPr="00CC3236" w:rsidRDefault="00A15364" w:rsidP="00CC3236">
      <w:pPr>
        <w:pStyle w:val="Akapitzlist"/>
        <w:numPr>
          <w:ilvl w:val="0"/>
          <w:numId w:val="42"/>
        </w:numPr>
        <w:autoSpaceDE w:val="0"/>
        <w:autoSpaceDN w:val="0"/>
        <w:adjustRightInd w:val="0"/>
        <w:spacing w:after="120" w:line="276" w:lineRule="auto"/>
        <w:rPr>
          <w:rFonts w:ascii="Lato" w:hAnsi="Lato" w:cs="CIDFont+F3"/>
          <w:kern w:val="0"/>
          <w:sz w:val="20"/>
          <w:szCs w:val="20"/>
        </w:rPr>
      </w:pPr>
      <w:r w:rsidRPr="00CC3236">
        <w:rPr>
          <w:rFonts w:ascii="Lato" w:eastAsia="CIDFont+F6" w:hAnsi="Lato" w:cs="CIDFont+F3"/>
          <w:kern w:val="0"/>
          <w:sz w:val="20"/>
          <w:szCs w:val="20"/>
        </w:rPr>
        <w:t>koszty kwalifikowalne i niekwalifikowa</w:t>
      </w:r>
      <w:r w:rsidR="004B6D04" w:rsidRPr="00CC3236">
        <w:rPr>
          <w:rFonts w:ascii="Lato" w:eastAsia="CIDFont+F6" w:hAnsi="Lato" w:cs="CIDFont+F3"/>
          <w:kern w:val="0"/>
          <w:sz w:val="20"/>
          <w:szCs w:val="20"/>
        </w:rPr>
        <w:t>l</w:t>
      </w:r>
      <w:r w:rsidRPr="00CC3236">
        <w:rPr>
          <w:rFonts w:ascii="Lato" w:eastAsia="CIDFont+F6" w:hAnsi="Lato" w:cs="CIDFont+F3"/>
          <w:kern w:val="0"/>
          <w:sz w:val="20"/>
          <w:szCs w:val="20"/>
        </w:rPr>
        <w:t>ne.</w:t>
      </w:r>
    </w:p>
    <w:p w14:paraId="6249AC05" w14:textId="746C082A" w:rsidR="00A15364" w:rsidRPr="004E0CA9" w:rsidRDefault="00A15364" w:rsidP="004E0CA9">
      <w:pPr>
        <w:autoSpaceDE w:val="0"/>
        <w:autoSpaceDN w:val="0"/>
        <w:adjustRightInd w:val="0"/>
        <w:spacing w:after="120" w:line="276" w:lineRule="auto"/>
        <w:ind w:left="284"/>
        <w:rPr>
          <w:rFonts w:ascii="Lato" w:hAnsi="Lato" w:cs="CIDFont+F3"/>
          <w:kern w:val="0"/>
          <w:sz w:val="20"/>
          <w:szCs w:val="20"/>
        </w:rPr>
      </w:pPr>
      <w:r w:rsidRPr="004E0CA9">
        <w:rPr>
          <w:rFonts w:ascii="Lato" w:eastAsia="CIDFont+F6" w:hAnsi="Lato" w:cs="CIDFont+F3"/>
          <w:b/>
          <w:bCs/>
          <w:kern w:val="0"/>
          <w:sz w:val="20"/>
          <w:szCs w:val="20"/>
        </w:rPr>
        <w:t>Należy wskazać, czy projekt jest finansowany również z innych źródeł finansowania niż fundusze</w:t>
      </w:r>
      <w:r w:rsidR="007579AE" w:rsidRPr="004E0CA9">
        <w:rPr>
          <w:rFonts w:ascii="Lato" w:eastAsia="CIDFont+F6" w:hAnsi="Lato" w:cs="CIDFont+F3"/>
          <w:b/>
          <w:bCs/>
          <w:kern w:val="0"/>
          <w:sz w:val="20"/>
          <w:szCs w:val="20"/>
        </w:rPr>
        <w:t xml:space="preserve"> </w:t>
      </w:r>
      <w:r w:rsidRPr="004E0CA9">
        <w:rPr>
          <w:rFonts w:ascii="Lato" w:eastAsia="CIDFont+F6" w:hAnsi="Lato" w:cs="CIDFont+F3"/>
          <w:b/>
          <w:bCs/>
          <w:kern w:val="0"/>
          <w:sz w:val="20"/>
          <w:szCs w:val="20"/>
        </w:rPr>
        <w:t>UE (np. instrumenty finansowe, inwestycje prywatne/publiczne itp.) w wymiarze wyższym niż</w:t>
      </w:r>
      <w:r w:rsidR="007579AE" w:rsidRPr="004E0CA9">
        <w:rPr>
          <w:rFonts w:ascii="Lato" w:eastAsia="CIDFont+F6" w:hAnsi="Lato" w:cs="CIDFont+F3"/>
          <w:b/>
          <w:bCs/>
          <w:kern w:val="0"/>
          <w:sz w:val="20"/>
          <w:szCs w:val="20"/>
        </w:rPr>
        <w:t xml:space="preserve"> </w:t>
      </w:r>
      <w:r w:rsidRPr="004E0CA9">
        <w:rPr>
          <w:rFonts w:ascii="Lato" w:eastAsia="CIDFont+F6" w:hAnsi="Lato" w:cs="CIDFont+F3"/>
          <w:b/>
          <w:bCs/>
          <w:kern w:val="0"/>
          <w:sz w:val="20"/>
          <w:szCs w:val="20"/>
        </w:rPr>
        <w:t xml:space="preserve">minimalny wkład własny </w:t>
      </w:r>
      <w:r w:rsidR="00D53287" w:rsidRPr="004E0CA9">
        <w:rPr>
          <w:rFonts w:ascii="Lato" w:eastAsia="CIDFont+F6" w:hAnsi="Lato" w:cs="CIDFont+F3"/>
          <w:b/>
          <w:bCs/>
          <w:kern w:val="0"/>
          <w:sz w:val="20"/>
          <w:szCs w:val="20"/>
        </w:rPr>
        <w:t>W</w:t>
      </w:r>
      <w:r w:rsidRPr="004E0CA9">
        <w:rPr>
          <w:rFonts w:ascii="Lato" w:eastAsia="CIDFont+F6" w:hAnsi="Lato" w:cs="CIDFont+F3"/>
          <w:b/>
          <w:bCs/>
          <w:kern w:val="0"/>
          <w:sz w:val="20"/>
          <w:szCs w:val="20"/>
        </w:rPr>
        <w:t>nioskodawcy tj. podwyższony min. o 1%</w:t>
      </w:r>
      <w:r w:rsidR="00CD3735">
        <w:rPr>
          <w:rFonts w:ascii="Lato" w:eastAsia="CIDFont+F6" w:hAnsi="Lato" w:cs="CIDFont+F3"/>
          <w:b/>
          <w:bCs/>
          <w:kern w:val="0"/>
          <w:sz w:val="20"/>
          <w:szCs w:val="20"/>
        </w:rPr>
        <w:t>)</w:t>
      </w:r>
      <w:r w:rsidRPr="004E0CA9">
        <w:rPr>
          <w:rFonts w:ascii="Lato" w:eastAsia="CIDFont+F6" w:hAnsi="Lato" w:cs="CIDFont+F3"/>
          <w:b/>
          <w:bCs/>
          <w:kern w:val="0"/>
          <w:sz w:val="20"/>
          <w:szCs w:val="20"/>
        </w:rPr>
        <w:t>.</w:t>
      </w:r>
    </w:p>
    <w:p w14:paraId="5CCC96DF" w14:textId="77777777" w:rsidR="00A15364" w:rsidRPr="008F2F68" w:rsidRDefault="00A15364" w:rsidP="004E0CA9">
      <w:pPr>
        <w:autoSpaceDE w:val="0"/>
        <w:autoSpaceDN w:val="0"/>
        <w:adjustRightInd w:val="0"/>
        <w:spacing w:after="120" w:line="276" w:lineRule="auto"/>
        <w:rPr>
          <w:rFonts w:ascii="Lato" w:eastAsia="CIDFont+F6" w:hAnsi="Lato" w:cs="CIDFont+F3"/>
          <w:b/>
          <w:bCs/>
          <w:kern w:val="0"/>
          <w:sz w:val="20"/>
          <w:szCs w:val="20"/>
        </w:rPr>
      </w:pPr>
    </w:p>
    <w:p w14:paraId="2CBB7C9E" w14:textId="23B985F1" w:rsidR="00A15364" w:rsidRPr="0044213E" w:rsidRDefault="00A15364" w:rsidP="004E0CA9">
      <w:pPr>
        <w:autoSpaceDE w:val="0"/>
        <w:autoSpaceDN w:val="0"/>
        <w:adjustRightInd w:val="0"/>
        <w:spacing w:after="120" w:line="276" w:lineRule="auto"/>
        <w:rPr>
          <w:rFonts w:ascii="Lato" w:eastAsia="CIDFont+F6" w:hAnsi="Lato" w:cs="CIDFont+F3"/>
          <w:kern w:val="0"/>
          <w:sz w:val="20"/>
          <w:szCs w:val="20"/>
        </w:rPr>
      </w:pPr>
      <w:r w:rsidRPr="0044213E">
        <w:rPr>
          <w:rFonts w:ascii="Lato" w:eastAsia="CIDFont+F6" w:hAnsi="Lato" w:cs="CIDFont+F3"/>
          <w:b/>
          <w:bCs/>
          <w:kern w:val="0"/>
          <w:sz w:val="20"/>
          <w:szCs w:val="20"/>
        </w:rPr>
        <w:t>Uwaga</w:t>
      </w:r>
      <w:r w:rsidRPr="0044213E">
        <w:rPr>
          <w:rFonts w:ascii="Lato" w:eastAsia="CIDFont+F6" w:hAnsi="Lato" w:cs="CIDFont+F3"/>
          <w:kern w:val="0"/>
          <w:sz w:val="20"/>
          <w:szCs w:val="20"/>
        </w:rPr>
        <w:t>: przy określaniu kosztów kwalifikowa</w:t>
      </w:r>
      <w:r w:rsidR="004B6D04">
        <w:rPr>
          <w:rFonts w:ascii="Lato" w:eastAsia="CIDFont+F6" w:hAnsi="Lato" w:cs="CIDFont+F3"/>
          <w:kern w:val="0"/>
          <w:sz w:val="20"/>
          <w:szCs w:val="20"/>
        </w:rPr>
        <w:t>l</w:t>
      </w:r>
      <w:r w:rsidRPr="0044213E">
        <w:rPr>
          <w:rFonts w:ascii="Lato" w:eastAsia="CIDFont+F6" w:hAnsi="Lato" w:cs="CIDFont+F3"/>
          <w:kern w:val="0"/>
          <w:sz w:val="20"/>
          <w:szCs w:val="20"/>
        </w:rPr>
        <w:t>nych należy brać pod uwagę obowiązujące wytyczne</w:t>
      </w:r>
      <w:r w:rsidR="007579AE" w:rsidRPr="0044213E">
        <w:rPr>
          <w:rFonts w:ascii="Lato" w:eastAsia="CIDFont+F6" w:hAnsi="Lato" w:cs="CIDFont+F3"/>
          <w:kern w:val="0"/>
          <w:sz w:val="20"/>
          <w:szCs w:val="20"/>
        </w:rPr>
        <w:t xml:space="preserve"> </w:t>
      </w:r>
      <w:r w:rsidRPr="0044213E">
        <w:rPr>
          <w:rFonts w:ascii="Lato" w:eastAsia="CIDFont+F6" w:hAnsi="Lato" w:cs="CIDFont+F3"/>
          <w:kern w:val="0"/>
          <w:sz w:val="20"/>
          <w:szCs w:val="20"/>
        </w:rPr>
        <w:t>w</w:t>
      </w:r>
      <w:r w:rsidR="006078E6">
        <w:rPr>
          <w:rFonts w:ascii="Lato" w:eastAsia="CIDFont+F6" w:hAnsi="Lato" w:cs="CIDFont+F3"/>
          <w:kern w:val="0"/>
          <w:sz w:val="20"/>
          <w:szCs w:val="20"/>
        </w:rPr>
        <w:t> </w:t>
      </w:r>
      <w:r w:rsidRPr="0044213E">
        <w:rPr>
          <w:rFonts w:ascii="Lato" w:eastAsia="CIDFont+F6" w:hAnsi="Lato" w:cs="CIDFont+F3"/>
          <w:kern w:val="0"/>
          <w:sz w:val="20"/>
          <w:szCs w:val="20"/>
        </w:rPr>
        <w:t>zakresie kwalifikowania wydatków, a także cel projektu, opis kwalifikujących się do wsparcia</w:t>
      </w:r>
      <w:r w:rsidR="007579AE" w:rsidRPr="0044213E">
        <w:rPr>
          <w:rFonts w:ascii="Lato" w:eastAsia="CIDFont+F6" w:hAnsi="Lato" w:cs="CIDFont+F3"/>
          <w:kern w:val="0"/>
          <w:sz w:val="20"/>
          <w:szCs w:val="20"/>
        </w:rPr>
        <w:t xml:space="preserve"> </w:t>
      </w:r>
      <w:r w:rsidRPr="0044213E">
        <w:rPr>
          <w:rFonts w:ascii="Lato" w:eastAsia="CIDFont+F6" w:hAnsi="Lato" w:cs="CIDFont+F3"/>
          <w:kern w:val="0"/>
          <w:sz w:val="20"/>
          <w:szCs w:val="20"/>
        </w:rPr>
        <w:t>typów projektu oraz klasyfikację wydatków strukturalnych.</w:t>
      </w:r>
    </w:p>
    <w:p w14:paraId="4F1DAC05" w14:textId="52365F47" w:rsidR="00A15364" w:rsidRDefault="00A15364" w:rsidP="004E0CA9">
      <w:pPr>
        <w:autoSpaceDE w:val="0"/>
        <w:autoSpaceDN w:val="0"/>
        <w:adjustRightInd w:val="0"/>
        <w:spacing w:after="120" w:line="276" w:lineRule="auto"/>
        <w:rPr>
          <w:rFonts w:ascii="Lato" w:eastAsia="CIDFont+F6" w:hAnsi="Lato" w:cs="CIDFont+F3"/>
          <w:kern w:val="0"/>
          <w:sz w:val="20"/>
          <w:szCs w:val="20"/>
        </w:rPr>
      </w:pPr>
      <w:r w:rsidRPr="0044213E">
        <w:rPr>
          <w:rFonts w:ascii="Lato" w:eastAsia="CIDFont+F6" w:hAnsi="Lato" w:cs="CIDFont+F3"/>
          <w:kern w:val="0"/>
          <w:sz w:val="20"/>
          <w:szCs w:val="20"/>
        </w:rPr>
        <w:t>W koszcie całkowitym projektu należy przedstawić wszystkie koszty niezbędne do zrealizowania</w:t>
      </w:r>
      <w:r w:rsidR="007579AE" w:rsidRPr="0044213E">
        <w:rPr>
          <w:rFonts w:ascii="Lato" w:eastAsia="CIDFont+F6" w:hAnsi="Lato" w:cs="CIDFont+F3"/>
          <w:kern w:val="0"/>
          <w:sz w:val="20"/>
          <w:szCs w:val="20"/>
        </w:rPr>
        <w:t xml:space="preserve"> </w:t>
      </w:r>
      <w:r w:rsidRPr="0044213E">
        <w:rPr>
          <w:rFonts w:ascii="Lato" w:eastAsia="CIDFont+F6" w:hAnsi="Lato" w:cs="CIDFont+F3"/>
          <w:kern w:val="0"/>
          <w:sz w:val="20"/>
          <w:szCs w:val="20"/>
        </w:rPr>
        <w:t xml:space="preserve">projektu (w tym również koszty </w:t>
      </w:r>
      <w:r w:rsidR="00B24B03">
        <w:rPr>
          <w:rFonts w:ascii="Lato" w:eastAsia="CIDFont+F6" w:hAnsi="Lato" w:cs="CIDFont+F3"/>
          <w:kern w:val="0"/>
          <w:sz w:val="20"/>
          <w:szCs w:val="20"/>
        </w:rPr>
        <w:t>sporządzenia</w:t>
      </w:r>
      <w:r w:rsidRPr="0044213E">
        <w:rPr>
          <w:rFonts w:ascii="Lato" w:eastAsia="CIDFont+F6" w:hAnsi="Lato" w:cs="CIDFont+F3"/>
          <w:kern w:val="0"/>
          <w:sz w:val="20"/>
          <w:szCs w:val="20"/>
        </w:rPr>
        <w:t xml:space="preserve"> dokumentacji niezbędnej do przygotowania projektu)</w:t>
      </w:r>
      <w:r w:rsidR="004E0CA9">
        <w:rPr>
          <w:rFonts w:ascii="Lato" w:eastAsia="CIDFont+F6" w:hAnsi="Lato" w:cs="CIDFont+F3"/>
          <w:kern w:val="0"/>
          <w:sz w:val="20"/>
          <w:szCs w:val="20"/>
        </w:rPr>
        <w:t>.</w:t>
      </w:r>
    </w:p>
    <w:p w14:paraId="7F93A997" w14:textId="77777777" w:rsidR="004E0CA9" w:rsidRPr="0044213E" w:rsidRDefault="004E0CA9" w:rsidP="004E0CA9">
      <w:pPr>
        <w:autoSpaceDE w:val="0"/>
        <w:autoSpaceDN w:val="0"/>
        <w:adjustRightInd w:val="0"/>
        <w:spacing w:after="120" w:line="276" w:lineRule="auto"/>
        <w:rPr>
          <w:rFonts w:ascii="Lato" w:eastAsia="CIDFont+F6" w:hAnsi="Lato" w:cs="CIDFont+F3"/>
          <w:kern w:val="0"/>
          <w:sz w:val="20"/>
          <w:szCs w:val="20"/>
        </w:rPr>
      </w:pPr>
    </w:p>
    <w:p w14:paraId="32DFE12C" w14:textId="189B1C4F" w:rsidR="00A15364" w:rsidRPr="004E0CA9" w:rsidRDefault="00A15364" w:rsidP="004E0CA9">
      <w:pPr>
        <w:pStyle w:val="Nagwek1"/>
        <w:numPr>
          <w:ilvl w:val="0"/>
          <w:numId w:val="12"/>
        </w:numPr>
        <w:spacing w:after="120" w:line="276" w:lineRule="auto"/>
        <w:rPr>
          <w:rFonts w:ascii="Lato" w:hAnsi="Lato"/>
          <w:sz w:val="20"/>
          <w:szCs w:val="20"/>
        </w:rPr>
      </w:pPr>
      <w:bookmarkStart w:id="47" w:name="_Toc177366218"/>
      <w:r w:rsidRPr="0044213E">
        <w:rPr>
          <w:rFonts w:ascii="Lato" w:hAnsi="Lato"/>
          <w:sz w:val="20"/>
          <w:szCs w:val="20"/>
        </w:rPr>
        <w:t>OCENA DŁUGOTERMINOWEJ TRWAŁOŚCI FINANSOWO-INSTYTUCJONALNEJ</w:t>
      </w:r>
      <w:r w:rsidR="007579AE" w:rsidRPr="0044213E">
        <w:rPr>
          <w:rFonts w:ascii="Lato" w:hAnsi="Lato"/>
          <w:sz w:val="20"/>
          <w:szCs w:val="20"/>
        </w:rPr>
        <w:t xml:space="preserve"> </w:t>
      </w:r>
      <w:r w:rsidRPr="0044213E">
        <w:rPr>
          <w:rFonts w:ascii="Lato" w:hAnsi="Lato"/>
          <w:sz w:val="20"/>
          <w:szCs w:val="20"/>
        </w:rPr>
        <w:t>PROJEKTU</w:t>
      </w:r>
      <w:bookmarkEnd w:id="47"/>
    </w:p>
    <w:p w14:paraId="18F8E2B2" w14:textId="2677B6FF" w:rsidR="003E4EC4" w:rsidRPr="0044213E" w:rsidRDefault="00A15364"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W rozdziale tym powinna znaleźć się informacja na temat posiadanych przez Wnioskodawcę</w:t>
      </w:r>
      <w:r w:rsidR="004E0CA9">
        <w:rPr>
          <w:rFonts w:ascii="Lato" w:hAnsi="Lato" w:cs="CIDFont+F3"/>
          <w:kern w:val="0"/>
          <w:sz w:val="20"/>
          <w:szCs w:val="20"/>
        </w:rPr>
        <w:t xml:space="preserve"> </w:t>
      </w:r>
      <w:r w:rsidRPr="0044213E">
        <w:rPr>
          <w:rFonts w:ascii="Lato" w:hAnsi="Lato" w:cs="CIDFont+F3"/>
          <w:kern w:val="0"/>
          <w:sz w:val="20"/>
          <w:szCs w:val="20"/>
        </w:rPr>
        <w:t>niezbędnych zasobów (w tym kadrowych i finansowych) do prawidłowego utrzymania i</w:t>
      </w:r>
      <w:r w:rsidR="004E0CA9">
        <w:rPr>
          <w:rFonts w:ascii="Lato" w:hAnsi="Lato" w:cs="CIDFont+F3"/>
          <w:kern w:val="0"/>
          <w:sz w:val="20"/>
          <w:szCs w:val="20"/>
        </w:rPr>
        <w:t xml:space="preserve"> </w:t>
      </w:r>
      <w:r w:rsidRPr="0044213E">
        <w:rPr>
          <w:rFonts w:ascii="Lato" w:hAnsi="Lato" w:cs="CIDFont+F3"/>
          <w:kern w:val="0"/>
          <w:sz w:val="20"/>
          <w:szCs w:val="20"/>
        </w:rPr>
        <w:t>eksploatacji projektu (przedmiotu projektu) przez okres 10 lat od dnia zawarcia umowy o</w:t>
      </w:r>
      <w:r w:rsidR="004E0CA9">
        <w:rPr>
          <w:rFonts w:ascii="Lato" w:hAnsi="Lato" w:cs="CIDFont+F3"/>
          <w:kern w:val="0"/>
          <w:sz w:val="20"/>
          <w:szCs w:val="20"/>
        </w:rPr>
        <w:t xml:space="preserve"> </w:t>
      </w:r>
      <w:r w:rsidRPr="0044213E">
        <w:rPr>
          <w:rFonts w:ascii="Lato" w:hAnsi="Lato" w:cs="CIDFont+F3"/>
          <w:kern w:val="0"/>
          <w:sz w:val="20"/>
          <w:szCs w:val="20"/>
        </w:rPr>
        <w:t>dofinansowanie projektu (jeżeli projekt stanowi pomoc publiczną) albo 5 lat od daty dokonania</w:t>
      </w:r>
      <w:r w:rsidR="004E0CA9">
        <w:rPr>
          <w:rFonts w:ascii="Lato" w:hAnsi="Lato" w:cs="CIDFont+F3"/>
          <w:kern w:val="0"/>
          <w:sz w:val="20"/>
          <w:szCs w:val="20"/>
        </w:rPr>
        <w:t xml:space="preserve"> </w:t>
      </w:r>
      <w:r w:rsidRPr="0044213E">
        <w:rPr>
          <w:rFonts w:ascii="Lato" w:hAnsi="Lato" w:cs="CIDFont+F3"/>
          <w:kern w:val="0"/>
          <w:sz w:val="20"/>
          <w:szCs w:val="20"/>
        </w:rPr>
        <w:t>płatności końcowej (jeżeli projekt nie stanowi pomocy publicznej) (w tym zobowiązania</w:t>
      </w:r>
      <w:r w:rsidR="004E0CA9">
        <w:rPr>
          <w:rFonts w:ascii="Lato" w:hAnsi="Lato" w:cs="CIDFont+F3"/>
          <w:kern w:val="0"/>
          <w:sz w:val="20"/>
          <w:szCs w:val="20"/>
        </w:rPr>
        <w:t xml:space="preserve"> </w:t>
      </w:r>
      <w:r w:rsidRPr="0044213E">
        <w:rPr>
          <w:rFonts w:ascii="Lato" w:hAnsi="Lato" w:cs="CIDFont+F3"/>
          <w:kern w:val="0"/>
          <w:sz w:val="20"/>
          <w:szCs w:val="20"/>
        </w:rPr>
        <w:t xml:space="preserve">wynikające z umowy partnerstwa). </w:t>
      </w:r>
    </w:p>
    <w:p w14:paraId="6E3094F1" w14:textId="77777777" w:rsidR="003E4EC4" w:rsidRPr="0044213E" w:rsidRDefault="003E4EC4" w:rsidP="004E0CA9">
      <w:pPr>
        <w:autoSpaceDE w:val="0"/>
        <w:autoSpaceDN w:val="0"/>
        <w:adjustRightInd w:val="0"/>
        <w:spacing w:after="120" w:line="276" w:lineRule="auto"/>
        <w:rPr>
          <w:rFonts w:ascii="Lato" w:hAnsi="Lato" w:cs="CIDFont+F3"/>
          <w:kern w:val="0"/>
          <w:sz w:val="20"/>
          <w:szCs w:val="20"/>
        </w:rPr>
      </w:pPr>
    </w:p>
    <w:p w14:paraId="0326202C" w14:textId="6A3BF37D" w:rsidR="00A15364" w:rsidRPr="0044213E" w:rsidRDefault="00A15364"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Należy odpowiedzieć na pytania: Czy Wnioskodawca posiada</w:t>
      </w:r>
      <w:r w:rsidR="00D53287" w:rsidRPr="0044213E">
        <w:rPr>
          <w:rFonts w:ascii="Lato" w:hAnsi="Lato" w:cs="CIDFont+F3"/>
          <w:kern w:val="0"/>
          <w:sz w:val="20"/>
          <w:szCs w:val="20"/>
        </w:rPr>
        <w:t xml:space="preserve"> </w:t>
      </w:r>
      <w:r w:rsidRPr="0044213E">
        <w:rPr>
          <w:rFonts w:ascii="Lato" w:hAnsi="Lato" w:cs="CIDFont+F3"/>
          <w:kern w:val="0"/>
          <w:sz w:val="20"/>
          <w:szCs w:val="20"/>
        </w:rPr>
        <w:t>zdolność organizacyjną i finansową do utrzymania projektu? Kto będzie zarządzał projektem w</w:t>
      </w:r>
      <w:r w:rsidR="00D53287" w:rsidRPr="0044213E">
        <w:rPr>
          <w:rFonts w:ascii="Lato" w:hAnsi="Lato" w:cs="CIDFont+F3"/>
          <w:kern w:val="0"/>
          <w:sz w:val="20"/>
          <w:szCs w:val="20"/>
        </w:rPr>
        <w:t xml:space="preserve"> </w:t>
      </w:r>
      <w:r w:rsidRPr="0044213E">
        <w:rPr>
          <w:rFonts w:ascii="Lato" w:hAnsi="Lato" w:cs="CIDFont+F3"/>
          <w:kern w:val="0"/>
          <w:sz w:val="20"/>
          <w:szCs w:val="20"/>
        </w:rPr>
        <w:t>ciągu co najmniej 10 lat od daty zawarcia umowy o dofinansowanie/5 lat od daty dokonania</w:t>
      </w:r>
      <w:r w:rsidR="00D53287" w:rsidRPr="0044213E">
        <w:rPr>
          <w:rFonts w:ascii="Lato" w:hAnsi="Lato" w:cs="CIDFont+F3"/>
          <w:kern w:val="0"/>
          <w:sz w:val="20"/>
          <w:szCs w:val="20"/>
        </w:rPr>
        <w:t xml:space="preserve"> </w:t>
      </w:r>
      <w:r w:rsidRPr="0044213E">
        <w:rPr>
          <w:rFonts w:ascii="Lato" w:hAnsi="Lato" w:cs="CIDFont+F3"/>
          <w:kern w:val="0"/>
          <w:sz w:val="20"/>
          <w:szCs w:val="20"/>
        </w:rPr>
        <w:t>płatności końcowej i w jaki sposób będzie odbywać się finansowanie.</w:t>
      </w:r>
    </w:p>
    <w:p w14:paraId="79EE3D32" w14:textId="77777777" w:rsidR="00A15364" w:rsidRPr="0044213E" w:rsidRDefault="00A15364" w:rsidP="004E0CA9">
      <w:pPr>
        <w:spacing w:after="120" w:line="276" w:lineRule="auto"/>
        <w:rPr>
          <w:rFonts w:ascii="Lato" w:hAnsi="Lato" w:cs="CIDFont+F3"/>
          <w:kern w:val="0"/>
          <w:sz w:val="20"/>
          <w:szCs w:val="20"/>
        </w:rPr>
      </w:pPr>
    </w:p>
    <w:p w14:paraId="41380368" w14:textId="59B40ACF" w:rsidR="00A15364" w:rsidRPr="004E0CA9" w:rsidRDefault="00A15364" w:rsidP="004E0CA9">
      <w:pPr>
        <w:pStyle w:val="Nagwek2"/>
        <w:spacing w:after="120" w:line="276" w:lineRule="auto"/>
        <w:rPr>
          <w:rFonts w:ascii="Lato" w:hAnsi="Lato"/>
          <w:sz w:val="20"/>
          <w:szCs w:val="20"/>
        </w:rPr>
      </w:pPr>
      <w:bookmarkStart w:id="48" w:name="_Toc177366219"/>
      <w:r w:rsidRPr="0044213E">
        <w:rPr>
          <w:rFonts w:ascii="Lato" w:hAnsi="Lato"/>
          <w:sz w:val="20"/>
          <w:szCs w:val="20"/>
        </w:rPr>
        <w:t>9.1 Struktura zarządzania</w:t>
      </w:r>
      <w:bookmarkEnd w:id="48"/>
    </w:p>
    <w:p w14:paraId="1B6394D6" w14:textId="283497FC" w:rsidR="00A15364" w:rsidRPr="0044213E" w:rsidRDefault="008F2F68" w:rsidP="004E0CA9">
      <w:pPr>
        <w:autoSpaceDE w:val="0"/>
        <w:autoSpaceDN w:val="0"/>
        <w:adjustRightInd w:val="0"/>
        <w:spacing w:after="120" w:line="276" w:lineRule="auto"/>
        <w:rPr>
          <w:rFonts w:ascii="Lato" w:hAnsi="Lato" w:cs="CIDFont+F3"/>
          <w:kern w:val="0"/>
          <w:sz w:val="20"/>
          <w:szCs w:val="20"/>
        </w:rPr>
      </w:pPr>
      <w:r>
        <w:rPr>
          <w:rFonts w:ascii="Lato" w:hAnsi="Lato" w:cs="CIDFont+F3"/>
          <w:kern w:val="0"/>
          <w:sz w:val="20"/>
          <w:szCs w:val="20"/>
        </w:rPr>
        <w:t>N</w:t>
      </w:r>
      <w:r w:rsidR="00A15364" w:rsidRPr="0044213E">
        <w:rPr>
          <w:rFonts w:ascii="Lato" w:hAnsi="Lato" w:cs="CIDFont+F3"/>
          <w:kern w:val="0"/>
          <w:sz w:val="20"/>
          <w:szCs w:val="20"/>
        </w:rPr>
        <w:t>ależy opisać kto i w jaki sposób będzie zarządzał majątkiem, który powstanie w</w:t>
      </w:r>
      <w:r>
        <w:rPr>
          <w:rFonts w:ascii="Lato" w:hAnsi="Lato" w:cs="CIDFont+F3"/>
          <w:kern w:val="0"/>
          <w:sz w:val="20"/>
          <w:szCs w:val="20"/>
        </w:rPr>
        <w:t xml:space="preserve"> </w:t>
      </w:r>
      <w:r w:rsidR="00A15364" w:rsidRPr="0044213E">
        <w:rPr>
          <w:rFonts w:ascii="Lato" w:hAnsi="Lato" w:cs="CIDFont+F3"/>
          <w:kern w:val="0"/>
          <w:sz w:val="20"/>
          <w:szCs w:val="20"/>
        </w:rPr>
        <w:t>wyniku realizacji projektu (w ciągu co najmniej 10 lat od daty podpisania umowy o</w:t>
      </w:r>
      <w:r w:rsidR="00D53287" w:rsidRPr="0044213E">
        <w:rPr>
          <w:rFonts w:ascii="Lato" w:hAnsi="Lato" w:cs="CIDFont+F3"/>
          <w:kern w:val="0"/>
          <w:sz w:val="20"/>
          <w:szCs w:val="20"/>
        </w:rPr>
        <w:t xml:space="preserve"> </w:t>
      </w:r>
      <w:r w:rsidR="00A15364" w:rsidRPr="0044213E">
        <w:rPr>
          <w:rFonts w:ascii="Lato" w:hAnsi="Lato" w:cs="CIDFont+F3"/>
          <w:kern w:val="0"/>
          <w:sz w:val="20"/>
          <w:szCs w:val="20"/>
        </w:rPr>
        <w:t>dofinansowanie-jeżeli projekt stanowi pomoc publiczną, albo 5 lat od daty dokonania płatności</w:t>
      </w:r>
      <w:r>
        <w:rPr>
          <w:rFonts w:ascii="Lato" w:hAnsi="Lato" w:cs="CIDFont+F3"/>
          <w:kern w:val="0"/>
          <w:sz w:val="20"/>
          <w:szCs w:val="20"/>
        </w:rPr>
        <w:t xml:space="preserve"> </w:t>
      </w:r>
      <w:r w:rsidR="00A15364" w:rsidRPr="0044213E">
        <w:rPr>
          <w:rFonts w:ascii="Lato" w:hAnsi="Lato" w:cs="CIDFont+F3"/>
          <w:kern w:val="0"/>
          <w:sz w:val="20"/>
          <w:szCs w:val="20"/>
        </w:rPr>
        <w:t>końcowej - jeżeli projekt nie stanowi pomocy publicznej).</w:t>
      </w:r>
    </w:p>
    <w:p w14:paraId="0A4FDB93" w14:textId="77777777" w:rsidR="00D94E09" w:rsidRPr="0044213E" w:rsidRDefault="00D94E09" w:rsidP="004E0CA9">
      <w:pPr>
        <w:autoSpaceDE w:val="0"/>
        <w:autoSpaceDN w:val="0"/>
        <w:adjustRightInd w:val="0"/>
        <w:spacing w:after="120" w:line="276" w:lineRule="auto"/>
        <w:rPr>
          <w:rFonts w:ascii="Lato" w:hAnsi="Lato" w:cs="CIDFont+F3"/>
          <w:b/>
          <w:bCs/>
          <w:kern w:val="0"/>
          <w:sz w:val="20"/>
          <w:szCs w:val="20"/>
        </w:rPr>
      </w:pPr>
    </w:p>
    <w:p w14:paraId="3C12984B" w14:textId="6B0F8D8D" w:rsidR="00A15364" w:rsidRPr="004E0CA9" w:rsidRDefault="00A15364" w:rsidP="004E0CA9">
      <w:pPr>
        <w:pStyle w:val="Nagwek2"/>
        <w:spacing w:after="120" w:line="276" w:lineRule="auto"/>
        <w:rPr>
          <w:rFonts w:ascii="Lato" w:hAnsi="Lato"/>
          <w:sz w:val="20"/>
          <w:szCs w:val="20"/>
        </w:rPr>
      </w:pPr>
      <w:bookmarkStart w:id="49" w:name="_Toc177366220"/>
      <w:r w:rsidRPr="0044213E">
        <w:rPr>
          <w:rFonts w:ascii="Lato" w:hAnsi="Lato"/>
          <w:sz w:val="20"/>
          <w:szCs w:val="20"/>
        </w:rPr>
        <w:t>9.2 Sposób funkcjonowania powstałej infrastruktury</w:t>
      </w:r>
      <w:bookmarkEnd w:id="49"/>
    </w:p>
    <w:p w14:paraId="691E0520" w14:textId="781C88F1" w:rsidR="00A15364" w:rsidRDefault="008F2F68" w:rsidP="004E0CA9">
      <w:pPr>
        <w:autoSpaceDE w:val="0"/>
        <w:autoSpaceDN w:val="0"/>
        <w:adjustRightInd w:val="0"/>
        <w:spacing w:after="120" w:line="276" w:lineRule="auto"/>
        <w:rPr>
          <w:rFonts w:ascii="Lato" w:hAnsi="Lato" w:cs="CIDFont+F3"/>
          <w:kern w:val="0"/>
          <w:sz w:val="20"/>
          <w:szCs w:val="20"/>
        </w:rPr>
      </w:pPr>
      <w:r>
        <w:rPr>
          <w:rFonts w:ascii="Lato" w:hAnsi="Lato" w:cs="CIDFont+F3"/>
          <w:kern w:val="0"/>
          <w:sz w:val="20"/>
          <w:szCs w:val="20"/>
        </w:rPr>
        <w:t>N</w:t>
      </w:r>
      <w:r w:rsidR="00A15364" w:rsidRPr="0044213E">
        <w:rPr>
          <w:rFonts w:ascii="Lato" w:hAnsi="Lato" w:cs="CIDFont+F3"/>
          <w:kern w:val="0"/>
          <w:sz w:val="20"/>
          <w:szCs w:val="20"/>
        </w:rPr>
        <w:t>ależy wskazać kto będzie odpowiedzialny za utrzymanie i eksploatację efektów</w:t>
      </w:r>
      <w:r w:rsidR="00D53287" w:rsidRPr="0044213E">
        <w:rPr>
          <w:rFonts w:ascii="Lato" w:hAnsi="Lato" w:cs="CIDFont+F3"/>
          <w:kern w:val="0"/>
          <w:sz w:val="20"/>
          <w:szCs w:val="20"/>
        </w:rPr>
        <w:t xml:space="preserve"> </w:t>
      </w:r>
      <w:r w:rsidR="00A15364" w:rsidRPr="0044213E">
        <w:rPr>
          <w:rFonts w:ascii="Lato" w:hAnsi="Lato" w:cs="CIDFont+F3"/>
          <w:kern w:val="0"/>
          <w:sz w:val="20"/>
          <w:szCs w:val="20"/>
        </w:rPr>
        <w:t>inwestycji. Należy przedstawić kto będzie właścicielem infrastruktury</w:t>
      </w:r>
      <w:r w:rsidR="009C2198">
        <w:rPr>
          <w:rFonts w:ascii="Lato" w:hAnsi="Lato" w:cs="CIDFont+F3"/>
          <w:kern w:val="0"/>
          <w:sz w:val="20"/>
          <w:szCs w:val="20"/>
        </w:rPr>
        <w:t>, szczególnie w okresie trwałości projektu (w tym w zakresie prawa dysponowania nieruchomościami)</w:t>
      </w:r>
      <w:r w:rsidR="00A15364" w:rsidRPr="0044213E">
        <w:rPr>
          <w:rFonts w:ascii="Lato" w:hAnsi="Lato" w:cs="CIDFont+F3"/>
          <w:kern w:val="0"/>
          <w:sz w:val="20"/>
          <w:szCs w:val="20"/>
        </w:rPr>
        <w:t xml:space="preserve"> oraz jeśli jest to inny</w:t>
      </w:r>
      <w:r w:rsidR="00D53287" w:rsidRPr="0044213E">
        <w:rPr>
          <w:rFonts w:ascii="Lato" w:hAnsi="Lato" w:cs="CIDFont+F3"/>
          <w:kern w:val="0"/>
          <w:sz w:val="20"/>
          <w:szCs w:val="20"/>
        </w:rPr>
        <w:t xml:space="preserve"> </w:t>
      </w:r>
      <w:r w:rsidR="00A15364" w:rsidRPr="0044213E">
        <w:rPr>
          <w:rFonts w:ascii="Lato" w:hAnsi="Lato" w:cs="CIDFont+F3"/>
          <w:kern w:val="0"/>
          <w:sz w:val="20"/>
          <w:szCs w:val="20"/>
        </w:rPr>
        <w:t>podmiot, jej operatorem. Należy również wskazać (jeśli dotyczy) tryb przekazania infrastruktury</w:t>
      </w:r>
      <w:r w:rsidR="00D94E09" w:rsidRPr="0044213E">
        <w:rPr>
          <w:rFonts w:ascii="Lato" w:hAnsi="Lato" w:cs="CIDFont+F3"/>
          <w:kern w:val="0"/>
          <w:sz w:val="20"/>
          <w:szCs w:val="20"/>
        </w:rPr>
        <w:t xml:space="preserve"> </w:t>
      </w:r>
      <w:r w:rsidR="00A15364" w:rsidRPr="0044213E">
        <w:rPr>
          <w:rFonts w:ascii="Lato" w:hAnsi="Lato" w:cs="CIDFont+F3"/>
          <w:kern w:val="0"/>
          <w:sz w:val="20"/>
          <w:szCs w:val="20"/>
        </w:rPr>
        <w:t>oraz jaki tytuł prawny będzie posiadał jej operator w okresie trwałości.</w:t>
      </w:r>
    </w:p>
    <w:p w14:paraId="65327173" w14:textId="77777777" w:rsidR="00427D61" w:rsidRDefault="00427D61" w:rsidP="004E0CA9">
      <w:pPr>
        <w:autoSpaceDE w:val="0"/>
        <w:autoSpaceDN w:val="0"/>
        <w:adjustRightInd w:val="0"/>
        <w:spacing w:after="120" w:line="276" w:lineRule="auto"/>
        <w:rPr>
          <w:rFonts w:ascii="Lato" w:hAnsi="Lato" w:cs="CIDFont+F3"/>
          <w:kern w:val="0"/>
          <w:sz w:val="20"/>
          <w:szCs w:val="20"/>
        </w:rPr>
      </w:pPr>
    </w:p>
    <w:p w14:paraId="4B7D5A86" w14:textId="0F3DF6A5" w:rsidR="00427D61" w:rsidRPr="004E0CA9" w:rsidRDefault="00427D61" w:rsidP="00427D61">
      <w:pPr>
        <w:pStyle w:val="Nagwek2"/>
        <w:spacing w:after="120" w:line="276" w:lineRule="auto"/>
        <w:rPr>
          <w:rFonts w:ascii="Lato" w:hAnsi="Lato"/>
          <w:sz w:val="20"/>
          <w:szCs w:val="20"/>
        </w:rPr>
      </w:pPr>
      <w:bookmarkStart w:id="50" w:name="_Toc177366221"/>
      <w:r>
        <w:rPr>
          <w:rFonts w:ascii="Lato" w:hAnsi="Lato"/>
          <w:sz w:val="20"/>
          <w:szCs w:val="20"/>
        </w:rPr>
        <w:t>9</w:t>
      </w:r>
      <w:r w:rsidRPr="0044213E">
        <w:rPr>
          <w:rFonts w:ascii="Lato" w:hAnsi="Lato"/>
          <w:sz w:val="20"/>
          <w:szCs w:val="20"/>
        </w:rPr>
        <w:t>.</w:t>
      </w:r>
      <w:r>
        <w:rPr>
          <w:rFonts w:ascii="Lato" w:hAnsi="Lato"/>
          <w:sz w:val="20"/>
          <w:szCs w:val="20"/>
        </w:rPr>
        <w:t>3</w:t>
      </w:r>
      <w:r w:rsidRPr="0044213E">
        <w:rPr>
          <w:rFonts w:ascii="Lato" w:hAnsi="Lato"/>
          <w:sz w:val="20"/>
          <w:szCs w:val="20"/>
        </w:rPr>
        <w:t xml:space="preserve"> Analiza trwałości finansowej</w:t>
      </w:r>
      <w:bookmarkEnd w:id="50"/>
    </w:p>
    <w:p w14:paraId="2306AB9C" w14:textId="77777777" w:rsidR="00427D61" w:rsidRPr="0044213E" w:rsidRDefault="00427D61" w:rsidP="00427D61">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Analiza trwałości finansowej projektu polega na wykazaniu, że Wnioskodawca dysponuje</w:t>
      </w:r>
      <w:r>
        <w:rPr>
          <w:rFonts w:ascii="Lato" w:hAnsi="Lato" w:cs="CIDFont+F3"/>
          <w:kern w:val="0"/>
          <w:sz w:val="20"/>
          <w:szCs w:val="20"/>
        </w:rPr>
        <w:t xml:space="preserve"> </w:t>
      </w:r>
      <w:r w:rsidRPr="0044213E">
        <w:rPr>
          <w:rFonts w:ascii="Lato" w:hAnsi="Lato" w:cs="CIDFont+F3"/>
          <w:kern w:val="0"/>
          <w:sz w:val="20"/>
          <w:szCs w:val="20"/>
        </w:rPr>
        <w:t>niezbędnymi zasobami, aby pokryć koszty eksploatacji i utrzymania inwestycji realizowanej w</w:t>
      </w:r>
      <w:r>
        <w:rPr>
          <w:rFonts w:ascii="Lato" w:hAnsi="Lato" w:cs="CIDFont+F3"/>
          <w:kern w:val="0"/>
          <w:sz w:val="20"/>
          <w:szCs w:val="20"/>
        </w:rPr>
        <w:t xml:space="preserve"> </w:t>
      </w:r>
      <w:r w:rsidRPr="0044213E">
        <w:rPr>
          <w:rFonts w:ascii="Lato" w:hAnsi="Lato" w:cs="CIDFont+F3"/>
          <w:kern w:val="0"/>
          <w:sz w:val="20"/>
          <w:szCs w:val="20"/>
        </w:rPr>
        <w:t>ramach projektu zarówno na etapie inwestycyjnym, jak i operacyjnym (10 lat od daty podpisania umowy o dofinansowanie (jeżeli projekt stanowi pomoc publiczną) albo 5 lat od daty dokonania płatności końcowej (jeżeli projekt nie stanowi pomocy publicznej).</w:t>
      </w:r>
    </w:p>
    <w:p w14:paraId="51F24CD9" w14:textId="77777777" w:rsidR="00427D61" w:rsidRPr="0044213E" w:rsidRDefault="00427D61" w:rsidP="00427D61">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Analiza trwałości finansowej projektu powinna obejmować następujące działania:</w:t>
      </w:r>
    </w:p>
    <w:p w14:paraId="577AFE1E" w14:textId="77777777" w:rsidR="00427D61" w:rsidRPr="0044213E" w:rsidRDefault="00427D61" w:rsidP="00427D61">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a) analizę zasobów finansowych projektu,</w:t>
      </w:r>
    </w:p>
    <w:p w14:paraId="2473A436" w14:textId="77777777" w:rsidR="00427D61" w:rsidRPr="0044213E" w:rsidRDefault="00427D61" w:rsidP="00427D61">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b) analizę sytuacji finansowej beneficjenta/operatora z projektem.</w:t>
      </w:r>
    </w:p>
    <w:p w14:paraId="036F60E5" w14:textId="77777777" w:rsidR="00427D61" w:rsidRPr="0044213E" w:rsidRDefault="00427D61" w:rsidP="00427D61">
      <w:pPr>
        <w:autoSpaceDE w:val="0"/>
        <w:autoSpaceDN w:val="0"/>
        <w:adjustRightInd w:val="0"/>
        <w:spacing w:after="120" w:line="276" w:lineRule="auto"/>
        <w:rPr>
          <w:rFonts w:ascii="Lato" w:hAnsi="Lato" w:cs="CIDFont+F3"/>
          <w:kern w:val="0"/>
          <w:sz w:val="20"/>
          <w:szCs w:val="20"/>
        </w:rPr>
      </w:pPr>
    </w:p>
    <w:p w14:paraId="62E4EA49" w14:textId="77777777" w:rsidR="00427D61" w:rsidRPr="0044213E" w:rsidRDefault="00427D61" w:rsidP="00427D61">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Analiza zasobów finansowych projektu zakłada dokonanie weryfikacji trwałości finansowej</w:t>
      </w:r>
      <w:r>
        <w:rPr>
          <w:rFonts w:ascii="Lato" w:hAnsi="Lato" w:cs="CIDFont+F3"/>
          <w:kern w:val="0"/>
          <w:sz w:val="20"/>
          <w:szCs w:val="20"/>
        </w:rPr>
        <w:t xml:space="preserve"> </w:t>
      </w:r>
      <w:r w:rsidRPr="0044213E">
        <w:rPr>
          <w:rFonts w:ascii="Lato" w:hAnsi="Lato" w:cs="CIDFont+F3"/>
          <w:kern w:val="0"/>
          <w:sz w:val="20"/>
          <w:szCs w:val="20"/>
        </w:rPr>
        <w:t>projektu i polega na zbadaniu salda niezdyskontowanych skumulowanych przepływów</w:t>
      </w:r>
      <w:r>
        <w:rPr>
          <w:rFonts w:ascii="Lato" w:hAnsi="Lato" w:cs="CIDFont+F3"/>
          <w:kern w:val="0"/>
          <w:sz w:val="20"/>
          <w:szCs w:val="20"/>
        </w:rPr>
        <w:t xml:space="preserve"> </w:t>
      </w:r>
      <w:r w:rsidRPr="0044213E">
        <w:rPr>
          <w:rFonts w:ascii="Lato" w:hAnsi="Lato" w:cs="CIDFont+F3"/>
          <w:kern w:val="0"/>
          <w:sz w:val="20"/>
          <w:szCs w:val="20"/>
        </w:rPr>
        <w:t>pieniężnych generowanych przez projekt, z uwzględnieniem dofinansowania projektu z funduszy UE. Projekt uznaje się za trwały finansowo, jeżeli saldo to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02FCDC19" w14:textId="77777777" w:rsidR="00427D61" w:rsidRPr="0044213E" w:rsidRDefault="00427D61" w:rsidP="00427D61">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Analiza sytuacji finansowej beneficjenta/operatora polega na sprawdzeniu trwałości finansowej nie tylko samego projektu, ale również beneficjenta/operatora z projektem (jeżeli operator zbankrutuje, trwałość samej inwestycji może stracić znaczenie). Analiza przepływów pieniężnych powinna wykazać, że</w:t>
      </w:r>
      <w:r>
        <w:rPr>
          <w:rFonts w:ascii="Lato" w:hAnsi="Lato" w:cs="CIDFont+F3"/>
          <w:kern w:val="0"/>
          <w:sz w:val="20"/>
          <w:szCs w:val="20"/>
        </w:rPr>
        <w:t> </w:t>
      </w:r>
      <w:r w:rsidRPr="0044213E">
        <w:rPr>
          <w:rFonts w:ascii="Lato" w:hAnsi="Lato" w:cs="CIDFont+F3"/>
          <w:kern w:val="0"/>
          <w:sz w:val="20"/>
          <w:szCs w:val="20"/>
        </w:rPr>
        <w:t>beneficjent/operator z projektem ma dodatnie roczne saldo skumulowanych przepływów pieniężnych na koniec każdego roku, we wszystkich latach objętych analizą.</w:t>
      </w:r>
    </w:p>
    <w:p w14:paraId="39945BF0" w14:textId="77777777" w:rsidR="00427D61" w:rsidRPr="0044213E" w:rsidRDefault="00427D61" w:rsidP="00427D61">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Analizę trwałości finansowej przeprowadza się w wartościach niezdyskontowanych, w oparciu oceny stałe lub bieżącego, zależnie od tego, w jakich cena prowadzona była analiza finansowa. Przy analizie trwałości finansowej bierze się pod uwagę wszystkie przepływy pieniężne, np. podatki bezpośrednio należy każdorazowo uwzględniać jako koszty. Ponadto, w ramach analizy trwałości finansowej uwzględniane są również te wpływy na rzecz projektu, które nie stanowią</w:t>
      </w:r>
      <w:r>
        <w:rPr>
          <w:rFonts w:ascii="Lato" w:hAnsi="Lato" w:cs="CIDFont+F3"/>
          <w:kern w:val="0"/>
          <w:sz w:val="20"/>
          <w:szCs w:val="20"/>
        </w:rPr>
        <w:t xml:space="preserve"> </w:t>
      </w:r>
      <w:r w:rsidRPr="0044213E">
        <w:rPr>
          <w:rFonts w:ascii="Lato" w:hAnsi="Lato" w:cs="CIDFont+F3"/>
          <w:kern w:val="0"/>
          <w:sz w:val="20"/>
          <w:szCs w:val="20"/>
        </w:rPr>
        <w:t>przychodów, np. dotacje operacyjne.</w:t>
      </w:r>
    </w:p>
    <w:p w14:paraId="0B97CA27" w14:textId="77777777" w:rsidR="00427D61" w:rsidRPr="0044213E" w:rsidRDefault="00427D61" w:rsidP="00427D61">
      <w:pPr>
        <w:autoSpaceDE w:val="0"/>
        <w:autoSpaceDN w:val="0"/>
        <w:adjustRightInd w:val="0"/>
        <w:spacing w:after="120" w:line="276" w:lineRule="auto"/>
        <w:rPr>
          <w:rFonts w:ascii="Lato" w:hAnsi="Lato" w:cs="CIDFont+F3"/>
          <w:kern w:val="0"/>
          <w:sz w:val="20"/>
          <w:szCs w:val="20"/>
        </w:rPr>
      </w:pPr>
      <w:r w:rsidRPr="009D5BF0">
        <w:rPr>
          <w:rFonts w:ascii="Lato" w:hAnsi="Lato" w:cs="CIDFont+F3"/>
          <w:kern w:val="0"/>
          <w:sz w:val="20"/>
          <w:szCs w:val="20"/>
        </w:rPr>
        <w:t>Niezbędne jest przedstawienie informacji dotyczącej gotowości organizatora/organizatorów do pokrycia kosztów funkcjonowania infrastruktury w okresie trwałości projektu. Informacja</w:t>
      </w:r>
      <w:r>
        <w:rPr>
          <w:rFonts w:ascii="Lato" w:hAnsi="Lato" w:cs="CIDFont+F3"/>
          <w:kern w:val="0"/>
          <w:sz w:val="20"/>
          <w:szCs w:val="20"/>
        </w:rPr>
        <w:t xml:space="preserve"> </w:t>
      </w:r>
      <w:r w:rsidRPr="009D5BF0">
        <w:rPr>
          <w:rFonts w:ascii="Lato" w:hAnsi="Lato" w:cs="CIDFont+F3"/>
          <w:kern w:val="0"/>
          <w:sz w:val="20"/>
          <w:szCs w:val="20"/>
        </w:rPr>
        <w:t>powinna być zgodna z oświadczeniem organizatora/organizatorów stanowiącym załącznik do</w:t>
      </w:r>
      <w:r>
        <w:rPr>
          <w:rFonts w:ascii="Lato" w:hAnsi="Lato" w:cs="CIDFont+F3"/>
          <w:kern w:val="0"/>
          <w:sz w:val="20"/>
          <w:szCs w:val="20"/>
        </w:rPr>
        <w:t xml:space="preserve"> </w:t>
      </w:r>
      <w:r w:rsidRPr="009D5BF0">
        <w:rPr>
          <w:rFonts w:ascii="Lato" w:hAnsi="Lato" w:cs="CIDFont+F3"/>
          <w:kern w:val="0"/>
          <w:sz w:val="20"/>
          <w:szCs w:val="20"/>
        </w:rPr>
        <w:t>wniosku o</w:t>
      </w:r>
      <w:r>
        <w:rPr>
          <w:rFonts w:ascii="Lato" w:hAnsi="Lato" w:cs="CIDFont+F3"/>
          <w:kern w:val="0"/>
          <w:sz w:val="20"/>
          <w:szCs w:val="20"/>
        </w:rPr>
        <w:t> </w:t>
      </w:r>
      <w:r w:rsidRPr="009D5BF0">
        <w:rPr>
          <w:rFonts w:ascii="Lato" w:hAnsi="Lato" w:cs="CIDFont+F3"/>
          <w:kern w:val="0"/>
          <w:sz w:val="20"/>
          <w:szCs w:val="20"/>
        </w:rPr>
        <w:t>dofinansowanie projektu.</w:t>
      </w:r>
    </w:p>
    <w:p w14:paraId="6D4A73DE" w14:textId="77777777" w:rsidR="00427D61" w:rsidRPr="0044213E" w:rsidRDefault="00427D61" w:rsidP="004E0CA9">
      <w:pPr>
        <w:autoSpaceDE w:val="0"/>
        <w:autoSpaceDN w:val="0"/>
        <w:adjustRightInd w:val="0"/>
        <w:spacing w:after="120" w:line="276" w:lineRule="auto"/>
        <w:rPr>
          <w:rFonts w:ascii="Lato" w:hAnsi="Lato" w:cs="CIDFont+F3"/>
          <w:kern w:val="0"/>
          <w:sz w:val="20"/>
          <w:szCs w:val="20"/>
        </w:rPr>
      </w:pPr>
    </w:p>
    <w:p w14:paraId="6200BAC4" w14:textId="65AE56E0" w:rsidR="00A15364" w:rsidRPr="004E0CA9" w:rsidRDefault="00A15364" w:rsidP="004E0CA9">
      <w:pPr>
        <w:pStyle w:val="Nagwek1"/>
        <w:numPr>
          <w:ilvl w:val="0"/>
          <w:numId w:val="12"/>
        </w:numPr>
        <w:spacing w:after="120" w:line="276" w:lineRule="auto"/>
        <w:rPr>
          <w:rFonts w:ascii="Lato" w:hAnsi="Lato"/>
          <w:sz w:val="20"/>
          <w:szCs w:val="20"/>
        </w:rPr>
      </w:pPr>
      <w:bookmarkStart w:id="51" w:name="_Toc177366222"/>
      <w:r w:rsidRPr="0044213E">
        <w:rPr>
          <w:rFonts w:ascii="Lato" w:hAnsi="Lato"/>
          <w:sz w:val="20"/>
          <w:szCs w:val="20"/>
        </w:rPr>
        <w:t>PODSUMOWANIE</w:t>
      </w:r>
      <w:bookmarkEnd w:id="51"/>
    </w:p>
    <w:p w14:paraId="1E54BD0F" w14:textId="14953042" w:rsidR="00A15364" w:rsidRPr="0044213E" w:rsidRDefault="00A15364"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kern w:val="0"/>
          <w:sz w:val="20"/>
          <w:szCs w:val="20"/>
        </w:rPr>
        <w:t>Należy przedstawić podsumowanie głównych wniosków wynikających z przeprowadzonego</w:t>
      </w:r>
      <w:r w:rsidR="004E0CA9">
        <w:rPr>
          <w:rFonts w:ascii="Lato" w:hAnsi="Lato" w:cs="CIDFont+F3"/>
          <w:kern w:val="0"/>
          <w:sz w:val="20"/>
          <w:szCs w:val="20"/>
        </w:rPr>
        <w:t xml:space="preserve"> </w:t>
      </w:r>
      <w:r w:rsidR="003E4EC4" w:rsidRPr="0044213E">
        <w:rPr>
          <w:rFonts w:ascii="Lato" w:hAnsi="Lato" w:cs="CIDFont+F3"/>
          <w:kern w:val="0"/>
          <w:sz w:val="20"/>
          <w:szCs w:val="20"/>
        </w:rPr>
        <w:t>SW</w:t>
      </w:r>
      <w:r w:rsidRPr="0044213E">
        <w:rPr>
          <w:rFonts w:ascii="Lato" w:hAnsi="Lato" w:cs="CIDFont+F3"/>
          <w:kern w:val="0"/>
          <w:sz w:val="20"/>
          <w:szCs w:val="20"/>
        </w:rPr>
        <w:t>. Punkt ten powinien zawierać konkluzje wynikające z poszczególnych</w:t>
      </w:r>
      <w:r w:rsidR="003E4EC4" w:rsidRPr="0044213E">
        <w:rPr>
          <w:rFonts w:ascii="Lato" w:hAnsi="Lato" w:cs="CIDFont+F3"/>
          <w:kern w:val="0"/>
          <w:sz w:val="20"/>
          <w:szCs w:val="20"/>
        </w:rPr>
        <w:t xml:space="preserve"> </w:t>
      </w:r>
      <w:r w:rsidRPr="0044213E">
        <w:rPr>
          <w:rFonts w:ascii="Lato" w:hAnsi="Lato" w:cs="CIDFont+F3"/>
          <w:kern w:val="0"/>
          <w:sz w:val="20"/>
          <w:szCs w:val="20"/>
        </w:rPr>
        <w:t xml:space="preserve">części </w:t>
      </w:r>
      <w:r w:rsidR="003E4EC4" w:rsidRPr="0044213E">
        <w:rPr>
          <w:rFonts w:ascii="Lato" w:hAnsi="Lato" w:cs="CIDFont+F3"/>
          <w:kern w:val="0"/>
          <w:sz w:val="20"/>
          <w:szCs w:val="20"/>
        </w:rPr>
        <w:t>SW</w:t>
      </w:r>
      <w:r w:rsidRPr="0044213E">
        <w:rPr>
          <w:rFonts w:ascii="Lato" w:hAnsi="Lato" w:cs="CIDFont+F3"/>
          <w:kern w:val="0"/>
          <w:sz w:val="20"/>
          <w:szCs w:val="20"/>
        </w:rPr>
        <w:t xml:space="preserve"> oraz streszczenie </w:t>
      </w:r>
      <w:r w:rsidR="003E4EC4" w:rsidRPr="0044213E">
        <w:rPr>
          <w:rFonts w:ascii="Lato" w:hAnsi="Lato" w:cs="CIDFont+F3"/>
          <w:kern w:val="0"/>
          <w:sz w:val="20"/>
          <w:szCs w:val="20"/>
        </w:rPr>
        <w:t>SW</w:t>
      </w:r>
      <w:r w:rsidRPr="0044213E">
        <w:rPr>
          <w:rFonts w:ascii="Lato" w:hAnsi="Lato" w:cs="CIDFont+F3"/>
          <w:kern w:val="0"/>
          <w:sz w:val="20"/>
          <w:szCs w:val="20"/>
        </w:rPr>
        <w:t>.</w:t>
      </w:r>
    </w:p>
    <w:p w14:paraId="00B66B8D" w14:textId="77777777" w:rsidR="00A15364" w:rsidRPr="0044213E" w:rsidRDefault="00A15364" w:rsidP="004E0CA9">
      <w:pPr>
        <w:autoSpaceDE w:val="0"/>
        <w:autoSpaceDN w:val="0"/>
        <w:adjustRightInd w:val="0"/>
        <w:spacing w:after="120" w:line="276" w:lineRule="auto"/>
        <w:rPr>
          <w:rFonts w:ascii="Lato" w:hAnsi="Lato" w:cs="CIDFont+F3"/>
          <w:kern w:val="0"/>
          <w:sz w:val="20"/>
          <w:szCs w:val="20"/>
        </w:rPr>
      </w:pPr>
    </w:p>
    <w:p w14:paraId="01BAA62F" w14:textId="4B3C4DB8" w:rsidR="00A15364" w:rsidRPr="0044213E" w:rsidRDefault="00A15364" w:rsidP="004E0CA9">
      <w:pPr>
        <w:autoSpaceDE w:val="0"/>
        <w:autoSpaceDN w:val="0"/>
        <w:adjustRightInd w:val="0"/>
        <w:spacing w:after="120" w:line="276" w:lineRule="auto"/>
        <w:rPr>
          <w:rFonts w:ascii="Lato" w:hAnsi="Lato" w:cs="CIDFont+F3"/>
          <w:kern w:val="0"/>
          <w:sz w:val="20"/>
          <w:szCs w:val="20"/>
        </w:rPr>
      </w:pPr>
      <w:r w:rsidRPr="0044213E">
        <w:rPr>
          <w:rFonts w:ascii="Lato" w:hAnsi="Lato" w:cs="CIDFont+F3"/>
          <w:b/>
          <w:bCs/>
          <w:kern w:val="0"/>
          <w:sz w:val="20"/>
          <w:szCs w:val="20"/>
        </w:rPr>
        <w:t>Uwaga</w:t>
      </w:r>
      <w:r w:rsidRPr="0044213E">
        <w:rPr>
          <w:rFonts w:ascii="Lato" w:hAnsi="Lato" w:cs="CIDFont+F3"/>
          <w:kern w:val="0"/>
          <w:sz w:val="20"/>
          <w:szCs w:val="20"/>
        </w:rPr>
        <w:t xml:space="preserve">: Można zawrzeć autoocenę </w:t>
      </w:r>
      <w:r w:rsidR="003E4EC4" w:rsidRPr="0044213E">
        <w:rPr>
          <w:rFonts w:ascii="Lato" w:hAnsi="Lato" w:cs="CIDFont+F3"/>
          <w:kern w:val="0"/>
          <w:sz w:val="20"/>
          <w:szCs w:val="20"/>
        </w:rPr>
        <w:t>W</w:t>
      </w:r>
      <w:r w:rsidRPr="0044213E">
        <w:rPr>
          <w:rFonts w:ascii="Lato" w:hAnsi="Lato" w:cs="CIDFont+F3"/>
          <w:kern w:val="0"/>
          <w:sz w:val="20"/>
          <w:szCs w:val="20"/>
        </w:rPr>
        <w:t>nioskodawcy w zakresie spełniania przez projekt kryteriów</w:t>
      </w:r>
      <w:r w:rsidR="008F73F9" w:rsidRPr="0044213E">
        <w:rPr>
          <w:rFonts w:ascii="Lato" w:hAnsi="Lato" w:cs="CIDFont+F3"/>
          <w:kern w:val="0"/>
          <w:sz w:val="20"/>
          <w:szCs w:val="20"/>
        </w:rPr>
        <w:t xml:space="preserve"> </w:t>
      </w:r>
      <w:r w:rsidRPr="0044213E">
        <w:rPr>
          <w:rFonts w:ascii="Lato" w:hAnsi="Lato" w:cs="CIDFont+F3"/>
          <w:kern w:val="0"/>
          <w:sz w:val="20"/>
          <w:szCs w:val="20"/>
        </w:rPr>
        <w:t>oceny.</w:t>
      </w:r>
    </w:p>
    <w:sectPr w:rsidR="00A15364" w:rsidRPr="0044213E" w:rsidSect="00CC3236">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9C9795" w14:textId="77777777" w:rsidR="007D4A03" w:rsidRDefault="007D4A03" w:rsidP="001706B6">
      <w:pPr>
        <w:spacing w:after="0" w:line="240" w:lineRule="auto"/>
      </w:pPr>
      <w:r>
        <w:separator/>
      </w:r>
    </w:p>
  </w:endnote>
  <w:endnote w:type="continuationSeparator" w:id="0">
    <w:p w14:paraId="799D6DA8" w14:textId="77777777" w:rsidR="007D4A03" w:rsidRDefault="007D4A03" w:rsidP="001706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ato">
    <w:panose1 w:val="020F0502020204030203"/>
    <w:charset w:val="EE"/>
    <w:family w:val="swiss"/>
    <w:pitch w:val="variable"/>
    <w:sig w:usb0="800000AF" w:usb1="4000604A" w:usb2="00000000" w:usb3="00000000" w:csb0="00000093"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Open Sans">
    <w:altName w:val="Arial"/>
    <w:charset w:val="00"/>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 w:name="Lao UI">
    <w:charset w:val="00"/>
    <w:family w:val="swiss"/>
    <w:pitch w:val="variable"/>
    <w:sig w:usb0="82000003" w:usb1="00000000" w:usb2="00000000" w:usb3="00000000" w:csb0="00000001" w:csb1="00000000"/>
  </w:font>
  <w:font w:name="CIDFont+F3">
    <w:altName w:val="Calibri"/>
    <w:panose1 w:val="00000000000000000000"/>
    <w:charset w:val="EE"/>
    <w:family w:val="auto"/>
    <w:notTrueType/>
    <w:pitch w:val="default"/>
    <w:sig w:usb0="00000005" w:usb1="00000000" w:usb2="00000000" w:usb3="00000000" w:csb0="00000002" w:csb1="00000000"/>
  </w:font>
  <w:font w:name="CIDFont+F1">
    <w:altName w:val="Klee One"/>
    <w:panose1 w:val="00000000000000000000"/>
    <w:charset w:val="EE"/>
    <w:family w:val="auto"/>
    <w:notTrueType/>
    <w:pitch w:val="default"/>
    <w:sig w:usb0="00000005" w:usb1="00000000" w:usb2="00000000" w:usb3="00000000" w:csb0="00000002" w:csb1="00000000"/>
  </w:font>
  <w:font w:name="CIDFont+F8">
    <w:altName w:val="Calibri"/>
    <w:panose1 w:val="00000000000000000000"/>
    <w:charset w:val="EE"/>
    <w:family w:val="auto"/>
    <w:notTrueType/>
    <w:pitch w:val="default"/>
    <w:sig w:usb0="00000005" w:usb1="00000000" w:usb2="00000000" w:usb3="00000000" w:csb0="00000002" w:csb1="00000000"/>
  </w:font>
  <w:font w:name="Lato-Regular">
    <w:altName w:val="Lato"/>
    <w:panose1 w:val="00000000000000000000"/>
    <w:charset w:val="00"/>
    <w:family w:val="swiss"/>
    <w:notTrueType/>
    <w:pitch w:val="default"/>
    <w:sig w:usb0="00000003" w:usb1="00000000" w:usb2="00000000" w:usb3="00000000" w:csb0="00000001" w:csb1="00000000"/>
  </w:font>
  <w:font w:name="CIDFont+F6">
    <w:altName w:val="Microsoft JhengHei"/>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75283845"/>
      <w:docPartObj>
        <w:docPartGallery w:val="Page Numbers (Bottom of Page)"/>
        <w:docPartUnique/>
      </w:docPartObj>
    </w:sdtPr>
    <w:sdtEndPr/>
    <w:sdtContent>
      <w:p w14:paraId="3BAF6751" w14:textId="4EBA78D3" w:rsidR="004665E7" w:rsidRDefault="004665E7">
        <w:pPr>
          <w:pStyle w:val="Stopka"/>
          <w:jc w:val="right"/>
        </w:pPr>
        <w:r>
          <w:fldChar w:fldCharType="begin"/>
        </w:r>
        <w:r>
          <w:instrText>PAGE   \* MERGEFORMAT</w:instrText>
        </w:r>
        <w:r>
          <w:fldChar w:fldCharType="separate"/>
        </w:r>
        <w:r>
          <w:t>2</w:t>
        </w:r>
        <w:r>
          <w:fldChar w:fldCharType="end"/>
        </w:r>
      </w:p>
    </w:sdtContent>
  </w:sdt>
  <w:p w14:paraId="79D1BBEF" w14:textId="77777777" w:rsidR="004665E7" w:rsidRDefault="004665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337849" w14:textId="77777777" w:rsidR="007D4A03" w:rsidRDefault="007D4A03" w:rsidP="001706B6">
      <w:pPr>
        <w:spacing w:after="0" w:line="240" w:lineRule="auto"/>
      </w:pPr>
      <w:r>
        <w:separator/>
      </w:r>
    </w:p>
  </w:footnote>
  <w:footnote w:type="continuationSeparator" w:id="0">
    <w:p w14:paraId="00DBFF2F" w14:textId="77777777" w:rsidR="007D4A03" w:rsidRDefault="007D4A03" w:rsidP="001706B6">
      <w:pPr>
        <w:spacing w:after="0" w:line="240" w:lineRule="auto"/>
      </w:pPr>
      <w:r>
        <w:continuationSeparator/>
      </w:r>
    </w:p>
  </w:footnote>
  <w:footnote w:id="1">
    <w:p w14:paraId="3368F76D" w14:textId="77777777" w:rsidR="00930CCA" w:rsidRPr="00B2464B" w:rsidRDefault="00930CCA" w:rsidP="00930CCA">
      <w:pPr>
        <w:pStyle w:val="Tekstprzypisudolnego"/>
      </w:pPr>
      <w:r w:rsidRPr="00FA79AF">
        <w:rPr>
          <w:rStyle w:val="Odwoanieprzypisudolnego"/>
        </w:rPr>
        <w:footnoteRef/>
      </w:r>
      <w:r w:rsidRPr="00B2464B">
        <w:t xml:space="preserve"> </w:t>
      </w:r>
      <w:hyperlink r:id="rId1" w:history="1">
        <w:r w:rsidRPr="00B2464B">
          <w:rPr>
            <w:rStyle w:val="Hipercze"/>
            <w:rFonts w:ascii="Lato" w:hAnsi="Lato"/>
            <w:sz w:val="18"/>
            <w:szCs w:val="18"/>
          </w:rPr>
          <w:t>https://basiw.mz.gov.pl/mapy-informacje/mapa-2022-2026/</w:t>
        </w:r>
      </w:hyperlink>
    </w:p>
  </w:footnote>
  <w:footnote w:id="2">
    <w:p w14:paraId="1747C198" w14:textId="77777777" w:rsidR="00410F84" w:rsidRPr="00B2464B" w:rsidRDefault="00410F84" w:rsidP="00410F84">
      <w:pPr>
        <w:pStyle w:val="Tekstprzypisudolnego"/>
      </w:pPr>
      <w:r w:rsidRPr="00FA79AF">
        <w:rPr>
          <w:rStyle w:val="Odwoanieprzypisudolnego"/>
        </w:rPr>
        <w:footnoteRef/>
      </w:r>
      <w:r w:rsidRPr="00B2464B">
        <w:t xml:space="preserve"> </w:t>
      </w:r>
      <w:hyperlink r:id="rId2" w:history="1">
        <w:r w:rsidRPr="00B2464B">
          <w:rPr>
            <w:rStyle w:val="Hipercze"/>
            <w:rFonts w:ascii="Lato" w:hAnsi="Lato"/>
            <w:sz w:val="18"/>
            <w:szCs w:val="18"/>
          </w:rPr>
          <w:t>https://basiw.mz.gov.pl/mapy-informacje/mapa-2022-2026/</w:t>
        </w:r>
      </w:hyperlink>
    </w:p>
  </w:footnote>
  <w:footnote w:id="3">
    <w:p w14:paraId="181CF22C" w14:textId="467FC6CC" w:rsidR="00BA0927" w:rsidRPr="00CC3236" w:rsidRDefault="00BA0927">
      <w:pPr>
        <w:pStyle w:val="Tekstprzypisudolnego"/>
        <w:rPr>
          <w:rFonts w:ascii="Lato" w:hAnsi="Lato"/>
          <w:sz w:val="18"/>
          <w:szCs w:val="18"/>
        </w:rPr>
      </w:pPr>
      <w:r>
        <w:rPr>
          <w:rStyle w:val="Odwoanieprzypisudolnego"/>
        </w:rPr>
        <w:footnoteRef/>
      </w:r>
      <w:r>
        <w:t xml:space="preserve"> </w:t>
      </w:r>
      <w:hyperlink r:id="rId3" w:history="1">
        <w:r w:rsidRPr="00B50227">
          <w:rPr>
            <w:rStyle w:val="Hipercze"/>
            <w:rFonts w:ascii="Lato" w:hAnsi="Lato"/>
            <w:sz w:val="18"/>
            <w:szCs w:val="18"/>
          </w:rPr>
          <w:t>https://basiw.mz.gov.pl/strategie/plany-transformacji/</w:t>
        </w:r>
      </w:hyperlink>
    </w:p>
  </w:footnote>
  <w:footnote w:id="4">
    <w:p w14:paraId="7DA72F7F" w14:textId="690E2907" w:rsidR="00BA0927" w:rsidRDefault="00BA0927">
      <w:pPr>
        <w:pStyle w:val="Tekstprzypisudolnego"/>
      </w:pPr>
      <w:r>
        <w:rPr>
          <w:rStyle w:val="Odwoanieprzypisudolnego"/>
        </w:rPr>
        <w:footnoteRef/>
      </w:r>
      <w:r>
        <w:t xml:space="preserve"> </w:t>
      </w:r>
      <w:hyperlink r:id="rId4" w:history="1">
        <w:r w:rsidRPr="00E7527B">
          <w:rPr>
            <w:rStyle w:val="Hipercze"/>
            <w:rFonts w:ascii="Lato" w:hAnsi="Lato"/>
            <w:sz w:val="18"/>
            <w:szCs w:val="18"/>
          </w:rPr>
          <w:t>https://basiw.mz.gov.pl/strategie/wojewodzkie-plany-transformacji/</w:t>
        </w:r>
      </w:hyperlink>
    </w:p>
  </w:footnote>
  <w:footnote w:id="5">
    <w:p w14:paraId="7929BA39" w14:textId="77777777" w:rsidR="00410F84" w:rsidRDefault="00410F84" w:rsidP="00410F84">
      <w:pPr>
        <w:pStyle w:val="Tekstprzypisudolnego"/>
      </w:pPr>
      <w:r>
        <w:rPr>
          <w:rStyle w:val="Odwoanieprzypisudolnego"/>
        </w:rPr>
        <w:footnoteRef/>
      </w:r>
      <w:r>
        <w:t xml:space="preserve"> </w:t>
      </w:r>
      <w:r w:rsidRPr="00D60FCD">
        <w:t>https://isap.sejm.gov.pl/isap.nsf/DocDetails.xsp?id=wdu20120001169</w:t>
      </w:r>
    </w:p>
  </w:footnote>
  <w:footnote w:id="6">
    <w:p w14:paraId="50DA1D95" w14:textId="77777777" w:rsidR="00410F84" w:rsidRDefault="00410F84" w:rsidP="00410F84">
      <w:pPr>
        <w:pStyle w:val="Tekstprzypisudolnego"/>
      </w:pPr>
      <w:r>
        <w:rPr>
          <w:rStyle w:val="Odwoanieprzypisudolnego"/>
        </w:rPr>
        <w:footnoteRef/>
      </w:r>
      <w:r>
        <w:t xml:space="preserve"> </w:t>
      </w:r>
      <w:r w:rsidRPr="00215BB4">
        <w:t>https://www.ohchr.org/en/documents/general-comments-and-recommendations/general-comment-no5-article-19-right-live</w:t>
      </w:r>
    </w:p>
  </w:footnote>
  <w:footnote w:id="7">
    <w:p w14:paraId="5AADC727" w14:textId="77777777" w:rsidR="00410F84" w:rsidRDefault="00410F84" w:rsidP="00410F84">
      <w:pPr>
        <w:pStyle w:val="Tekstprzypisudolnego"/>
      </w:pPr>
      <w:r>
        <w:rPr>
          <w:rStyle w:val="Odwoanieprzypisudolnego"/>
        </w:rPr>
        <w:footnoteRef/>
      </w:r>
      <w:r>
        <w:t xml:space="preserve"> </w:t>
      </w:r>
      <w:r w:rsidRPr="00D60FCD">
        <w:t>https://www.ohchr.org/en/documents/concluding-observations/crpdcpolco1-concluding-observations-initial-report-poland</w:t>
      </w:r>
    </w:p>
  </w:footnote>
  <w:footnote w:id="8">
    <w:p w14:paraId="23498E6C" w14:textId="714FB875" w:rsidR="00AA22EB" w:rsidRDefault="00AA22EB">
      <w:pPr>
        <w:pStyle w:val="Tekstprzypisudolnego"/>
      </w:pPr>
      <w:r>
        <w:rPr>
          <w:rStyle w:val="Odwoanieprzypisudolnego"/>
        </w:rPr>
        <w:footnoteRef/>
      </w:r>
      <w:r>
        <w:t xml:space="preserve"> O ile dotyczy.</w:t>
      </w:r>
    </w:p>
  </w:footnote>
  <w:footnote w:id="9">
    <w:p w14:paraId="49D341CD" w14:textId="71A86B8F" w:rsidR="00AD2E97" w:rsidRDefault="00AD2E97">
      <w:pPr>
        <w:pStyle w:val="Tekstprzypisudolnego"/>
      </w:pPr>
      <w:r>
        <w:rPr>
          <w:rStyle w:val="Odwoanieprzypisudolnego"/>
        </w:rPr>
        <w:footnoteRef/>
      </w:r>
      <w:r>
        <w:t xml:space="preserve"> System teleinformatyczny IOWISZ (Instrument Oceny Wniosków Inwestycyjnych w Sektorze Zdrowia)</w:t>
      </w:r>
    </w:p>
  </w:footnote>
  <w:footnote w:id="10">
    <w:p w14:paraId="32401D36" w14:textId="3514843C" w:rsidR="000A10EA" w:rsidRPr="00CC3236" w:rsidRDefault="000A10EA" w:rsidP="000A10EA">
      <w:pPr>
        <w:pStyle w:val="Tekstprzypisudolnego"/>
        <w:rPr>
          <w:rFonts w:ascii="Lato" w:hAnsi="Lato"/>
          <w:sz w:val="16"/>
          <w:szCs w:val="16"/>
        </w:rPr>
      </w:pPr>
      <w:r w:rsidRPr="00CC3236">
        <w:rPr>
          <w:rStyle w:val="Odwoanieprzypisudolnego"/>
          <w:rFonts w:ascii="Lato" w:hAnsi="Lato"/>
          <w:sz w:val="16"/>
          <w:szCs w:val="16"/>
        </w:rPr>
        <w:footnoteRef/>
      </w:r>
      <w:r w:rsidRPr="00CC3236">
        <w:rPr>
          <w:rFonts w:ascii="Lato" w:hAnsi="Lato"/>
          <w:sz w:val="16"/>
          <w:szCs w:val="16"/>
        </w:rPr>
        <w:t xml:space="preserve"> Do celów inicjatywy dotyczącej nowego europejskiego Bauhausu „zrównoważoność” należy</w:t>
      </w:r>
      <w:r>
        <w:rPr>
          <w:rFonts w:ascii="Lato" w:hAnsi="Lato"/>
          <w:sz w:val="16"/>
          <w:szCs w:val="16"/>
        </w:rPr>
        <w:t xml:space="preserve"> </w:t>
      </w:r>
      <w:r w:rsidRPr="00CC3236">
        <w:rPr>
          <w:rFonts w:ascii="Lato" w:hAnsi="Lato"/>
          <w:sz w:val="16"/>
          <w:szCs w:val="16"/>
        </w:rPr>
        <w:t>rozumieć jako „zrównoważenie środowiskowe”</w:t>
      </w:r>
    </w:p>
  </w:footnote>
  <w:footnote w:id="11">
    <w:p w14:paraId="3E0DDD35" w14:textId="77777777" w:rsidR="00D21EEB" w:rsidRPr="0033493F" w:rsidRDefault="00D21EEB" w:rsidP="00D21EEB">
      <w:pPr>
        <w:pStyle w:val="Tekstprzypisudolnego"/>
        <w:rPr>
          <w:rFonts w:ascii="Lato" w:hAnsi="Lato"/>
          <w:sz w:val="16"/>
          <w:szCs w:val="16"/>
        </w:rPr>
      </w:pPr>
      <w:r>
        <w:rPr>
          <w:rStyle w:val="Odwoanieprzypisudolnego"/>
        </w:rPr>
        <w:footnoteRef/>
      </w:r>
      <w:r>
        <w:t xml:space="preserve"> </w:t>
      </w:r>
      <w:bookmarkStart w:id="25" w:name="_Hlk175314362"/>
      <w:r w:rsidRPr="0033493F">
        <w:rPr>
          <w:rFonts w:ascii="Lato" w:hAnsi="Lato"/>
          <w:sz w:val="16"/>
          <w:szCs w:val="16"/>
        </w:rPr>
        <w:t>Wytyczne dotyczące realizacji zasad równościowych w ramach funduszy unijnych na lata 2021-2027.</w:t>
      </w:r>
      <w:bookmarkEnd w:id="25"/>
      <w:r w:rsidRPr="0033493F">
        <w:rPr>
          <w:rFonts w:ascii="Lato" w:hAnsi="Lato"/>
          <w:sz w:val="16"/>
          <w:szCs w:val="16"/>
        </w:rPr>
        <w:t xml:space="preserve"> </w:t>
      </w:r>
    </w:p>
  </w:footnote>
  <w:footnote w:id="12">
    <w:p w14:paraId="34EC1152" w14:textId="3C8D83A7" w:rsidR="00D21EEB" w:rsidRDefault="00D21EEB" w:rsidP="00D21EEB">
      <w:pPr>
        <w:pStyle w:val="Tekstprzypisudolnego"/>
      </w:pPr>
      <w:r w:rsidRPr="0033493F">
        <w:rPr>
          <w:rStyle w:val="Odwoanieprzypisudolnego"/>
          <w:rFonts w:ascii="Lato" w:hAnsi="Lato"/>
          <w:sz w:val="16"/>
          <w:szCs w:val="16"/>
        </w:rPr>
        <w:footnoteRef/>
      </w:r>
      <w:r w:rsidRPr="0033493F">
        <w:rPr>
          <w:rFonts w:ascii="Lato" w:hAnsi="Lato"/>
          <w:sz w:val="16"/>
          <w:szCs w:val="16"/>
        </w:rPr>
        <w:t xml:space="preserve"> </w:t>
      </w:r>
      <w:bookmarkStart w:id="26" w:name="_Toc510166717"/>
      <w:bookmarkStart w:id="27" w:name="_Toc61362637"/>
      <w:bookmarkStart w:id="28" w:name="_Toc120626125"/>
      <w:r w:rsidRPr="0033493F">
        <w:rPr>
          <w:rFonts w:ascii="Lato" w:hAnsi="Lato"/>
          <w:sz w:val="16"/>
          <w:szCs w:val="16"/>
        </w:rPr>
        <w:t>Rozwiązania ponadstandardowe to działania dodatkowe, w tym  rekomendowane zgodnie z informacjami wskazanymi w</w:t>
      </w:r>
      <w:r w:rsidR="0033493F">
        <w:rPr>
          <w:rFonts w:ascii="Lato" w:hAnsi="Lato"/>
          <w:sz w:val="16"/>
          <w:szCs w:val="16"/>
        </w:rPr>
        <w:t> </w:t>
      </w:r>
      <w:r w:rsidRPr="0033493F">
        <w:rPr>
          <w:rFonts w:ascii="Lato" w:hAnsi="Lato"/>
          <w:sz w:val="16"/>
          <w:szCs w:val="16"/>
        </w:rPr>
        <w:t>częściach „Dobre praktyki”</w:t>
      </w:r>
      <w:r w:rsidRPr="0033493F">
        <w:rPr>
          <w:rFonts w:ascii="Lato" w:hAnsi="Lato" w:cs="Arial"/>
          <w:sz w:val="16"/>
          <w:szCs w:val="16"/>
          <w:lang w:eastAsia="ar-SA"/>
        </w:rPr>
        <w:t xml:space="preserve"> wskazanych w Załączniku nr 2. </w:t>
      </w:r>
      <w:r w:rsidRPr="0033493F">
        <w:rPr>
          <w:rFonts w:ascii="Lato" w:hAnsi="Lato" w:cs="Arial"/>
          <w:sz w:val="16"/>
          <w:szCs w:val="16"/>
        </w:rPr>
        <w:t>Standardy dostępności dla polityki spójności 2021-</w:t>
      </w:r>
      <w:bookmarkEnd w:id="26"/>
      <w:r w:rsidRPr="0033493F">
        <w:rPr>
          <w:rFonts w:ascii="Lato" w:hAnsi="Lato" w:cs="Arial"/>
          <w:sz w:val="16"/>
          <w:szCs w:val="16"/>
        </w:rPr>
        <w:t>2027</w:t>
      </w:r>
      <w:bookmarkEnd w:id="27"/>
      <w:bookmarkEnd w:id="28"/>
      <w:r w:rsidRPr="0033493F">
        <w:rPr>
          <w:rFonts w:ascii="Lato" w:hAnsi="Lato" w:cs="Arial"/>
          <w:sz w:val="16"/>
          <w:szCs w:val="16"/>
        </w:rPr>
        <w:t xml:space="preserve"> </w:t>
      </w:r>
      <w:r w:rsidRPr="0033493F">
        <w:rPr>
          <w:rFonts w:ascii="Lato" w:hAnsi="Lato" w:cs="Arial"/>
          <w:i/>
          <w:iCs/>
          <w:sz w:val="16"/>
          <w:szCs w:val="16"/>
        </w:rPr>
        <w:t xml:space="preserve">do </w:t>
      </w:r>
      <w:r w:rsidRPr="0033493F">
        <w:rPr>
          <w:rFonts w:ascii="Lato" w:hAnsi="Lato"/>
          <w:i/>
          <w:iCs/>
          <w:sz w:val="16"/>
          <w:szCs w:val="16"/>
        </w:rPr>
        <w:t>Wytycznych dotyczących realizacji zasad równościowych w ramach funduszy unijnych na lata 2021-2027</w:t>
      </w:r>
      <w:r w:rsidRPr="0033493F">
        <w:rPr>
          <w:rFonts w:ascii="Lato" w:hAnsi="Lato" w:cs="Arial"/>
          <w:i/>
          <w:iCs/>
          <w:sz w:val="16"/>
          <w:szCs w:val="16"/>
        </w:rPr>
        <w:t>.</w:t>
      </w:r>
    </w:p>
  </w:footnote>
  <w:footnote w:id="13">
    <w:p w14:paraId="16767562" w14:textId="77777777" w:rsidR="00022E56" w:rsidRPr="005E7849" w:rsidRDefault="00022E56" w:rsidP="00022E56">
      <w:pPr>
        <w:autoSpaceDE w:val="0"/>
        <w:autoSpaceDN w:val="0"/>
        <w:adjustRightInd w:val="0"/>
        <w:spacing w:after="0" w:line="240" w:lineRule="auto"/>
        <w:rPr>
          <w:rFonts w:ascii="Lato" w:hAnsi="Lato" w:cs="CIDFont+F1"/>
          <w:kern w:val="0"/>
          <w:sz w:val="16"/>
          <w:szCs w:val="16"/>
        </w:rPr>
      </w:pPr>
      <w:r w:rsidRPr="005E7849">
        <w:rPr>
          <w:rStyle w:val="Odwoanieprzypisudolnego"/>
          <w:rFonts w:ascii="Lato" w:hAnsi="Lato"/>
          <w:sz w:val="16"/>
          <w:szCs w:val="16"/>
        </w:rPr>
        <w:footnoteRef/>
      </w:r>
      <w:r w:rsidRPr="005E7849">
        <w:rPr>
          <w:rFonts w:ascii="Lato" w:hAnsi="Lato"/>
          <w:sz w:val="16"/>
          <w:szCs w:val="16"/>
        </w:rPr>
        <w:t xml:space="preserve"> </w:t>
      </w:r>
      <w:r w:rsidRPr="005E7849">
        <w:rPr>
          <w:rFonts w:ascii="Lato" w:hAnsi="Lato" w:cs="CIDFont+F1"/>
          <w:kern w:val="0"/>
          <w:sz w:val="16"/>
          <w:szCs w:val="16"/>
        </w:rPr>
        <w:t>Poszczególnym ryzykom należy przyporządkować jedną z pięciu kategorii prawdopodobieństwa: marginalne,</w:t>
      </w:r>
    </w:p>
    <w:p w14:paraId="5981FEFA" w14:textId="77777777" w:rsidR="00022E56" w:rsidRPr="005E7849" w:rsidRDefault="00022E56" w:rsidP="00022E56">
      <w:pPr>
        <w:autoSpaceDE w:val="0"/>
        <w:autoSpaceDN w:val="0"/>
        <w:adjustRightInd w:val="0"/>
        <w:spacing w:after="0" w:line="240" w:lineRule="auto"/>
        <w:rPr>
          <w:rFonts w:ascii="Lato" w:hAnsi="Lato" w:cs="CIDFont+F1"/>
          <w:kern w:val="0"/>
          <w:sz w:val="16"/>
          <w:szCs w:val="16"/>
        </w:rPr>
      </w:pPr>
      <w:r w:rsidRPr="005E7849">
        <w:rPr>
          <w:rFonts w:ascii="Lato" w:hAnsi="Lato" w:cs="CIDFont+F1"/>
          <w:kern w:val="0"/>
          <w:sz w:val="16"/>
          <w:szCs w:val="16"/>
        </w:rPr>
        <w:t>niskie, średnie, wysokie, bardzo wysokie. Dodatkowo, należy opisać, w jakich okolicznościach</w:t>
      </w:r>
    </w:p>
    <w:p w14:paraId="53C08428" w14:textId="6B1FAD83" w:rsidR="00022E56" w:rsidRPr="005E7849" w:rsidRDefault="00022E56" w:rsidP="00022E56">
      <w:pPr>
        <w:pStyle w:val="Tekstprzypisudolnego"/>
        <w:rPr>
          <w:rFonts w:ascii="Lato" w:hAnsi="Lato"/>
          <w:sz w:val="16"/>
          <w:szCs w:val="16"/>
        </w:rPr>
      </w:pPr>
      <w:r w:rsidRPr="005E7849">
        <w:rPr>
          <w:rFonts w:ascii="Lato" w:hAnsi="Lato" w:cs="CIDFont+F1"/>
          <w:kern w:val="0"/>
          <w:sz w:val="16"/>
          <w:szCs w:val="16"/>
        </w:rPr>
        <w:t>prawdopodobieństwa przyporządkowane poszczególnym zmiennym mogą się zmienić.</w:t>
      </w:r>
    </w:p>
  </w:footnote>
  <w:footnote w:id="14">
    <w:p w14:paraId="6549E28C" w14:textId="4597A338" w:rsidR="00022E56" w:rsidRPr="005E7849" w:rsidRDefault="00022E56" w:rsidP="00022E56">
      <w:pPr>
        <w:autoSpaceDE w:val="0"/>
        <w:autoSpaceDN w:val="0"/>
        <w:adjustRightInd w:val="0"/>
        <w:spacing w:after="0" w:line="240" w:lineRule="auto"/>
        <w:rPr>
          <w:rFonts w:ascii="Lato" w:hAnsi="Lato" w:cs="CIDFont+F1"/>
          <w:kern w:val="0"/>
          <w:sz w:val="16"/>
          <w:szCs w:val="16"/>
        </w:rPr>
      </w:pPr>
      <w:r w:rsidRPr="005E7849">
        <w:rPr>
          <w:rStyle w:val="Odwoanieprzypisudolnego"/>
          <w:rFonts w:ascii="Lato" w:hAnsi="Lato"/>
          <w:sz w:val="16"/>
          <w:szCs w:val="16"/>
        </w:rPr>
        <w:footnoteRef/>
      </w:r>
      <w:r w:rsidRPr="005E7849">
        <w:rPr>
          <w:rFonts w:ascii="Lato" w:hAnsi="Lato"/>
          <w:sz w:val="16"/>
          <w:szCs w:val="16"/>
        </w:rPr>
        <w:t xml:space="preserve"> </w:t>
      </w:r>
      <w:r w:rsidRPr="005E7849">
        <w:rPr>
          <w:rFonts w:ascii="Lato" w:hAnsi="Lato" w:cs="CIDFont+F1"/>
          <w:kern w:val="0"/>
          <w:sz w:val="16"/>
          <w:szCs w:val="16"/>
        </w:rPr>
        <w:t>Konieczne jest określenie wpływu każdego z czynników ryzyka na realizację inwestycji lub zachowanie trwałości projektu: nieistotny, niewielki, średni, znaczący, duży. Dodatkowo, należy opisać, w jakich okolicznościach prawdopodobieństwa przyporządkowane poszczególnym zmiennym mogą się zmienić.</w:t>
      </w:r>
    </w:p>
  </w:footnote>
  <w:footnote w:id="15">
    <w:p w14:paraId="3980D9BB" w14:textId="5179E430" w:rsidR="00022E56" w:rsidRDefault="00022E56">
      <w:pPr>
        <w:pStyle w:val="Tekstprzypisudolnego"/>
      </w:pPr>
      <w:r w:rsidRPr="005E7849">
        <w:rPr>
          <w:rStyle w:val="Odwoanieprzypisudolnego"/>
          <w:rFonts w:ascii="Lato" w:hAnsi="Lato"/>
          <w:sz w:val="16"/>
          <w:szCs w:val="16"/>
        </w:rPr>
        <w:footnoteRef/>
      </w:r>
      <w:r w:rsidRPr="005E7849">
        <w:rPr>
          <w:rFonts w:ascii="Lato" w:hAnsi="Lato"/>
          <w:sz w:val="16"/>
          <w:szCs w:val="16"/>
        </w:rPr>
        <w:t xml:space="preserve"> </w:t>
      </w:r>
      <w:r w:rsidRPr="005E7849">
        <w:rPr>
          <w:rFonts w:ascii="Lato" w:hAnsi="Lato" w:cs="CIDFont+F1"/>
          <w:kern w:val="0"/>
          <w:sz w:val="16"/>
          <w:szCs w:val="16"/>
        </w:rPr>
        <w:t>Wypadkowa prawdopodobieństwa wystąpienia danego ryzyka i stopnia jego wpływu.</w:t>
      </w:r>
    </w:p>
  </w:footnote>
  <w:footnote w:id="16">
    <w:p w14:paraId="59769F11" w14:textId="5BC9F0E5" w:rsidR="00A33B4F" w:rsidRDefault="00A33B4F">
      <w:pPr>
        <w:pStyle w:val="Tekstprzypisudolnego"/>
      </w:pPr>
      <w:r>
        <w:rPr>
          <w:rStyle w:val="Odwoanieprzypisudolnego"/>
        </w:rPr>
        <w:footnoteRef/>
      </w:r>
      <w:r>
        <w:t xml:space="preserve"> </w:t>
      </w:r>
      <w:r w:rsidRPr="00A33B4F">
        <w:t>https://www.feniks.gov.pl/strony/dowiedz-sie-wiecej-o-programie/przestrzeganie-zasad-rownosciowych/</w:t>
      </w:r>
    </w:p>
  </w:footnote>
  <w:footnote w:id="17">
    <w:p w14:paraId="4722CF57" w14:textId="644AA94A" w:rsidR="002A60BB" w:rsidRDefault="002A60BB" w:rsidP="002A60BB">
      <w:pPr>
        <w:pStyle w:val="Tekstprzypisudolnego"/>
      </w:pPr>
      <w:r>
        <w:rPr>
          <w:rStyle w:val="Odwoanieprzypisudolnego"/>
        </w:rPr>
        <w:footnoteRef/>
      </w:r>
      <w:r>
        <w:t xml:space="preserve"> Dokument dostępny na stronie: </w:t>
      </w:r>
      <w:r w:rsidR="003C1AAB" w:rsidRPr="003C1AAB">
        <w:t>https://eusbsr.eu/about/action-plan/</w:t>
      </w:r>
    </w:p>
  </w:footnote>
  <w:footnote w:id="18">
    <w:p w14:paraId="762387A6" w14:textId="6993BA70" w:rsidR="00065A12" w:rsidRDefault="00065A12">
      <w:pPr>
        <w:pStyle w:val="Tekstprzypisudolnego"/>
      </w:pPr>
      <w:r>
        <w:rPr>
          <w:rStyle w:val="Odwoanieprzypisudolnego"/>
        </w:rPr>
        <w:footnoteRef/>
      </w:r>
      <w:r>
        <w:t xml:space="preserve"> </w:t>
      </w:r>
      <w:r w:rsidRPr="00065A12">
        <w:t>Przez dyskryminujące akty prawa miejscowego lub dyskryminujące uchwały należy rozumieć dokumenty, powodujące nieuprawnione różnicowanie, wykluczanie lub ograniczanie ze względu na jakiekolwiek przesłanki tj.: płeć, rasę, pochodzenie etniczne, religię, światopogląd, niepełnosprawność, wiek, orientację seksualną.</w:t>
      </w:r>
    </w:p>
  </w:footnote>
  <w:footnote w:id="19">
    <w:p w14:paraId="2F6F5664" w14:textId="77777777" w:rsidR="003E4EC4" w:rsidRPr="007870C0" w:rsidRDefault="003E4EC4" w:rsidP="003E4EC4">
      <w:pPr>
        <w:pStyle w:val="Tekstprzypisudolnego"/>
        <w:rPr>
          <w:rFonts w:ascii="Lato" w:hAnsi="Lato"/>
          <w:sz w:val="16"/>
          <w:szCs w:val="16"/>
        </w:rPr>
      </w:pPr>
      <w:r w:rsidRPr="007870C0">
        <w:rPr>
          <w:rStyle w:val="Odwoanieprzypisudolnego"/>
          <w:rFonts w:ascii="Lato" w:hAnsi="Lato"/>
          <w:sz w:val="16"/>
          <w:szCs w:val="16"/>
        </w:rPr>
        <w:footnoteRef/>
      </w:r>
      <w:r w:rsidRPr="007870C0">
        <w:rPr>
          <w:rFonts w:ascii="Lato" w:hAnsi="Lato"/>
          <w:sz w:val="16"/>
          <w:szCs w:val="16"/>
        </w:rPr>
        <w:t xml:space="preserve"> Vademecum analizy ekonomicznej (ang. Economic Appraisal Vademecum 2021-2027), Komisja Europejska, wrzesień 2021. Dokument odnosi się przede wszystkim do analizy ekonomicznej, ale zawiera również odniesienia do analizy finansowej.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7DAD26" w14:textId="38BBFB29" w:rsidR="00C108C2" w:rsidRDefault="00C108C2" w:rsidP="00CC3236">
    <w:pPr>
      <w:pStyle w:val="Nagwek"/>
      <w:jc w:val="center"/>
    </w:pPr>
    <w:r>
      <w:rPr>
        <w:noProof/>
      </w:rPr>
      <w:drawing>
        <wp:inline distT="0" distB="0" distL="0" distR="0" wp14:anchorId="1E9F1FCD" wp14:editId="5993AF06">
          <wp:extent cx="5759450" cy="749300"/>
          <wp:effectExtent l="0" t="0" r="0" b="0"/>
          <wp:docPr id="1018352442" name="Obraz 4">
            <a:extLst xmlns:a="http://schemas.openxmlformats.org/drawingml/2006/main">
              <a:ext uri="{FF2B5EF4-FFF2-40B4-BE49-F238E27FC236}">
                <a16:creationId xmlns:a16="http://schemas.microsoft.com/office/drawing/2014/main" id="{25DCAE47-AFD5-02AC-8EC2-100C6F5828B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919710" name="Obraz 4">
                    <a:extLst>
                      <a:ext uri="{FF2B5EF4-FFF2-40B4-BE49-F238E27FC236}">
                        <a16:creationId xmlns:a16="http://schemas.microsoft.com/office/drawing/2014/main" id="{25DCAE47-AFD5-02AC-8EC2-100C6F5828BA}"/>
                      </a:ext>
                    </a:extLst>
                  </pic:cNvP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49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D3559"/>
    <w:multiLevelType w:val="hybridMultilevel"/>
    <w:tmpl w:val="B9903B7A"/>
    <w:lvl w:ilvl="0" w:tplc="04150017">
      <w:start w:val="1"/>
      <w:numFmt w:val="lowerLetter"/>
      <w:lvlText w:val="%1)"/>
      <w:lvlJc w:val="left"/>
      <w:pPr>
        <w:ind w:left="4755" w:hanging="360"/>
      </w:pPr>
      <w:rPr>
        <w:rFonts w:hint="default"/>
      </w:rPr>
    </w:lvl>
    <w:lvl w:ilvl="1" w:tplc="04150003" w:tentative="1">
      <w:start w:val="1"/>
      <w:numFmt w:val="bullet"/>
      <w:lvlText w:val="o"/>
      <w:lvlJc w:val="left"/>
      <w:pPr>
        <w:ind w:left="5475" w:hanging="360"/>
      </w:pPr>
      <w:rPr>
        <w:rFonts w:ascii="Courier New" w:hAnsi="Courier New" w:cs="Courier New" w:hint="default"/>
      </w:rPr>
    </w:lvl>
    <w:lvl w:ilvl="2" w:tplc="04150005" w:tentative="1">
      <w:start w:val="1"/>
      <w:numFmt w:val="bullet"/>
      <w:lvlText w:val=""/>
      <w:lvlJc w:val="left"/>
      <w:pPr>
        <w:ind w:left="6195" w:hanging="360"/>
      </w:pPr>
      <w:rPr>
        <w:rFonts w:ascii="Wingdings" w:hAnsi="Wingdings" w:hint="default"/>
      </w:rPr>
    </w:lvl>
    <w:lvl w:ilvl="3" w:tplc="04150001" w:tentative="1">
      <w:start w:val="1"/>
      <w:numFmt w:val="bullet"/>
      <w:lvlText w:val=""/>
      <w:lvlJc w:val="left"/>
      <w:pPr>
        <w:ind w:left="6915" w:hanging="360"/>
      </w:pPr>
      <w:rPr>
        <w:rFonts w:ascii="Symbol" w:hAnsi="Symbol" w:hint="default"/>
      </w:rPr>
    </w:lvl>
    <w:lvl w:ilvl="4" w:tplc="04150003" w:tentative="1">
      <w:start w:val="1"/>
      <w:numFmt w:val="bullet"/>
      <w:lvlText w:val="o"/>
      <w:lvlJc w:val="left"/>
      <w:pPr>
        <w:ind w:left="7635" w:hanging="360"/>
      </w:pPr>
      <w:rPr>
        <w:rFonts w:ascii="Courier New" w:hAnsi="Courier New" w:cs="Courier New" w:hint="default"/>
      </w:rPr>
    </w:lvl>
    <w:lvl w:ilvl="5" w:tplc="04150005" w:tentative="1">
      <w:start w:val="1"/>
      <w:numFmt w:val="bullet"/>
      <w:lvlText w:val=""/>
      <w:lvlJc w:val="left"/>
      <w:pPr>
        <w:ind w:left="8355" w:hanging="360"/>
      </w:pPr>
      <w:rPr>
        <w:rFonts w:ascii="Wingdings" w:hAnsi="Wingdings" w:hint="default"/>
      </w:rPr>
    </w:lvl>
    <w:lvl w:ilvl="6" w:tplc="04150001" w:tentative="1">
      <w:start w:val="1"/>
      <w:numFmt w:val="bullet"/>
      <w:lvlText w:val=""/>
      <w:lvlJc w:val="left"/>
      <w:pPr>
        <w:ind w:left="9075" w:hanging="360"/>
      </w:pPr>
      <w:rPr>
        <w:rFonts w:ascii="Symbol" w:hAnsi="Symbol" w:hint="default"/>
      </w:rPr>
    </w:lvl>
    <w:lvl w:ilvl="7" w:tplc="04150003" w:tentative="1">
      <w:start w:val="1"/>
      <w:numFmt w:val="bullet"/>
      <w:lvlText w:val="o"/>
      <w:lvlJc w:val="left"/>
      <w:pPr>
        <w:ind w:left="9795" w:hanging="360"/>
      </w:pPr>
      <w:rPr>
        <w:rFonts w:ascii="Courier New" w:hAnsi="Courier New" w:cs="Courier New" w:hint="default"/>
      </w:rPr>
    </w:lvl>
    <w:lvl w:ilvl="8" w:tplc="04150005" w:tentative="1">
      <w:start w:val="1"/>
      <w:numFmt w:val="bullet"/>
      <w:lvlText w:val=""/>
      <w:lvlJc w:val="left"/>
      <w:pPr>
        <w:ind w:left="10515" w:hanging="360"/>
      </w:pPr>
      <w:rPr>
        <w:rFonts w:ascii="Wingdings" w:hAnsi="Wingdings" w:hint="default"/>
      </w:rPr>
    </w:lvl>
  </w:abstractNum>
  <w:abstractNum w:abstractNumId="1" w15:restartNumberingAfterBreak="0">
    <w:nsid w:val="03894E99"/>
    <w:multiLevelType w:val="hybridMultilevel"/>
    <w:tmpl w:val="195E85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432593"/>
    <w:multiLevelType w:val="hybridMultilevel"/>
    <w:tmpl w:val="0674E756"/>
    <w:lvl w:ilvl="0" w:tplc="04150017">
      <w:start w:val="1"/>
      <w:numFmt w:val="lowerLetter"/>
      <w:lvlText w:val="%1)"/>
      <w:lvlJc w:val="left"/>
      <w:pPr>
        <w:ind w:left="100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127C5BE0"/>
    <w:multiLevelType w:val="hybridMultilevel"/>
    <w:tmpl w:val="231079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4576F09"/>
    <w:multiLevelType w:val="hybridMultilevel"/>
    <w:tmpl w:val="E52ECB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163045"/>
    <w:multiLevelType w:val="hybridMultilevel"/>
    <w:tmpl w:val="E41803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8BB7936"/>
    <w:multiLevelType w:val="hybridMultilevel"/>
    <w:tmpl w:val="7E10BE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CC6FF5"/>
    <w:multiLevelType w:val="hybridMultilevel"/>
    <w:tmpl w:val="3F8A1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CFE71C0"/>
    <w:multiLevelType w:val="hybridMultilevel"/>
    <w:tmpl w:val="D3A4F4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149157B"/>
    <w:multiLevelType w:val="hybridMultilevel"/>
    <w:tmpl w:val="7C4039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2584394"/>
    <w:multiLevelType w:val="hybridMultilevel"/>
    <w:tmpl w:val="9ECCA9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CD7ABA"/>
    <w:multiLevelType w:val="hybridMultilevel"/>
    <w:tmpl w:val="B0148D6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491CAB"/>
    <w:multiLevelType w:val="hybridMultilevel"/>
    <w:tmpl w:val="6832C1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A473EF"/>
    <w:multiLevelType w:val="hybridMultilevel"/>
    <w:tmpl w:val="A66AB3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FA3974"/>
    <w:multiLevelType w:val="hybridMultilevel"/>
    <w:tmpl w:val="57E2F0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BE03CA"/>
    <w:multiLevelType w:val="hybridMultilevel"/>
    <w:tmpl w:val="54BE78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ACD0558"/>
    <w:multiLevelType w:val="hybridMultilevel"/>
    <w:tmpl w:val="9640B3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FD510BC"/>
    <w:multiLevelType w:val="hybridMultilevel"/>
    <w:tmpl w:val="5D4483C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4C759EB"/>
    <w:multiLevelType w:val="hybridMultilevel"/>
    <w:tmpl w:val="C09464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51B71E2"/>
    <w:multiLevelType w:val="hybridMultilevel"/>
    <w:tmpl w:val="6164AA10"/>
    <w:lvl w:ilvl="0" w:tplc="D788186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49050CF3"/>
    <w:multiLevelType w:val="hybridMultilevel"/>
    <w:tmpl w:val="48B48C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AE787F"/>
    <w:multiLevelType w:val="multilevel"/>
    <w:tmpl w:val="F9B63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1223BA6"/>
    <w:multiLevelType w:val="hybridMultilevel"/>
    <w:tmpl w:val="3DBE0C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154475C"/>
    <w:multiLevelType w:val="hybridMultilevel"/>
    <w:tmpl w:val="715AE532"/>
    <w:lvl w:ilvl="0" w:tplc="14462A04">
      <w:start w:val="4"/>
      <w:numFmt w:val="decimal"/>
      <w:lvlText w:val="§ %1."/>
      <w:lvlJc w:val="left"/>
      <w:pPr>
        <w:tabs>
          <w:tab w:val="num" w:pos="4755"/>
        </w:tabs>
        <w:ind w:left="4755" w:hanging="360"/>
      </w:pPr>
      <w:rPr>
        <w:rFonts w:hint="default"/>
        <w:b/>
        <w:i w:val="0"/>
      </w:rPr>
    </w:lvl>
    <w:lvl w:ilvl="1" w:tplc="FFFFFFFF">
      <w:start w:val="1"/>
      <w:numFmt w:val="decimal"/>
      <w:lvlText w:val="%2."/>
      <w:lvlJc w:val="left"/>
      <w:pPr>
        <w:tabs>
          <w:tab w:val="num" w:pos="2770"/>
        </w:tabs>
        <w:ind w:left="2770" w:hanging="360"/>
      </w:pPr>
      <w:rPr>
        <w:b w:val="0"/>
        <w:i w:val="0"/>
        <w:strike w:val="0"/>
        <w:dstrike w:val="0"/>
        <w:u w:val="none"/>
        <w:effect w:val="none"/>
      </w:rPr>
    </w:lvl>
    <w:lvl w:ilvl="2" w:tplc="FFFFFFFF">
      <w:start w:val="1"/>
      <w:numFmt w:val="decimal"/>
      <w:lvlText w:val="%3)"/>
      <w:lvlJc w:val="left"/>
      <w:pPr>
        <w:ind w:left="2846" w:hanging="360"/>
      </w:pPr>
    </w:lvl>
    <w:lvl w:ilvl="3" w:tplc="FFFFFFFF">
      <w:start w:val="1"/>
      <w:numFmt w:val="decimal"/>
      <w:lvlText w:val="%4."/>
      <w:lvlJc w:val="left"/>
      <w:pPr>
        <w:tabs>
          <w:tab w:val="num" w:pos="2486"/>
        </w:tabs>
        <w:ind w:left="2486" w:hanging="360"/>
      </w:pPr>
    </w:lvl>
    <w:lvl w:ilvl="4" w:tplc="FFFFFFFF">
      <w:start w:val="1"/>
      <w:numFmt w:val="lowerLetter"/>
      <w:lvlText w:val="%5."/>
      <w:lvlJc w:val="left"/>
      <w:pPr>
        <w:tabs>
          <w:tab w:val="num" w:pos="5366"/>
        </w:tabs>
        <w:ind w:left="5366" w:hanging="360"/>
      </w:pPr>
    </w:lvl>
    <w:lvl w:ilvl="5" w:tplc="FFFFFFFF">
      <w:start w:val="1"/>
      <w:numFmt w:val="lowerRoman"/>
      <w:lvlText w:val="%6."/>
      <w:lvlJc w:val="right"/>
      <w:pPr>
        <w:tabs>
          <w:tab w:val="num" w:pos="6086"/>
        </w:tabs>
        <w:ind w:left="6086" w:hanging="180"/>
      </w:pPr>
    </w:lvl>
    <w:lvl w:ilvl="6" w:tplc="FFFFFFFF">
      <w:start w:val="1"/>
      <w:numFmt w:val="decimal"/>
      <w:lvlText w:val="%7."/>
      <w:lvlJc w:val="left"/>
      <w:pPr>
        <w:tabs>
          <w:tab w:val="num" w:pos="6806"/>
        </w:tabs>
        <w:ind w:left="6806" w:hanging="360"/>
      </w:pPr>
    </w:lvl>
    <w:lvl w:ilvl="7" w:tplc="FFFFFFFF">
      <w:start w:val="1"/>
      <w:numFmt w:val="lowerLetter"/>
      <w:lvlText w:val="%8."/>
      <w:lvlJc w:val="left"/>
      <w:pPr>
        <w:tabs>
          <w:tab w:val="num" w:pos="7526"/>
        </w:tabs>
        <w:ind w:left="7526" w:hanging="360"/>
      </w:pPr>
    </w:lvl>
    <w:lvl w:ilvl="8" w:tplc="FFFFFFFF">
      <w:start w:val="1"/>
      <w:numFmt w:val="lowerRoman"/>
      <w:lvlText w:val="%9."/>
      <w:lvlJc w:val="right"/>
      <w:pPr>
        <w:tabs>
          <w:tab w:val="num" w:pos="8246"/>
        </w:tabs>
        <w:ind w:left="8246" w:hanging="180"/>
      </w:pPr>
    </w:lvl>
  </w:abstractNum>
  <w:abstractNum w:abstractNumId="24" w15:restartNumberingAfterBreak="0">
    <w:nsid w:val="532B6B33"/>
    <w:multiLevelType w:val="hybridMultilevel"/>
    <w:tmpl w:val="E0803C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6153D16"/>
    <w:multiLevelType w:val="hybridMultilevel"/>
    <w:tmpl w:val="6714DB06"/>
    <w:lvl w:ilvl="0" w:tplc="04150011">
      <w:start w:val="1"/>
      <w:numFmt w:val="decimal"/>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26" w15:restartNumberingAfterBreak="0">
    <w:nsid w:val="5C4F7B4F"/>
    <w:multiLevelType w:val="hybridMultilevel"/>
    <w:tmpl w:val="CB4E07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D887749"/>
    <w:multiLevelType w:val="hybridMultilevel"/>
    <w:tmpl w:val="A3E4E6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21342C2"/>
    <w:multiLevelType w:val="multilevel"/>
    <w:tmpl w:val="8A625FF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38F2985"/>
    <w:multiLevelType w:val="hybridMultilevel"/>
    <w:tmpl w:val="D5546FE4"/>
    <w:lvl w:ilvl="0" w:tplc="04150001">
      <w:start w:val="1"/>
      <w:numFmt w:val="bullet"/>
      <w:lvlText w:val=""/>
      <w:lvlJc w:val="left"/>
      <w:pPr>
        <w:ind w:left="764" w:hanging="360"/>
      </w:pPr>
      <w:rPr>
        <w:rFonts w:ascii="Symbol" w:hAnsi="Symbol" w:hint="default"/>
      </w:rPr>
    </w:lvl>
    <w:lvl w:ilvl="1" w:tplc="04150003" w:tentative="1">
      <w:start w:val="1"/>
      <w:numFmt w:val="bullet"/>
      <w:lvlText w:val="o"/>
      <w:lvlJc w:val="left"/>
      <w:pPr>
        <w:ind w:left="1484" w:hanging="360"/>
      </w:pPr>
      <w:rPr>
        <w:rFonts w:ascii="Courier New" w:hAnsi="Courier New" w:cs="Courier New" w:hint="default"/>
      </w:rPr>
    </w:lvl>
    <w:lvl w:ilvl="2" w:tplc="04150005" w:tentative="1">
      <w:start w:val="1"/>
      <w:numFmt w:val="bullet"/>
      <w:lvlText w:val=""/>
      <w:lvlJc w:val="left"/>
      <w:pPr>
        <w:ind w:left="2204" w:hanging="360"/>
      </w:pPr>
      <w:rPr>
        <w:rFonts w:ascii="Wingdings" w:hAnsi="Wingdings" w:hint="default"/>
      </w:rPr>
    </w:lvl>
    <w:lvl w:ilvl="3" w:tplc="04150001" w:tentative="1">
      <w:start w:val="1"/>
      <w:numFmt w:val="bullet"/>
      <w:lvlText w:val=""/>
      <w:lvlJc w:val="left"/>
      <w:pPr>
        <w:ind w:left="2924" w:hanging="360"/>
      </w:pPr>
      <w:rPr>
        <w:rFonts w:ascii="Symbol" w:hAnsi="Symbol" w:hint="default"/>
      </w:rPr>
    </w:lvl>
    <w:lvl w:ilvl="4" w:tplc="04150003" w:tentative="1">
      <w:start w:val="1"/>
      <w:numFmt w:val="bullet"/>
      <w:lvlText w:val="o"/>
      <w:lvlJc w:val="left"/>
      <w:pPr>
        <w:ind w:left="3644" w:hanging="360"/>
      </w:pPr>
      <w:rPr>
        <w:rFonts w:ascii="Courier New" w:hAnsi="Courier New" w:cs="Courier New" w:hint="default"/>
      </w:rPr>
    </w:lvl>
    <w:lvl w:ilvl="5" w:tplc="04150005" w:tentative="1">
      <w:start w:val="1"/>
      <w:numFmt w:val="bullet"/>
      <w:lvlText w:val=""/>
      <w:lvlJc w:val="left"/>
      <w:pPr>
        <w:ind w:left="4364" w:hanging="360"/>
      </w:pPr>
      <w:rPr>
        <w:rFonts w:ascii="Wingdings" w:hAnsi="Wingdings" w:hint="default"/>
      </w:rPr>
    </w:lvl>
    <w:lvl w:ilvl="6" w:tplc="04150001" w:tentative="1">
      <w:start w:val="1"/>
      <w:numFmt w:val="bullet"/>
      <w:lvlText w:val=""/>
      <w:lvlJc w:val="left"/>
      <w:pPr>
        <w:ind w:left="5084" w:hanging="360"/>
      </w:pPr>
      <w:rPr>
        <w:rFonts w:ascii="Symbol" w:hAnsi="Symbol" w:hint="default"/>
      </w:rPr>
    </w:lvl>
    <w:lvl w:ilvl="7" w:tplc="04150003" w:tentative="1">
      <w:start w:val="1"/>
      <w:numFmt w:val="bullet"/>
      <w:lvlText w:val="o"/>
      <w:lvlJc w:val="left"/>
      <w:pPr>
        <w:ind w:left="5804" w:hanging="360"/>
      </w:pPr>
      <w:rPr>
        <w:rFonts w:ascii="Courier New" w:hAnsi="Courier New" w:cs="Courier New" w:hint="default"/>
      </w:rPr>
    </w:lvl>
    <w:lvl w:ilvl="8" w:tplc="04150005" w:tentative="1">
      <w:start w:val="1"/>
      <w:numFmt w:val="bullet"/>
      <w:lvlText w:val=""/>
      <w:lvlJc w:val="left"/>
      <w:pPr>
        <w:ind w:left="6524" w:hanging="360"/>
      </w:pPr>
      <w:rPr>
        <w:rFonts w:ascii="Wingdings" w:hAnsi="Wingdings" w:hint="default"/>
      </w:rPr>
    </w:lvl>
  </w:abstractNum>
  <w:abstractNum w:abstractNumId="30" w15:restartNumberingAfterBreak="0">
    <w:nsid w:val="66E1153C"/>
    <w:multiLevelType w:val="hybridMultilevel"/>
    <w:tmpl w:val="9CB426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8FC5670"/>
    <w:multiLevelType w:val="hybridMultilevel"/>
    <w:tmpl w:val="BDCCBBBC"/>
    <w:lvl w:ilvl="0" w:tplc="04150001">
      <w:start w:val="1"/>
      <w:numFmt w:val="bullet"/>
      <w:lvlText w:val=""/>
      <w:lvlJc w:val="left"/>
      <w:pPr>
        <w:ind w:left="764" w:hanging="360"/>
      </w:pPr>
      <w:rPr>
        <w:rFonts w:ascii="Symbol" w:hAnsi="Symbol" w:hint="default"/>
      </w:rPr>
    </w:lvl>
    <w:lvl w:ilvl="1" w:tplc="04150003" w:tentative="1">
      <w:start w:val="1"/>
      <w:numFmt w:val="bullet"/>
      <w:lvlText w:val="o"/>
      <w:lvlJc w:val="left"/>
      <w:pPr>
        <w:ind w:left="1484" w:hanging="360"/>
      </w:pPr>
      <w:rPr>
        <w:rFonts w:ascii="Courier New" w:hAnsi="Courier New" w:cs="Courier New" w:hint="default"/>
      </w:rPr>
    </w:lvl>
    <w:lvl w:ilvl="2" w:tplc="04150005" w:tentative="1">
      <w:start w:val="1"/>
      <w:numFmt w:val="bullet"/>
      <w:lvlText w:val=""/>
      <w:lvlJc w:val="left"/>
      <w:pPr>
        <w:ind w:left="2204" w:hanging="360"/>
      </w:pPr>
      <w:rPr>
        <w:rFonts w:ascii="Wingdings" w:hAnsi="Wingdings" w:hint="default"/>
      </w:rPr>
    </w:lvl>
    <w:lvl w:ilvl="3" w:tplc="04150001" w:tentative="1">
      <w:start w:val="1"/>
      <w:numFmt w:val="bullet"/>
      <w:lvlText w:val=""/>
      <w:lvlJc w:val="left"/>
      <w:pPr>
        <w:ind w:left="2924" w:hanging="360"/>
      </w:pPr>
      <w:rPr>
        <w:rFonts w:ascii="Symbol" w:hAnsi="Symbol" w:hint="default"/>
      </w:rPr>
    </w:lvl>
    <w:lvl w:ilvl="4" w:tplc="04150003" w:tentative="1">
      <w:start w:val="1"/>
      <w:numFmt w:val="bullet"/>
      <w:lvlText w:val="o"/>
      <w:lvlJc w:val="left"/>
      <w:pPr>
        <w:ind w:left="3644" w:hanging="360"/>
      </w:pPr>
      <w:rPr>
        <w:rFonts w:ascii="Courier New" w:hAnsi="Courier New" w:cs="Courier New" w:hint="default"/>
      </w:rPr>
    </w:lvl>
    <w:lvl w:ilvl="5" w:tplc="04150005" w:tentative="1">
      <w:start w:val="1"/>
      <w:numFmt w:val="bullet"/>
      <w:lvlText w:val=""/>
      <w:lvlJc w:val="left"/>
      <w:pPr>
        <w:ind w:left="4364" w:hanging="360"/>
      </w:pPr>
      <w:rPr>
        <w:rFonts w:ascii="Wingdings" w:hAnsi="Wingdings" w:hint="default"/>
      </w:rPr>
    </w:lvl>
    <w:lvl w:ilvl="6" w:tplc="04150001" w:tentative="1">
      <w:start w:val="1"/>
      <w:numFmt w:val="bullet"/>
      <w:lvlText w:val=""/>
      <w:lvlJc w:val="left"/>
      <w:pPr>
        <w:ind w:left="5084" w:hanging="360"/>
      </w:pPr>
      <w:rPr>
        <w:rFonts w:ascii="Symbol" w:hAnsi="Symbol" w:hint="default"/>
      </w:rPr>
    </w:lvl>
    <w:lvl w:ilvl="7" w:tplc="04150003" w:tentative="1">
      <w:start w:val="1"/>
      <w:numFmt w:val="bullet"/>
      <w:lvlText w:val="o"/>
      <w:lvlJc w:val="left"/>
      <w:pPr>
        <w:ind w:left="5804" w:hanging="360"/>
      </w:pPr>
      <w:rPr>
        <w:rFonts w:ascii="Courier New" w:hAnsi="Courier New" w:cs="Courier New" w:hint="default"/>
      </w:rPr>
    </w:lvl>
    <w:lvl w:ilvl="8" w:tplc="04150005" w:tentative="1">
      <w:start w:val="1"/>
      <w:numFmt w:val="bullet"/>
      <w:lvlText w:val=""/>
      <w:lvlJc w:val="left"/>
      <w:pPr>
        <w:ind w:left="6524" w:hanging="360"/>
      </w:pPr>
      <w:rPr>
        <w:rFonts w:ascii="Wingdings" w:hAnsi="Wingdings" w:hint="default"/>
      </w:rPr>
    </w:lvl>
  </w:abstractNum>
  <w:abstractNum w:abstractNumId="32" w15:restartNumberingAfterBreak="0">
    <w:nsid w:val="69911CC6"/>
    <w:multiLevelType w:val="hybridMultilevel"/>
    <w:tmpl w:val="0F184F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A306ED5"/>
    <w:multiLevelType w:val="multilevel"/>
    <w:tmpl w:val="C4E03BE2"/>
    <w:lvl w:ilvl="0">
      <w:start w:val="1"/>
      <w:numFmt w:val="decimal"/>
      <w:lvlText w:val="§ %1."/>
      <w:lvlJc w:val="left"/>
      <w:pPr>
        <w:tabs>
          <w:tab w:val="num" w:pos="360"/>
        </w:tabs>
        <w:ind w:left="360" w:hanging="360"/>
      </w:pPr>
      <w:rPr>
        <w:rFonts w:ascii="Arial" w:hAnsi="Arial" w:cs="Arial" w:hint="default"/>
        <w:b/>
        <w:i w:val="0"/>
      </w:rPr>
    </w:lvl>
    <w:lvl w:ilvl="1">
      <w:start w:val="1"/>
      <w:numFmt w:val="decimal"/>
      <w:lvlText w:val="%2."/>
      <w:lvlJc w:val="left"/>
      <w:pPr>
        <w:tabs>
          <w:tab w:val="num" w:pos="644"/>
        </w:tabs>
        <w:ind w:left="644" w:hanging="360"/>
      </w:pPr>
      <w:rPr>
        <w:rFonts w:ascii="Lato" w:hAnsi="Lato" w:cs="Times New Roman" w:hint="default"/>
        <w:b w:val="0"/>
        <w:i w:val="0"/>
        <w:u w:val="none"/>
      </w:rPr>
    </w:lvl>
    <w:lvl w:ilvl="2">
      <w:start w:val="1"/>
      <w:numFmt w:val="decimal"/>
      <w:lvlText w:val="%3)"/>
      <w:lvlJc w:val="left"/>
      <w:pPr>
        <w:tabs>
          <w:tab w:val="num" w:pos="1980"/>
        </w:tabs>
        <w:ind w:left="1068" w:hanging="360"/>
      </w:pPr>
      <w:rPr>
        <w:rFonts w:ascii="Arial" w:hAnsi="Arial" w:cs="Times New Roman" w:hint="default"/>
        <w:sz w:val="22"/>
      </w:rPr>
    </w:lvl>
    <w:lvl w:ilvl="3">
      <w:start w:val="1"/>
      <w:numFmt w:val="decimal"/>
      <w:lvlText w:val="%4."/>
      <w:lvlJc w:val="left"/>
      <w:pPr>
        <w:tabs>
          <w:tab w:val="num" w:pos="2520"/>
        </w:tabs>
        <w:ind w:left="2520" w:hanging="360"/>
      </w:pPr>
      <w:rPr>
        <w:rFonts w:ascii="Arial" w:hAnsi="Arial" w:cs="Arial" w:hint="default"/>
      </w:rPr>
    </w:lvl>
    <w:lvl w:ilvl="4">
      <w:start w:val="1"/>
      <w:numFmt w:val="lowerLetter"/>
      <w:lvlText w:val="%5."/>
      <w:lvlJc w:val="left"/>
      <w:pPr>
        <w:tabs>
          <w:tab w:val="num" w:pos="3240"/>
        </w:tabs>
        <w:ind w:left="3240" w:hanging="360"/>
      </w:pPr>
      <w:rPr>
        <w:rFonts w:ascii="Times New Roman" w:hAnsi="Times New Roman" w:cs="Times New Roman" w:hint="default"/>
      </w:rPr>
    </w:lvl>
    <w:lvl w:ilvl="5">
      <w:start w:val="1"/>
      <w:numFmt w:val="lowerRoman"/>
      <w:lvlText w:val="%6."/>
      <w:lvlJc w:val="right"/>
      <w:pPr>
        <w:tabs>
          <w:tab w:val="num" w:pos="3960"/>
        </w:tabs>
        <w:ind w:left="3960" w:hanging="180"/>
      </w:pPr>
      <w:rPr>
        <w:rFonts w:ascii="Times New Roman" w:hAnsi="Times New Roman" w:cs="Times New Roman" w:hint="default"/>
      </w:rPr>
    </w:lvl>
    <w:lvl w:ilvl="6">
      <w:start w:val="1"/>
      <w:numFmt w:val="decimal"/>
      <w:lvlText w:val="%7."/>
      <w:lvlJc w:val="left"/>
      <w:pPr>
        <w:tabs>
          <w:tab w:val="num" w:pos="4680"/>
        </w:tabs>
        <w:ind w:left="4680" w:hanging="360"/>
      </w:pPr>
      <w:rPr>
        <w:rFonts w:ascii="Lato" w:hAnsi="Lato" w:cs="Times New Roman" w:hint="default"/>
      </w:rPr>
    </w:lvl>
    <w:lvl w:ilvl="7">
      <w:start w:val="1"/>
      <w:numFmt w:val="lowerLetter"/>
      <w:lvlText w:val="%8."/>
      <w:lvlJc w:val="left"/>
      <w:pPr>
        <w:tabs>
          <w:tab w:val="num" w:pos="5400"/>
        </w:tabs>
        <w:ind w:left="5400" w:hanging="360"/>
      </w:pPr>
      <w:rPr>
        <w:rFonts w:ascii="Times New Roman" w:hAnsi="Times New Roman" w:cs="Times New Roman" w:hint="default"/>
      </w:rPr>
    </w:lvl>
    <w:lvl w:ilvl="8">
      <w:start w:val="1"/>
      <w:numFmt w:val="lowerRoman"/>
      <w:lvlText w:val="%9."/>
      <w:lvlJc w:val="right"/>
      <w:pPr>
        <w:tabs>
          <w:tab w:val="num" w:pos="6120"/>
        </w:tabs>
        <w:ind w:left="6120" w:hanging="180"/>
      </w:pPr>
      <w:rPr>
        <w:rFonts w:ascii="Times New Roman" w:hAnsi="Times New Roman" w:cs="Times New Roman" w:hint="default"/>
      </w:rPr>
    </w:lvl>
  </w:abstractNum>
  <w:abstractNum w:abstractNumId="34" w15:restartNumberingAfterBreak="0">
    <w:nsid w:val="6CE607E7"/>
    <w:multiLevelType w:val="multilevel"/>
    <w:tmpl w:val="884E9E46"/>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6D982FAD"/>
    <w:multiLevelType w:val="hybridMultilevel"/>
    <w:tmpl w:val="9ECA356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2E044B3"/>
    <w:multiLevelType w:val="hybridMultilevel"/>
    <w:tmpl w:val="CBC6EF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014D19"/>
    <w:multiLevelType w:val="multilevel"/>
    <w:tmpl w:val="884E9E46"/>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798A71B1"/>
    <w:multiLevelType w:val="hybridMultilevel"/>
    <w:tmpl w:val="1938EB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B802872"/>
    <w:multiLevelType w:val="hybridMultilevel"/>
    <w:tmpl w:val="DF72BA8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CD54371"/>
    <w:multiLevelType w:val="hybridMultilevel"/>
    <w:tmpl w:val="2B3C20CA"/>
    <w:lvl w:ilvl="0" w:tplc="1B98E56E">
      <w:start w:val="1"/>
      <w:numFmt w:val="lowerLetter"/>
      <w:lvlText w:val="%1)"/>
      <w:lvlJc w:val="left"/>
      <w:pPr>
        <w:ind w:left="1001" w:hanging="360"/>
      </w:pPr>
      <w:rPr>
        <w:rFonts w:hint="default"/>
      </w:rPr>
    </w:lvl>
    <w:lvl w:ilvl="1" w:tplc="04150019" w:tentative="1">
      <w:start w:val="1"/>
      <w:numFmt w:val="lowerLetter"/>
      <w:lvlText w:val="%2."/>
      <w:lvlJc w:val="left"/>
      <w:pPr>
        <w:ind w:left="1721" w:hanging="360"/>
      </w:pPr>
    </w:lvl>
    <w:lvl w:ilvl="2" w:tplc="0415001B" w:tentative="1">
      <w:start w:val="1"/>
      <w:numFmt w:val="lowerRoman"/>
      <w:lvlText w:val="%3."/>
      <w:lvlJc w:val="right"/>
      <w:pPr>
        <w:ind w:left="2441" w:hanging="180"/>
      </w:pPr>
    </w:lvl>
    <w:lvl w:ilvl="3" w:tplc="0415000F" w:tentative="1">
      <w:start w:val="1"/>
      <w:numFmt w:val="decimal"/>
      <w:lvlText w:val="%4."/>
      <w:lvlJc w:val="left"/>
      <w:pPr>
        <w:ind w:left="3161" w:hanging="360"/>
      </w:pPr>
    </w:lvl>
    <w:lvl w:ilvl="4" w:tplc="04150019" w:tentative="1">
      <w:start w:val="1"/>
      <w:numFmt w:val="lowerLetter"/>
      <w:lvlText w:val="%5."/>
      <w:lvlJc w:val="left"/>
      <w:pPr>
        <w:ind w:left="3881" w:hanging="360"/>
      </w:pPr>
    </w:lvl>
    <w:lvl w:ilvl="5" w:tplc="0415001B" w:tentative="1">
      <w:start w:val="1"/>
      <w:numFmt w:val="lowerRoman"/>
      <w:lvlText w:val="%6."/>
      <w:lvlJc w:val="right"/>
      <w:pPr>
        <w:ind w:left="4601" w:hanging="180"/>
      </w:pPr>
    </w:lvl>
    <w:lvl w:ilvl="6" w:tplc="0415000F" w:tentative="1">
      <w:start w:val="1"/>
      <w:numFmt w:val="decimal"/>
      <w:lvlText w:val="%7."/>
      <w:lvlJc w:val="left"/>
      <w:pPr>
        <w:ind w:left="5321" w:hanging="360"/>
      </w:pPr>
    </w:lvl>
    <w:lvl w:ilvl="7" w:tplc="04150019" w:tentative="1">
      <w:start w:val="1"/>
      <w:numFmt w:val="lowerLetter"/>
      <w:lvlText w:val="%8."/>
      <w:lvlJc w:val="left"/>
      <w:pPr>
        <w:ind w:left="6041" w:hanging="360"/>
      </w:pPr>
    </w:lvl>
    <w:lvl w:ilvl="8" w:tplc="0415001B" w:tentative="1">
      <w:start w:val="1"/>
      <w:numFmt w:val="lowerRoman"/>
      <w:lvlText w:val="%9."/>
      <w:lvlJc w:val="right"/>
      <w:pPr>
        <w:ind w:left="6761" w:hanging="180"/>
      </w:pPr>
    </w:lvl>
  </w:abstractNum>
  <w:abstractNum w:abstractNumId="41" w15:restartNumberingAfterBreak="0">
    <w:nsid w:val="7DE622B6"/>
    <w:multiLevelType w:val="hybridMultilevel"/>
    <w:tmpl w:val="F2F6712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94442530">
    <w:abstractNumId w:val="16"/>
  </w:num>
  <w:num w:numId="2" w16cid:durableId="1844123367">
    <w:abstractNumId w:val="13"/>
  </w:num>
  <w:num w:numId="3" w16cid:durableId="1303999656">
    <w:abstractNumId w:val="20"/>
  </w:num>
  <w:num w:numId="4" w16cid:durableId="486366931">
    <w:abstractNumId w:val="28"/>
  </w:num>
  <w:num w:numId="5" w16cid:durableId="1556817150">
    <w:abstractNumId w:val="35"/>
  </w:num>
  <w:num w:numId="6" w16cid:durableId="2083289653">
    <w:abstractNumId w:val="5"/>
  </w:num>
  <w:num w:numId="7" w16cid:durableId="1976251879">
    <w:abstractNumId w:val="21"/>
  </w:num>
  <w:num w:numId="8" w16cid:durableId="673724865">
    <w:abstractNumId w:val="22"/>
  </w:num>
  <w:num w:numId="9" w16cid:durableId="421685271">
    <w:abstractNumId w:val="0"/>
  </w:num>
  <w:num w:numId="10" w16cid:durableId="399403768">
    <w:abstractNumId w:val="32"/>
  </w:num>
  <w:num w:numId="11" w16cid:durableId="1397051393">
    <w:abstractNumId w:val="4"/>
  </w:num>
  <w:num w:numId="12" w16cid:durableId="262078485">
    <w:abstractNumId w:val="37"/>
  </w:num>
  <w:num w:numId="13" w16cid:durableId="114061545">
    <w:abstractNumId w:val="29"/>
  </w:num>
  <w:num w:numId="14" w16cid:durableId="2070763348">
    <w:abstractNumId w:val="31"/>
  </w:num>
  <w:num w:numId="15" w16cid:durableId="778990014">
    <w:abstractNumId w:val="11"/>
  </w:num>
  <w:num w:numId="16" w16cid:durableId="1383602432">
    <w:abstractNumId w:val="23"/>
  </w:num>
  <w:num w:numId="17" w16cid:durableId="1442795650">
    <w:abstractNumId w:val="34"/>
  </w:num>
  <w:num w:numId="18" w16cid:durableId="380372867">
    <w:abstractNumId w:val="25"/>
  </w:num>
  <w:num w:numId="19" w16cid:durableId="565071753">
    <w:abstractNumId w:val="33"/>
  </w:num>
  <w:num w:numId="20" w16cid:durableId="1429037956">
    <w:abstractNumId w:val="2"/>
  </w:num>
  <w:num w:numId="21" w16cid:durableId="444085429">
    <w:abstractNumId w:val="17"/>
  </w:num>
  <w:num w:numId="22" w16cid:durableId="1604613286">
    <w:abstractNumId w:val="19"/>
  </w:num>
  <w:num w:numId="23" w16cid:durableId="1682780712">
    <w:abstractNumId w:val="30"/>
  </w:num>
  <w:num w:numId="24" w16cid:durableId="1634019520">
    <w:abstractNumId w:val="39"/>
  </w:num>
  <w:num w:numId="25" w16cid:durableId="1411003274">
    <w:abstractNumId w:val="41"/>
  </w:num>
  <w:num w:numId="26" w16cid:durableId="220754888">
    <w:abstractNumId w:val="1"/>
  </w:num>
  <w:num w:numId="27" w16cid:durableId="1336416314">
    <w:abstractNumId w:val="7"/>
  </w:num>
  <w:num w:numId="28" w16cid:durableId="1141774616">
    <w:abstractNumId w:val="36"/>
  </w:num>
  <w:num w:numId="29" w16cid:durableId="610667838">
    <w:abstractNumId w:val="12"/>
  </w:num>
  <w:num w:numId="30" w16cid:durableId="561798281">
    <w:abstractNumId w:val="6"/>
  </w:num>
  <w:num w:numId="31" w16cid:durableId="495389112">
    <w:abstractNumId w:val="3"/>
  </w:num>
  <w:num w:numId="32" w16cid:durableId="1324580014">
    <w:abstractNumId w:val="38"/>
  </w:num>
  <w:num w:numId="33" w16cid:durableId="658047217">
    <w:abstractNumId w:val="27"/>
  </w:num>
  <w:num w:numId="34" w16cid:durableId="1603492718">
    <w:abstractNumId w:val="24"/>
  </w:num>
  <w:num w:numId="35" w16cid:durableId="71512254">
    <w:abstractNumId w:val="15"/>
  </w:num>
  <w:num w:numId="36" w16cid:durableId="1678074661">
    <w:abstractNumId w:val="18"/>
  </w:num>
  <w:num w:numId="37" w16cid:durableId="1172456771">
    <w:abstractNumId w:val="26"/>
  </w:num>
  <w:num w:numId="38" w16cid:durableId="1105463970">
    <w:abstractNumId w:val="9"/>
  </w:num>
  <w:num w:numId="39" w16cid:durableId="1859192639">
    <w:abstractNumId w:val="8"/>
  </w:num>
  <w:num w:numId="40" w16cid:durableId="1024943335">
    <w:abstractNumId w:val="10"/>
  </w:num>
  <w:num w:numId="41" w16cid:durableId="721441280">
    <w:abstractNumId w:val="40"/>
  </w:num>
  <w:num w:numId="42" w16cid:durableId="85198995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6B6"/>
    <w:rsid w:val="0001291A"/>
    <w:rsid w:val="000157F9"/>
    <w:rsid w:val="0002213A"/>
    <w:rsid w:val="00022E56"/>
    <w:rsid w:val="00026F06"/>
    <w:rsid w:val="00035CC0"/>
    <w:rsid w:val="00042623"/>
    <w:rsid w:val="00045F81"/>
    <w:rsid w:val="00064016"/>
    <w:rsid w:val="00065A12"/>
    <w:rsid w:val="00074754"/>
    <w:rsid w:val="000822EB"/>
    <w:rsid w:val="00093795"/>
    <w:rsid w:val="000A10EA"/>
    <w:rsid w:val="000A1397"/>
    <w:rsid w:val="000A2580"/>
    <w:rsid w:val="000C51FE"/>
    <w:rsid w:val="000C54A0"/>
    <w:rsid w:val="000C72AD"/>
    <w:rsid w:val="000D2666"/>
    <w:rsid w:val="000E3274"/>
    <w:rsid w:val="000E41E6"/>
    <w:rsid w:val="000E5176"/>
    <w:rsid w:val="000E7E12"/>
    <w:rsid w:val="000F6DD2"/>
    <w:rsid w:val="000F79CF"/>
    <w:rsid w:val="00101B3E"/>
    <w:rsid w:val="00102211"/>
    <w:rsid w:val="00121A9E"/>
    <w:rsid w:val="0012348E"/>
    <w:rsid w:val="00132383"/>
    <w:rsid w:val="00133B74"/>
    <w:rsid w:val="00142E80"/>
    <w:rsid w:val="00151163"/>
    <w:rsid w:val="001511E8"/>
    <w:rsid w:val="00156611"/>
    <w:rsid w:val="001706B6"/>
    <w:rsid w:val="00176FBB"/>
    <w:rsid w:val="00182B45"/>
    <w:rsid w:val="00183C2A"/>
    <w:rsid w:val="001974A6"/>
    <w:rsid w:val="001B7C38"/>
    <w:rsid w:val="001C6AF3"/>
    <w:rsid w:val="001C6B0B"/>
    <w:rsid w:val="001C78CE"/>
    <w:rsid w:val="001C7D4F"/>
    <w:rsid w:val="001E6700"/>
    <w:rsid w:val="001E7720"/>
    <w:rsid w:val="001F19D0"/>
    <w:rsid w:val="00210C7C"/>
    <w:rsid w:val="00211013"/>
    <w:rsid w:val="00215BB4"/>
    <w:rsid w:val="002269D9"/>
    <w:rsid w:val="0023371D"/>
    <w:rsid w:val="00234775"/>
    <w:rsid w:val="00240C6F"/>
    <w:rsid w:val="002433B3"/>
    <w:rsid w:val="00244D3B"/>
    <w:rsid w:val="00244EAC"/>
    <w:rsid w:val="002453E1"/>
    <w:rsid w:val="0026397F"/>
    <w:rsid w:val="00272E5C"/>
    <w:rsid w:val="00283183"/>
    <w:rsid w:val="00285A3D"/>
    <w:rsid w:val="0028785D"/>
    <w:rsid w:val="002942BC"/>
    <w:rsid w:val="00296C20"/>
    <w:rsid w:val="002A4741"/>
    <w:rsid w:val="002A60BB"/>
    <w:rsid w:val="002B6162"/>
    <w:rsid w:val="002C1152"/>
    <w:rsid w:val="002E0B17"/>
    <w:rsid w:val="002E27C4"/>
    <w:rsid w:val="002E2D13"/>
    <w:rsid w:val="002E73F4"/>
    <w:rsid w:val="002F1630"/>
    <w:rsid w:val="002F1F33"/>
    <w:rsid w:val="002F2CC2"/>
    <w:rsid w:val="002F46C4"/>
    <w:rsid w:val="002F5640"/>
    <w:rsid w:val="0030342E"/>
    <w:rsid w:val="003119E3"/>
    <w:rsid w:val="0031566C"/>
    <w:rsid w:val="00316641"/>
    <w:rsid w:val="00317F38"/>
    <w:rsid w:val="003270E5"/>
    <w:rsid w:val="0033493F"/>
    <w:rsid w:val="003353B7"/>
    <w:rsid w:val="00346AA6"/>
    <w:rsid w:val="00354C33"/>
    <w:rsid w:val="00365D69"/>
    <w:rsid w:val="00367412"/>
    <w:rsid w:val="0037260B"/>
    <w:rsid w:val="003769DA"/>
    <w:rsid w:val="00376DF3"/>
    <w:rsid w:val="00386718"/>
    <w:rsid w:val="003A5739"/>
    <w:rsid w:val="003B0FAB"/>
    <w:rsid w:val="003B239A"/>
    <w:rsid w:val="003B41A4"/>
    <w:rsid w:val="003C1AAB"/>
    <w:rsid w:val="003C3109"/>
    <w:rsid w:val="003C5DCD"/>
    <w:rsid w:val="003E20A3"/>
    <w:rsid w:val="003E3E17"/>
    <w:rsid w:val="003E4EC4"/>
    <w:rsid w:val="00410F84"/>
    <w:rsid w:val="00413585"/>
    <w:rsid w:val="00413992"/>
    <w:rsid w:val="00414EDD"/>
    <w:rsid w:val="0042143A"/>
    <w:rsid w:val="00427D61"/>
    <w:rsid w:val="0044213E"/>
    <w:rsid w:val="004602D7"/>
    <w:rsid w:val="004665E7"/>
    <w:rsid w:val="00470566"/>
    <w:rsid w:val="004721B7"/>
    <w:rsid w:val="00476FEE"/>
    <w:rsid w:val="0049310E"/>
    <w:rsid w:val="004A681C"/>
    <w:rsid w:val="004B3C7A"/>
    <w:rsid w:val="004B6D04"/>
    <w:rsid w:val="004C3EE3"/>
    <w:rsid w:val="004D755F"/>
    <w:rsid w:val="004E0CA9"/>
    <w:rsid w:val="004E2F9E"/>
    <w:rsid w:val="004E6C56"/>
    <w:rsid w:val="004F5862"/>
    <w:rsid w:val="005037B9"/>
    <w:rsid w:val="00503A22"/>
    <w:rsid w:val="00505528"/>
    <w:rsid w:val="005118E0"/>
    <w:rsid w:val="00511C71"/>
    <w:rsid w:val="00513F60"/>
    <w:rsid w:val="0052719F"/>
    <w:rsid w:val="00532541"/>
    <w:rsid w:val="00537B03"/>
    <w:rsid w:val="00541FC1"/>
    <w:rsid w:val="00542191"/>
    <w:rsid w:val="005434E7"/>
    <w:rsid w:val="00551860"/>
    <w:rsid w:val="005650DA"/>
    <w:rsid w:val="00566C08"/>
    <w:rsid w:val="005714FC"/>
    <w:rsid w:val="00571DEA"/>
    <w:rsid w:val="005A02F0"/>
    <w:rsid w:val="005A4199"/>
    <w:rsid w:val="005A6D10"/>
    <w:rsid w:val="005A7F71"/>
    <w:rsid w:val="005B2147"/>
    <w:rsid w:val="005C00F4"/>
    <w:rsid w:val="005D176D"/>
    <w:rsid w:val="005E16A5"/>
    <w:rsid w:val="005E6C50"/>
    <w:rsid w:val="005E7849"/>
    <w:rsid w:val="00603998"/>
    <w:rsid w:val="0060403C"/>
    <w:rsid w:val="006056B6"/>
    <w:rsid w:val="006078E6"/>
    <w:rsid w:val="0061225A"/>
    <w:rsid w:val="006310E8"/>
    <w:rsid w:val="00633F72"/>
    <w:rsid w:val="00634402"/>
    <w:rsid w:val="006376D4"/>
    <w:rsid w:val="00646D07"/>
    <w:rsid w:val="00654AC5"/>
    <w:rsid w:val="0066107C"/>
    <w:rsid w:val="00662DAE"/>
    <w:rsid w:val="006633C6"/>
    <w:rsid w:val="00686E15"/>
    <w:rsid w:val="006A5010"/>
    <w:rsid w:val="006B589F"/>
    <w:rsid w:val="006C51A5"/>
    <w:rsid w:val="006D129C"/>
    <w:rsid w:val="006D3DA4"/>
    <w:rsid w:val="006D7748"/>
    <w:rsid w:val="006F7EC8"/>
    <w:rsid w:val="007009EA"/>
    <w:rsid w:val="00703BB6"/>
    <w:rsid w:val="00706CF7"/>
    <w:rsid w:val="00710C91"/>
    <w:rsid w:val="007126A1"/>
    <w:rsid w:val="00714570"/>
    <w:rsid w:val="00732277"/>
    <w:rsid w:val="00741ADB"/>
    <w:rsid w:val="007428FE"/>
    <w:rsid w:val="00744D1D"/>
    <w:rsid w:val="00747373"/>
    <w:rsid w:val="00747D93"/>
    <w:rsid w:val="00750E6B"/>
    <w:rsid w:val="00757462"/>
    <w:rsid w:val="007579AE"/>
    <w:rsid w:val="00766F59"/>
    <w:rsid w:val="00772A79"/>
    <w:rsid w:val="0077738F"/>
    <w:rsid w:val="007838B8"/>
    <w:rsid w:val="007870C0"/>
    <w:rsid w:val="00796162"/>
    <w:rsid w:val="0079783C"/>
    <w:rsid w:val="007B65CD"/>
    <w:rsid w:val="007D4A03"/>
    <w:rsid w:val="007D70A7"/>
    <w:rsid w:val="007E255E"/>
    <w:rsid w:val="0081007E"/>
    <w:rsid w:val="008135A4"/>
    <w:rsid w:val="00830DCD"/>
    <w:rsid w:val="00833FE5"/>
    <w:rsid w:val="00836184"/>
    <w:rsid w:val="00845F7D"/>
    <w:rsid w:val="00851C88"/>
    <w:rsid w:val="008847ED"/>
    <w:rsid w:val="008C05A1"/>
    <w:rsid w:val="008C35F7"/>
    <w:rsid w:val="008C5BC4"/>
    <w:rsid w:val="008D7F50"/>
    <w:rsid w:val="008E6AF8"/>
    <w:rsid w:val="008E6F34"/>
    <w:rsid w:val="008F2F68"/>
    <w:rsid w:val="008F30B9"/>
    <w:rsid w:val="008F73F9"/>
    <w:rsid w:val="008F7A94"/>
    <w:rsid w:val="00900CE7"/>
    <w:rsid w:val="00910326"/>
    <w:rsid w:val="00913AED"/>
    <w:rsid w:val="00915127"/>
    <w:rsid w:val="00915AE2"/>
    <w:rsid w:val="00920D8A"/>
    <w:rsid w:val="00923375"/>
    <w:rsid w:val="00930CCA"/>
    <w:rsid w:val="009434BE"/>
    <w:rsid w:val="0095472F"/>
    <w:rsid w:val="00955018"/>
    <w:rsid w:val="00955CF5"/>
    <w:rsid w:val="00964885"/>
    <w:rsid w:val="00971A8E"/>
    <w:rsid w:val="00991A43"/>
    <w:rsid w:val="00997FFA"/>
    <w:rsid w:val="009C143A"/>
    <w:rsid w:val="009C2198"/>
    <w:rsid w:val="009C5EDB"/>
    <w:rsid w:val="009D0166"/>
    <w:rsid w:val="009D1436"/>
    <w:rsid w:val="009D5BF0"/>
    <w:rsid w:val="009E0710"/>
    <w:rsid w:val="009E4B47"/>
    <w:rsid w:val="009E5284"/>
    <w:rsid w:val="009E7305"/>
    <w:rsid w:val="00A07047"/>
    <w:rsid w:val="00A12A03"/>
    <w:rsid w:val="00A12E35"/>
    <w:rsid w:val="00A15364"/>
    <w:rsid w:val="00A23891"/>
    <w:rsid w:val="00A30254"/>
    <w:rsid w:val="00A31571"/>
    <w:rsid w:val="00A3230B"/>
    <w:rsid w:val="00A33B4F"/>
    <w:rsid w:val="00A3488E"/>
    <w:rsid w:val="00A36E7B"/>
    <w:rsid w:val="00A37604"/>
    <w:rsid w:val="00A46532"/>
    <w:rsid w:val="00A9397E"/>
    <w:rsid w:val="00A9574A"/>
    <w:rsid w:val="00A9674B"/>
    <w:rsid w:val="00AA22EB"/>
    <w:rsid w:val="00AB06CD"/>
    <w:rsid w:val="00AB5610"/>
    <w:rsid w:val="00AC5597"/>
    <w:rsid w:val="00AC717F"/>
    <w:rsid w:val="00AD09A1"/>
    <w:rsid w:val="00AD177A"/>
    <w:rsid w:val="00AD2E97"/>
    <w:rsid w:val="00AD7391"/>
    <w:rsid w:val="00AE23AB"/>
    <w:rsid w:val="00AF06F3"/>
    <w:rsid w:val="00AF08B4"/>
    <w:rsid w:val="00AF4358"/>
    <w:rsid w:val="00B11E54"/>
    <w:rsid w:val="00B17C9A"/>
    <w:rsid w:val="00B24B03"/>
    <w:rsid w:val="00B3261B"/>
    <w:rsid w:val="00B34F01"/>
    <w:rsid w:val="00B36319"/>
    <w:rsid w:val="00B40C74"/>
    <w:rsid w:val="00B44605"/>
    <w:rsid w:val="00B54C59"/>
    <w:rsid w:val="00B61CF7"/>
    <w:rsid w:val="00B62FA5"/>
    <w:rsid w:val="00B64F1D"/>
    <w:rsid w:val="00B6562D"/>
    <w:rsid w:val="00B8252E"/>
    <w:rsid w:val="00B84F87"/>
    <w:rsid w:val="00B8752D"/>
    <w:rsid w:val="00B972C0"/>
    <w:rsid w:val="00BA0927"/>
    <w:rsid w:val="00BB44B7"/>
    <w:rsid w:val="00BB47D0"/>
    <w:rsid w:val="00BD0E1E"/>
    <w:rsid w:val="00BD4353"/>
    <w:rsid w:val="00BD664E"/>
    <w:rsid w:val="00BF0B29"/>
    <w:rsid w:val="00BF130B"/>
    <w:rsid w:val="00C00542"/>
    <w:rsid w:val="00C0398E"/>
    <w:rsid w:val="00C108C2"/>
    <w:rsid w:val="00C13961"/>
    <w:rsid w:val="00C16594"/>
    <w:rsid w:val="00C321AD"/>
    <w:rsid w:val="00C36EDC"/>
    <w:rsid w:val="00C5201B"/>
    <w:rsid w:val="00C55B3A"/>
    <w:rsid w:val="00C76E23"/>
    <w:rsid w:val="00C8259D"/>
    <w:rsid w:val="00C83F8B"/>
    <w:rsid w:val="00C86E83"/>
    <w:rsid w:val="00C90DBD"/>
    <w:rsid w:val="00CB4A1A"/>
    <w:rsid w:val="00CB660F"/>
    <w:rsid w:val="00CC3236"/>
    <w:rsid w:val="00CD1D13"/>
    <w:rsid w:val="00CD3735"/>
    <w:rsid w:val="00CE781E"/>
    <w:rsid w:val="00CF403D"/>
    <w:rsid w:val="00CF73A5"/>
    <w:rsid w:val="00D1312E"/>
    <w:rsid w:val="00D21B5E"/>
    <w:rsid w:val="00D21EEB"/>
    <w:rsid w:val="00D22A3C"/>
    <w:rsid w:val="00D242A9"/>
    <w:rsid w:val="00D32D65"/>
    <w:rsid w:val="00D32F2D"/>
    <w:rsid w:val="00D53287"/>
    <w:rsid w:val="00D53B0E"/>
    <w:rsid w:val="00D60FCD"/>
    <w:rsid w:val="00D710F1"/>
    <w:rsid w:val="00D770CB"/>
    <w:rsid w:val="00D81CC5"/>
    <w:rsid w:val="00D82864"/>
    <w:rsid w:val="00D82D1E"/>
    <w:rsid w:val="00D93ED7"/>
    <w:rsid w:val="00D94E09"/>
    <w:rsid w:val="00DB08B0"/>
    <w:rsid w:val="00DB3ADC"/>
    <w:rsid w:val="00DB78EF"/>
    <w:rsid w:val="00DB7951"/>
    <w:rsid w:val="00DC69D2"/>
    <w:rsid w:val="00DD7E25"/>
    <w:rsid w:val="00DF3C33"/>
    <w:rsid w:val="00E1310D"/>
    <w:rsid w:val="00E2111F"/>
    <w:rsid w:val="00E3066B"/>
    <w:rsid w:val="00E3082B"/>
    <w:rsid w:val="00E333D1"/>
    <w:rsid w:val="00E35B58"/>
    <w:rsid w:val="00E56ABA"/>
    <w:rsid w:val="00E614CC"/>
    <w:rsid w:val="00E66684"/>
    <w:rsid w:val="00E92FCA"/>
    <w:rsid w:val="00EA2E10"/>
    <w:rsid w:val="00EB5C0F"/>
    <w:rsid w:val="00EC27D9"/>
    <w:rsid w:val="00EC767F"/>
    <w:rsid w:val="00EC7DE7"/>
    <w:rsid w:val="00ED1469"/>
    <w:rsid w:val="00EE1F4F"/>
    <w:rsid w:val="00EF72AB"/>
    <w:rsid w:val="00EF7E9F"/>
    <w:rsid w:val="00F17D37"/>
    <w:rsid w:val="00F204F7"/>
    <w:rsid w:val="00F275D3"/>
    <w:rsid w:val="00F361C5"/>
    <w:rsid w:val="00F40F68"/>
    <w:rsid w:val="00F422BB"/>
    <w:rsid w:val="00F45715"/>
    <w:rsid w:val="00F61563"/>
    <w:rsid w:val="00F64809"/>
    <w:rsid w:val="00F670CB"/>
    <w:rsid w:val="00F67D71"/>
    <w:rsid w:val="00F713EC"/>
    <w:rsid w:val="00F75842"/>
    <w:rsid w:val="00F810E6"/>
    <w:rsid w:val="00F84D52"/>
    <w:rsid w:val="00F865FD"/>
    <w:rsid w:val="00F904BE"/>
    <w:rsid w:val="00FC3319"/>
    <w:rsid w:val="00FC6AE4"/>
    <w:rsid w:val="00FC70B0"/>
    <w:rsid w:val="00FD7545"/>
    <w:rsid w:val="00FE08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379A56"/>
  <w15:chartTrackingRefBased/>
  <w15:docId w15:val="{65BC4D5F-467A-4B41-BD50-77A3C8E38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1706B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7579A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706B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06B6"/>
  </w:style>
  <w:style w:type="paragraph" w:styleId="Stopka">
    <w:name w:val="footer"/>
    <w:basedOn w:val="Normalny"/>
    <w:link w:val="StopkaZnak"/>
    <w:uiPriority w:val="99"/>
    <w:unhideWhenUsed/>
    <w:rsid w:val="001706B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06B6"/>
  </w:style>
  <w:style w:type="character" w:customStyle="1" w:styleId="Nagwek1Znak">
    <w:name w:val="Nagłówek 1 Znak"/>
    <w:basedOn w:val="Domylnaczcionkaakapitu"/>
    <w:link w:val="Nagwek1"/>
    <w:uiPriority w:val="9"/>
    <w:rsid w:val="001706B6"/>
    <w:rPr>
      <w:rFonts w:asciiTheme="majorHAnsi" w:eastAsiaTheme="majorEastAsia" w:hAnsiTheme="majorHAnsi" w:cstheme="majorBidi"/>
      <w:color w:val="2F5496" w:themeColor="accent1" w:themeShade="BF"/>
      <w:sz w:val="32"/>
      <w:szCs w:val="32"/>
    </w:rPr>
  </w:style>
  <w:style w:type="paragraph" w:styleId="Akapitzlist">
    <w:name w:val="List Paragraph"/>
    <w:aliases w:val="Numerowanie,List Paragraph,EPL lista punktowana z wyrózneniem,A_wyliczenie,K-P_odwolanie,Akapit z listą5,maz_wyliczenie,opis dzialania,1st level - Bullet List Paragraph,Lettre d'introduction,Normal bullet 2,Bullet list,Listenabsatz,Wykres"/>
    <w:basedOn w:val="Normalny"/>
    <w:link w:val="AkapitzlistZnak"/>
    <w:uiPriority w:val="34"/>
    <w:qFormat/>
    <w:rsid w:val="00BB44B7"/>
    <w:pPr>
      <w:ind w:left="720"/>
      <w:contextualSpacing/>
    </w:pPr>
  </w:style>
  <w:style w:type="character" w:customStyle="1" w:styleId="Text1Char">
    <w:name w:val="Text 1 Char"/>
    <w:link w:val="Text1"/>
    <w:locked/>
    <w:rsid w:val="00151163"/>
    <w:rPr>
      <w:rFonts w:ascii="Times New Roman" w:hAnsi="Times New Roman"/>
      <w:sz w:val="24"/>
    </w:rPr>
  </w:style>
  <w:style w:type="paragraph" w:customStyle="1" w:styleId="Text1">
    <w:name w:val="Text 1"/>
    <w:basedOn w:val="Normalny"/>
    <w:link w:val="Text1Char"/>
    <w:rsid w:val="00151163"/>
    <w:pPr>
      <w:spacing w:before="120" w:after="120" w:line="240" w:lineRule="auto"/>
      <w:ind w:left="850"/>
      <w:jc w:val="both"/>
    </w:pPr>
    <w:rPr>
      <w:rFonts w:ascii="Times New Roman" w:hAnsi="Times New Roman"/>
      <w:sz w:val="24"/>
    </w:rPr>
  </w:style>
  <w:style w:type="paragraph" w:customStyle="1" w:styleId="Point0">
    <w:name w:val="Point 0"/>
    <w:basedOn w:val="Normalny"/>
    <w:rsid w:val="00151163"/>
    <w:pPr>
      <w:spacing w:before="120" w:after="120" w:line="240" w:lineRule="auto"/>
      <w:ind w:left="850" w:hanging="850"/>
      <w:jc w:val="both"/>
    </w:pPr>
    <w:rPr>
      <w:rFonts w:ascii="Times New Roman" w:eastAsia="Calibri" w:hAnsi="Times New Roman" w:cs="Times New Roman"/>
      <w:kern w:val="0"/>
      <w:sz w:val="24"/>
      <w:szCs w:val="20"/>
      <w:lang w:eastAsia="en-GB"/>
      <w14:ligatures w14:val="none"/>
    </w:rPr>
  </w:style>
  <w:style w:type="table" w:styleId="Tabela-Siatka">
    <w:name w:val="Table Grid"/>
    <w:basedOn w:val="Standardowy"/>
    <w:uiPriority w:val="39"/>
    <w:rsid w:val="00022E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E Fußnotentext,-E Fuﬂnotentext,Footnote,Footnote text,Fußnote,Fußnotentext Ursprung,Fuﬂnotentext Ursprung,Podrozdzia3,Podrozdział,Tekst przypisu Znak Znak Znak Znak,Tekst przypisu Znak Znak Znak Znak Znak"/>
    <w:basedOn w:val="Normalny"/>
    <w:link w:val="TekstprzypisudolnegoZnak"/>
    <w:uiPriority w:val="99"/>
    <w:unhideWhenUsed/>
    <w:rsid w:val="00022E56"/>
    <w:pPr>
      <w:spacing w:after="0" w:line="240" w:lineRule="auto"/>
    </w:pPr>
    <w:rPr>
      <w:sz w:val="20"/>
      <w:szCs w:val="20"/>
    </w:rPr>
  </w:style>
  <w:style w:type="character" w:customStyle="1" w:styleId="TekstprzypisudolnegoZnak">
    <w:name w:val="Tekst przypisu dolnego Znak"/>
    <w:aliases w:val="-E Fußnotentext Znak,-E Fuﬂnotentext Znak,Footnote Znak,Footnote text Znak,Fußnote Znak,Fußnotentext Ursprung Znak,Fuﬂnotentext Ursprung Znak,Podrozdzia3 Znak,Podrozdział Znak,Tekst przypisu Znak Znak Znak Znak Znak1"/>
    <w:basedOn w:val="Domylnaczcionkaakapitu"/>
    <w:link w:val="Tekstprzypisudolnego"/>
    <w:uiPriority w:val="99"/>
    <w:rsid w:val="00022E56"/>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basedOn w:val="Domylnaczcionkaakapitu"/>
    <w:uiPriority w:val="99"/>
    <w:unhideWhenUsed/>
    <w:rsid w:val="00022E56"/>
    <w:rPr>
      <w:vertAlign w:val="superscript"/>
    </w:rPr>
  </w:style>
  <w:style w:type="character" w:styleId="Hipercze">
    <w:name w:val="Hyperlink"/>
    <w:basedOn w:val="Domylnaczcionkaakapitu"/>
    <w:uiPriority w:val="99"/>
    <w:unhideWhenUsed/>
    <w:rsid w:val="00955018"/>
    <w:rPr>
      <w:color w:val="0563C1" w:themeColor="hyperlink"/>
      <w:u w:val="single"/>
    </w:rPr>
  </w:style>
  <w:style w:type="character" w:styleId="Nierozpoznanawzmianka">
    <w:name w:val="Unresolved Mention"/>
    <w:basedOn w:val="Domylnaczcionkaakapitu"/>
    <w:uiPriority w:val="99"/>
    <w:semiHidden/>
    <w:unhideWhenUsed/>
    <w:rsid w:val="00955018"/>
    <w:rPr>
      <w:color w:val="605E5C"/>
      <w:shd w:val="clear" w:color="auto" w:fill="E1DFDD"/>
    </w:rPr>
  </w:style>
  <w:style w:type="paragraph" w:customStyle="1" w:styleId="Default">
    <w:name w:val="Default"/>
    <w:rsid w:val="002269D9"/>
    <w:pPr>
      <w:autoSpaceDE w:val="0"/>
      <w:autoSpaceDN w:val="0"/>
      <w:adjustRightInd w:val="0"/>
      <w:spacing w:after="0" w:line="240" w:lineRule="auto"/>
    </w:pPr>
    <w:rPr>
      <w:rFonts w:ascii="Open Sans" w:hAnsi="Open Sans" w:cs="Open Sans"/>
      <w:color w:val="000000"/>
      <w:kern w:val="0"/>
      <w:sz w:val="24"/>
      <w:szCs w:val="24"/>
    </w:rPr>
  </w:style>
  <w:style w:type="character" w:styleId="Odwoaniedokomentarza">
    <w:name w:val="annotation reference"/>
    <w:basedOn w:val="Domylnaczcionkaakapitu"/>
    <w:uiPriority w:val="99"/>
    <w:unhideWhenUsed/>
    <w:rsid w:val="008F73F9"/>
    <w:rPr>
      <w:sz w:val="16"/>
      <w:szCs w:val="16"/>
    </w:rPr>
  </w:style>
  <w:style w:type="paragraph" w:styleId="Tekstkomentarza">
    <w:name w:val="annotation text"/>
    <w:aliases w:val="Znak"/>
    <w:basedOn w:val="Normalny"/>
    <w:link w:val="TekstkomentarzaZnak"/>
    <w:uiPriority w:val="99"/>
    <w:unhideWhenUsed/>
    <w:rsid w:val="008F73F9"/>
    <w:pPr>
      <w:spacing w:line="240" w:lineRule="auto"/>
    </w:pPr>
    <w:rPr>
      <w:sz w:val="20"/>
      <w:szCs w:val="20"/>
    </w:rPr>
  </w:style>
  <w:style w:type="character" w:customStyle="1" w:styleId="TekstkomentarzaZnak">
    <w:name w:val="Tekst komentarza Znak"/>
    <w:aliases w:val="Znak Znak"/>
    <w:basedOn w:val="Domylnaczcionkaakapitu"/>
    <w:link w:val="Tekstkomentarza"/>
    <w:uiPriority w:val="99"/>
    <w:rsid w:val="008F73F9"/>
    <w:rPr>
      <w:sz w:val="20"/>
      <w:szCs w:val="20"/>
    </w:rPr>
  </w:style>
  <w:style w:type="paragraph" w:styleId="Tematkomentarza">
    <w:name w:val="annotation subject"/>
    <w:basedOn w:val="Tekstkomentarza"/>
    <w:next w:val="Tekstkomentarza"/>
    <w:link w:val="TematkomentarzaZnak"/>
    <w:uiPriority w:val="99"/>
    <w:semiHidden/>
    <w:unhideWhenUsed/>
    <w:rsid w:val="008F73F9"/>
    <w:rPr>
      <w:b/>
      <w:bCs/>
    </w:rPr>
  </w:style>
  <w:style w:type="character" w:customStyle="1" w:styleId="TematkomentarzaZnak">
    <w:name w:val="Temat komentarza Znak"/>
    <w:basedOn w:val="TekstkomentarzaZnak"/>
    <w:link w:val="Tematkomentarza"/>
    <w:uiPriority w:val="99"/>
    <w:semiHidden/>
    <w:rsid w:val="008F73F9"/>
    <w:rPr>
      <w:b/>
      <w:bCs/>
      <w:sz w:val="20"/>
      <w:szCs w:val="20"/>
    </w:rPr>
  </w:style>
  <w:style w:type="paragraph" w:styleId="Poprawka">
    <w:name w:val="Revision"/>
    <w:hidden/>
    <w:uiPriority w:val="99"/>
    <w:semiHidden/>
    <w:rsid w:val="00D21EEB"/>
    <w:pPr>
      <w:spacing w:after="0" w:line="240" w:lineRule="auto"/>
    </w:pPr>
  </w:style>
  <w:style w:type="character" w:customStyle="1" w:styleId="cf01">
    <w:name w:val="cf01"/>
    <w:basedOn w:val="Domylnaczcionkaakapitu"/>
    <w:rsid w:val="00A07047"/>
    <w:rPr>
      <w:rFonts w:ascii="Segoe UI" w:hAnsi="Segoe UI" w:cs="Segoe UI" w:hint="default"/>
      <w:sz w:val="18"/>
      <w:szCs w:val="18"/>
    </w:rPr>
  </w:style>
  <w:style w:type="character" w:customStyle="1" w:styleId="ui-provider">
    <w:name w:val="ui-provider"/>
    <w:basedOn w:val="Domylnaczcionkaakapitu"/>
    <w:rsid w:val="00A07047"/>
  </w:style>
  <w:style w:type="paragraph" w:customStyle="1" w:styleId="pf0">
    <w:name w:val="pf0"/>
    <w:basedOn w:val="Normalny"/>
    <w:rsid w:val="00A07047"/>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styleId="Nagwekspisutreci">
    <w:name w:val="TOC Heading"/>
    <w:basedOn w:val="Nagwek1"/>
    <w:next w:val="Normalny"/>
    <w:uiPriority w:val="39"/>
    <w:unhideWhenUsed/>
    <w:qFormat/>
    <w:rsid w:val="00DB78EF"/>
    <w:pPr>
      <w:outlineLvl w:val="9"/>
    </w:pPr>
    <w:rPr>
      <w:kern w:val="0"/>
      <w:lang w:eastAsia="pl-PL"/>
      <w14:ligatures w14:val="none"/>
    </w:rPr>
  </w:style>
  <w:style w:type="character" w:customStyle="1" w:styleId="Nagwek2Znak">
    <w:name w:val="Nagłówek 2 Znak"/>
    <w:basedOn w:val="Domylnaczcionkaakapitu"/>
    <w:link w:val="Nagwek2"/>
    <w:uiPriority w:val="9"/>
    <w:rsid w:val="007579AE"/>
    <w:rPr>
      <w:rFonts w:asciiTheme="majorHAnsi" w:eastAsiaTheme="majorEastAsia" w:hAnsiTheme="majorHAnsi" w:cstheme="majorBidi"/>
      <w:color w:val="2F5496" w:themeColor="accent1" w:themeShade="BF"/>
      <w:sz w:val="26"/>
      <w:szCs w:val="26"/>
    </w:rPr>
  </w:style>
  <w:style w:type="paragraph" w:styleId="Spistreci1">
    <w:name w:val="toc 1"/>
    <w:basedOn w:val="Normalny"/>
    <w:next w:val="Normalny"/>
    <w:autoRedefine/>
    <w:uiPriority w:val="39"/>
    <w:unhideWhenUsed/>
    <w:rsid w:val="007579AE"/>
    <w:pPr>
      <w:spacing w:after="100"/>
    </w:pPr>
  </w:style>
  <w:style w:type="paragraph" w:styleId="Spistreci2">
    <w:name w:val="toc 2"/>
    <w:basedOn w:val="Normalny"/>
    <w:next w:val="Normalny"/>
    <w:autoRedefine/>
    <w:uiPriority w:val="39"/>
    <w:unhideWhenUsed/>
    <w:rsid w:val="007579AE"/>
    <w:pPr>
      <w:spacing w:after="100"/>
      <w:ind w:left="220"/>
    </w:pPr>
  </w:style>
  <w:style w:type="character" w:customStyle="1" w:styleId="AkapitzlistZnak">
    <w:name w:val="Akapit z listą Znak"/>
    <w:aliases w:val="Numerowanie Znak,List Paragraph Znak,EPL lista punktowana z wyrózneniem Znak,A_wyliczenie Znak,K-P_odwolanie Znak,Akapit z listą5 Znak,maz_wyliczenie Znak,opis dzialania Znak,1st level - Bullet List Paragraph Znak,Bullet list Znak"/>
    <w:basedOn w:val="Domylnaczcionkaakapitu"/>
    <w:link w:val="Akapitzlist"/>
    <w:uiPriority w:val="34"/>
    <w:qFormat/>
    <w:locked/>
    <w:rsid w:val="000D2666"/>
  </w:style>
  <w:style w:type="character" w:styleId="UyteHipercze">
    <w:name w:val="FollowedHyperlink"/>
    <w:basedOn w:val="Domylnaczcionkaakapitu"/>
    <w:uiPriority w:val="99"/>
    <w:semiHidden/>
    <w:unhideWhenUsed/>
    <w:rsid w:val="009434BE"/>
    <w:rPr>
      <w:color w:val="954F72" w:themeColor="followedHyperlink"/>
      <w:u w:val="single"/>
    </w:rPr>
  </w:style>
  <w:style w:type="character" w:customStyle="1" w:styleId="y2iqfc">
    <w:name w:val="y2iqfc"/>
    <w:basedOn w:val="Domylnaczcionkaakapitu"/>
    <w:rsid w:val="00AB56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4044354">
      <w:bodyDiv w:val="1"/>
      <w:marLeft w:val="0"/>
      <w:marRight w:val="0"/>
      <w:marTop w:val="0"/>
      <w:marBottom w:val="0"/>
      <w:divBdr>
        <w:top w:val="none" w:sz="0" w:space="0" w:color="auto"/>
        <w:left w:val="none" w:sz="0" w:space="0" w:color="auto"/>
        <w:bottom w:val="none" w:sz="0" w:space="0" w:color="auto"/>
        <w:right w:val="none" w:sz="0" w:space="0" w:color="auto"/>
      </w:divBdr>
    </w:div>
    <w:div w:id="780759146">
      <w:bodyDiv w:val="1"/>
      <w:marLeft w:val="0"/>
      <w:marRight w:val="0"/>
      <w:marTop w:val="0"/>
      <w:marBottom w:val="0"/>
      <w:divBdr>
        <w:top w:val="none" w:sz="0" w:space="0" w:color="auto"/>
        <w:left w:val="none" w:sz="0" w:space="0" w:color="auto"/>
        <w:bottom w:val="none" w:sz="0" w:space="0" w:color="auto"/>
        <w:right w:val="none" w:sz="0" w:space="0" w:color="auto"/>
      </w:divBdr>
    </w:div>
    <w:div w:id="1145851742">
      <w:bodyDiv w:val="1"/>
      <w:marLeft w:val="0"/>
      <w:marRight w:val="0"/>
      <w:marTop w:val="0"/>
      <w:marBottom w:val="0"/>
      <w:divBdr>
        <w:top w:val="none" w:sz="0" w:space="0" w:color="auto"/>
        <w:left w:val="none" w:sz="0" w:space="0" w:color="auto"/>
        <w:bottom w:val="none" w:sz="0" w:space="0" w:color="auto"/>
        <w:right w:val="none" w:sz="0" w:space="0" w:color="auto"/>
      </w:divBdr>
    </w:div>
    <w:div w:id="125956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wikipedia.org/wiki/Ulic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ov.pl/web/fundusze-regiony/krajowa-strategia-rozwojuregionalnego"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basiw.mz.gov.pl/strategie/plany-transformacji/" TargetMode="External"/><Relationship Id="rId2" Type="http://schemas.openxmlformats.org/officeDocument/2006/relationships/hyperlink" Target="https://basiw.mz.gov.pl/mapy-informacje/mapa-2022-2026/" TargetMode="External"/><Relationship Id="rId1" Type="http://schemas.openxmlformats.org/officeDocument/2006/relationships/hyperlink" Target="https://basiw.mz.gov.pl/mapy-informacje/mapa-2022-2026/" TargetMode="External"/><Relationship Id="rId4" Type="http://schemas.openxmlformats.org/officeDocument/2006/relationships/hyperlink" Target="https://basiw.mz.gov.pl/strategie/wojewodzkie-plany-transformacj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978C7-BF5A-41E1-85D1-F332DA737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1562</TotalTime>
  <Pages>33</Pages>
  <Words>13323</Words>
  <Characters>79941</Characters>
  <Application>Microsoft Office Word</Application>
  <DocSecurity>0</DocSecurity>
  <Lines>666</Lines>
  <Paragraphs>186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Wiśniewska Aleksandra</dc:creator>
  <cp:keywords/>
  <dc:description/>
  <cp:lastModifiedBy>Tomasz Kemski</cp:lastModifiedBy>
  <cp:revision>82</cp:revision>
  <dcterms:created xsi:type="dcterms:W3CDTF">2024-07-26T14:37:00Z</dcterms:created>
  <dcterms:modified xsi:type="dcterms:W3CDTF">2024-09-19T06:34:00Z</dcterms:modified>
</cp:coreProperties>
</file>